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48E062" w14:textId="3967B828" w:rsidR="00607A82" w:rsidRDefault="00C942F0" w:rsidP="003E7777">
      <w:pPr>
        <w:pStyle w:val="BodyText"/>
        <w:ind w:left="851"/>
        <w:jc w:val="center"/>
        <w:rPr>
          <w:rFonts w:ascii="Times New Roman"/>
          <w:sz w:val="20"/>
        </w:rPr>
      </w:pPr>
      <w:r>
        <w:rPr>
          <w:noProof/>
        </w:rPr>
        <mc:AlternateContent>
          <mc:Choice Requires="wpg">
            <w:drawing>
              <wp:anchor distT="0" distB="0" distL="114300" distR="114300" simplePos="0" relativeHeight="251658240" behindDoc="1" locked="0" layoutInCell="1" allowOverlap="1" wp14:anchorId="4297449E" wp14:editId="59DA4772">
                <wp:simplePos x="0" y="0"/>
                <wp:positionH relativeFrom="page">
                  <wp:posOffset>-95250</wp:posOffset>
                </wp:positionH>
                <wp:positionV relativeFrom="page">
                  <wp:align>bottom</wp:align>
                </wp:positionV>
                <wp:extent cx="7520305" cy="10061575"/>
                <wp:effectExtent l="0" t="0" r="4445" b="15875"/>
                <wp:wrapNone/>
                <wp:docPr id="4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0305" cy="10061575"/>
                          <a:chOff x="-10" y="-10"/>
                          <a:chExt cx="11843" cy="15845"/>
                        </a:xfrm>
                      </wpg:grpSpPr>
                      <wps:wsp>
                        <wps:cNvPr id="44" name="Line 25"/>
                        <wps:cNvCnPr>
                          <a:cxnSpLocks noChangeShapeType="1"/>
                        </wps:cNvCnPr>
                        <wps:spPr bwMode="auto">
                          <a:xfrm>
                            <a:off x="1411" y="10054"/>
                            <a:ext cx="10407"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Rectangle 24"/>
                        <wps:cNvSpPr>
                          <a:spLocks noChangeArrowheads="1"/>
                        </wps:cNvSpPr>
                        <wps:spPr bwMode="auto">
                          <a:xfrm>
                            <a:off x="0" y="0"/>
                            <a:ext cx="1395" cy="15825"/>
                          </a:xfrm>
                          <a:prstGeom prst="rect">
                            <a:avLst/>
                          </a:prstGeom>
                          <a:solidFill>
                            <a:srgbClr val="2E75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Freeform 23"/>
                        <wps:cNvSpPr>
                          <a:spLocks/>
                        </wps:cNvSpPr>
                        <wps:spPr bwMode="auto">
                          <a:xfrm>
                            <a:off x="0" y="0"/>
                            <a:ext cx="1395" cy="15825"/>
                          </a:xfrm>
                          <a:custGeom>
                            <a:avLst/>
                            <a:gdLst>
                              <a:gd name="T0" fmla="*/ 1395 w 1395"/>
                              <a:gd name="T1" fmla="*/ 0 h 15825"/>
                              <a:gd name="T2" fmla="*/ 1395 w 1395"/>
                              <a:gd name="T3" fmla="*/ 15825 h 15825"/>
                              <a:gd name="T4" fmla="*/ 0 w 1395"/>
                              <a:gd name="T5" fmla="*/ 15825 h 15825"/>
                            </a:gdLst>
                            <a:ahLst/>
                            <a:cxnLst>
                              <a:cxn ang="0">
                                <a:pos x="T0" y="T1"/>
                              </a:cxn>
                              <a:cxn ang="0">
                                <a:pos x="T2" y="T3"/>
                              </a:cxn>
                              <a:cxn ang="0">
                                <a:pos x="T4" y="T5"/>
                              </a:cxn>
                            </a:cxnLst>
                            <a:rect l="0" t="0" r="r" b="b"/>
                            <a:pathLst>
                              <a:path w="1395" h="15825">
                                <a:moveTo>
                                  <a:pt x="1395" y="0"/>
                                </a:moveTo>
                                <a:lnTo>
                                  <a:pt x="1395" y="15825"/>
                                </a:lnTo>
                                <a:lnTo>
                                  <a:pt x="0" y="15825"/>
                                </a:lnTo>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25" y="12390"/>
                            <a:ext cx="4140" cy="1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54C9D8" id="Group 21" o:spid="_x0000_s1026" style="position:absolute;margin-left:-7.5pt;margin-top:0;width:592.15pt;height:792.25pt;z-index:-251658240;mso-position-horizontal-relative:page;mso-position-vertical:bottom;mso-position-vertical-relative:page" coordorigin="-10,-10" coordsize="11843,15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2r2gQAAL0OAAAOAAAAZHJzL2Uyb0RvYy54bWzMV+lu3DYQ/l+g70Do&#10;ZwFbh7XeteB1kPpCALc1GucBuBR1IBKpktxdu0/fmaGkvXwhQYIGyJoSh8OZ75tL5x8e24atpLG1&#10;VvMgPo4CJpXQea3KefDl4eZoFjDruMp5o5WcB0/SBh8ufv3lfN1lMtGVbnJpGChRNlt386ByrsvC&#10;0IpKttwe604q2Cy0abmDR1OGueFr0N42YRJFp+Fam7wzWkhr4e2V3wwuSH9RSOH+KgorHWvmAdjm&#10;6NfQ7wJ/w4tznpWGd1UtejP4N1jR8lrBpaOqK+44W5r6QFVbC6OtLtyx0G2oi6IWknwAb+Joz5tb&#10;o5cd+VJm67IbYQJo93D6ZrXiz9W9YXU+D9KTgCneAkd0LUtiBGfdlRnI3Jruc3dvvIewvNPiq4Xt&#10;cH8fn0svzBbrP3QO+vjSaQLnsTAtqgC32SNx8DRyIB8dE/ByOkmik2gSMAF7MTAcT6YTT5OogEs8&#10;eBQDlbCNf4lAUV33x+N4ho7Q4ckspZMhz/zNZG1vHboGIWc3qNrvQ/VzxTtJZFlEbEA1HVC9q5Vk&#10;CRmEN4PIpfKIikfVI8qUvqy4KiUpe3jqAD2iASzfOoIPFuh4E+E4jWNCCoCcpB6rAeg4SqOpR4pQ&#10;HFHiWWesu5W6ZbiYBw1YTvzx1Z11yPpGBOlU+qZuGiKiUWwNJs+S2YxOWN3UOe6inDXl4rIxbMUx&#10;GekfmgTadsTw0ituKy9HW95yyAaV0zWV5Pl1v3a8bvwaFDWKYtLD4yle6Pzp3uA9PeE/i3mIYZ9P&#10;f0MVAlIboJ846LkcEsr6bBq5/2iMXqOHEJA75PsD7ybf50ifISPrJ2dDbk1mPhpfJt6A4a8Rv0Pb&#10;DrvJ9XTy++lz7CJDWyHzGmfMaF+vob/AotLm34CtoVbPA/vPkhsZsOaTApTO4jTF4k4P6WSawIPZ&#10;3lls73AlQNU8cAHzy0vnG8KyM3VZwU0xOa30RyhcRU0Rj6j7SPr5gXQ6BNKNkRJbIUtOENrn42iI&#10;dCgwPz5gxNJXCuR0qA7QBHOoE/iqzPsUeABGiraB1vpbyGKIQbamPz6xN2JQrUaxiFUsHoJ0W1ey&#10;JfSKLmgDoy7S85I+KNGjYPSCYZA0o8yBMgji0WVe+RrJMyjrPQywglCDrh1RYHXaYhdDTKCJPfgc&#10;J3nE7AVhcBqFiXi4D6ReEQaPUHjofiTsD/UWYWbvj0QmYDASLTwlHXfoCN6BS6rqVDoqSA8iBbda&#10;vZIPmoQcuoRs0NVDR9kINOpZwZFgKgReZFfUo3QoBwfQMuofo7Xo5FZIHnamZBp5El6pXTeTZHbz&#10;XO36IZ3p/1/lulpk8L8fP2F1MCi9PabDKbfEiu1H/fZdOlpuvi67I5iUgeB6UTe1e6KpH9IIjVKr&#10;+1rgDIUPWzMXjDW+88I23sqSBOkcpPwZCJ9a0By76by2g7zA+r95ddCMd7WE+Lhjx6Kpu2HiwXXv&#10;MbSYvZn9GdD898CVFstWKuc/cIxswHmtbFV3FvpaJtuFzOeB+ZRT5cC5SuCIAR7C2hnpBGQFzwoY&#10;u/r3kBbjBlm8MRLtf9csmcYwLmBZiZOTs72pIo2x/9LQfRYPbX+Y9vemybeGip2cRT/GF1QiIN8H&#10;k/slPFJPpm8kKgf99xx+hG0/k9Tmq/PiPwAAAP//AwBQSwMECgAAAAAAAAAhAFW3eHIq1QEAKtUB&#10;ABQAAABkcnMvbWVkaWEvaW1hZ2UxLnBuZ4lQTkcNChoKAAAADUlIRFIAAAGwAAAAyAgGAAAAiUi0&#10;MgAAAAZiS0dEAP8A/wD/oL2nkwAAAAlwSFlzAAAOxAAADsQBlSsOGwAAIABJREFUeJzsvWmQHEl2&#10;Hvg9d4/Is26gCgWgC0ADjW40+p6emzPdQw1nSa24pO2IspHI1Yi7tqQoieKhFWm21A53Ke1B4y5F&#10;UsshV7x/rEiRImkUJdFWo+UYp+fsnu7pE/dVAAooFFCoK6+IcPe3PzwiMjIysiqrUOjuoe0ry8rM&#10;SA+/433vPX/+nJgZ35yUrzcNlWqnuQ/KqajU4prsFnHPW3GBw9TgftayuK82HYtdmYZbt2mYYna7&#10;Z7bTNOr7cJ+JbVHpPcUX1X9gmwbWmzftB+q7mdJvnL5z5jvDsS53NfvfvXOaHYEg4pf7ny2Be/+4&#10;98EiSu4XcfrtDQz3tLv/3s24Fmda3vtefC9lWoZt1DVsBWh12nugxEZ9dCRgMKy1EMK1O82ZAeJM&#10;rkl1CIDoXsq/AAblr1oLsgwwgzjJO2mBKxOUyXgAbf7rNzndC0/caqoNmh73ne90Z0XvtXcVFffC&#10;9h//3afNxu1+1W/YfN/ZvikGL8e8+luw/b6iATltDl5bZJmrTww4RO6VKRPoMtMudTlw+kcic283&#10;CeegaHjqrUf+tfWd+ffeNmXT9rbLZl5FDKMruEQmorurK8/U6zXfWuPAPu4DhgMZzoIVMp/zUkZf&#10;vbrjmxUkBAkIISGo+yIhABKIBzF+bd5R34QAVsTB0XdtN3h60YTbXSY3ZG694szmad41NLhd7zSI&#10;Afc4njucFJvNp3euTxLWmK9H/K3nrZ8VD/4b1K4iVrw5eNEm711e50BLpIxS5LQud1eip3UfKcrc&#10;ISEhISAdkCV1czw8vs9iOw/bVmO+9fgP0KqY0le+x1wtLQw0NDQYBnngjnSUfltvr08u3Vl8UgnZ&#10;gLWQIKi4/WxjrZS7/V0wZAPb63rYAY1Ix0VCkAIJCZIKSF5CAlK6d5EBMuTALPNSA/vtXUlbTZqu&#10;wvpO0HClFqUqEGO2AUY9SZl6snxnwSJf+oBG7RrwckGZu0hbi8z9tDOhfTeT7azgQSgyZNnZZ7A/&#10;bZEus7nWReiObnaUue++LFRRge4R382Z3LIaV5wDg8EUI1dybwxilDNPdt/vYUQ4htZs4yiTI6Nr&#10;3uT0X5oOMYAnbXQAZuL8FBRkmlxHFp0oBCkJBYUbSzcea3WaewCwL2XaHmIGW1cOEaf59w3G4EaB&#10;UhFhgGiS7ba8oN63vNXfv99EALYdTlCk794/2jlwFaXhTZvKW8+aJGH3bUDRbz+4ZZnazgwybyvt&#10;Rgfdh07e1SzpPlSQi+uYXQvaSbH94LWZ7taFsdQAmOJRAmLomgv7ADrRvmzO9Oh0MJcFp2m7Zsdt&#10;GrV6GDZcBVMAIyePxr9T/IWThzph8CKGiEwjLDMsW1hmEAnIzM/WApE1EAgBEK4uXv32kVLVqWTU&#10;BTpigC3HbctRfjAyXZT2PGfArweNB1ACZmmfbD1JvkkAbKesbmdAtrk6fx9F6nTQNjGHZtL0XKdu&#10;OX2lFXYDp1LyO6uv7jaM7VALe2dV1aHom6CKm1Ju+mXfBqej3jTF4EU9MznfTxYEZptqMAy3BkNE&#10;EEV8NV4iIgaIRWpy7Nal93usAEFQnHsROnPBewJAsamM5AAtdCvtN8kzcYoggickiBmGLYgTcxwA&#10;AXi+QtmvYiNcQ8PbqCzeufk9Bx97+ucj3YCn6t1sLScYPVjQyWmM2TpSzyPOXd61XSDbJP27HMC2&#10;z9yK7xieqd1Xs8xmlEOjHngqfNhzj3I2eUGRlM0g9/vbq6/mqRjIBo38cHUccryHbPBO+2U3ofmb&#10;EryG6ADq+9CfRyqu9TDIXkFvMwNkOvdjHkoJYBQVywAMevwfEtmQe25gWOrqZoJccocRlJUn+8Er&#10;0U4SbUuIBP12RsmthgBjnRJFEjI2+xHLnjoQAWX4WAzbWFm5/eG763eOTu2ZuN5YX8PEZBWAAIxN&#10;zaxufbGgnxhInUHSBAVCPnEXsDlG0aQvN2t20W+5a+9iAHv7JfPhIW7Yuu1sUiaGia65YKt0uRIL&#10;RFbe4vfk8jvHKLtP+2a9OzzYbpJyCCFwN2i7ZdwbaH+T02aDTpl5m1fPhqB0ZjE7k5rgNK8+HpqU&#10;EXtyJ+hEgkA7cXnL2zwZgKXeBMwONOUOJmYeHEmmdRfwIWKLIIfotilOrioeTr966vsD04FfVteJ&#10;GQjaAHkAyVj7KvZ6dGTBsDm9t0ggjU24lmPMdl6HPdbWQQoebZ7kXQpguw1e2XzfLnaw/XLyreas&#10;Abzg963yKNK6uj1A/Tdkf38HuGYvIO/WHMjprfdjzWeX6N1bs3ukLcCpL02RtE+bCY5D9BxTjBUO&#10;MDg2oVv08PVeRAsBGxrn2S0F2LnSgUWcHXHv4xWbHt177ADBgOcpx2mTfEWmKYkWwwzWSRZdL0kA&#10;salTpK7tXQ0OsRYXu5/H9YPW0FZDlT3AOW/ULBBJIEya2QFghD129vK5TypftqUnF3wo2E4HQhHg&#10;yRS4+uArNX9acLyPkCjbcQVEgCWOtx1aZ8a1olcoKCom81PR6L8LAWxYxjXMU7HZfbvILnLmvx1l&#10;nxshTq9RpojtMfV+uB5saCk0pQz88d6px5qyaY3u1SicybFP/RxU5v9Pu0qbDeW2pvSgjLZ4pjnG&#10;DBG7y0vZsy05//hGsOhEbUhPQpUkItaIorBq2IwZbWvGmpKxxmNYwcxMRFqQCIUQHSVkWwrZlFI2&#10;fd+HgsRatIbOWgtKKpRKJfieDx8euoiTrb2BzGkzgzcW9JOFgfEt2lGAxeuX524uLn5y/96Djx86&#10;cPQfSCVCAAgArETLODt/7lOrrWbp2P5D54Wn1iQrQFMMhsJpiuk6Xa54ggNpjsGIASIBZLwd8zVW&#10;EmAJGGtgrIWGBZigpOy7K5UFMkNbBJHvMgDbDfDK/l480F0w6FV+t80Ut7J1bZMfUma+dC9myykS&#10;TbfM9R5+vf+0dQty5pYd0nCK11b5v9O99TZTYmnbqTCWx5uthnIr6YoGJeyuKXFm3SblevG6j4Tz&#10;6ksshAkFCNBBAAkFAYE2OpUVvXr84vkLJy9evvSxZqt5QptoIgrDMa11LYrCktHas9YItsxCCC2l&#10;DD2lAs/zWp7vNUuev66Ud7dSLl+emd53fmZm38VapXazbMsrdVG/W5W1FQkJgoBzchcIECDkAEQE&#10;91uibyVxLBKNz/1ikRjc3dUSfEQIH3jpjReffunrL35vs9V4vlKpTH/w6Q/86AOHDrSAKgBgo7mM&#10;m6vXam+ceevTAVtMzsxcFJ4fSPYhQo73YTmNlUAD2Kn7YsGxt2JsYt1irhAACAFNEbQxYGb48FCC&#10;1+e/yQCstel9XOAN+S4BsN0CrqL01Hel/9sOGFNhVXaBwSUPHApwq6/M7YHT8HJcjnbZ8po32w9P&#10;OzMv7p7VcDtc95ucGCm7ZN6B6bVIKizS6rd6BPvAawAxw9p4jQsukkSahZQgIlitEeoQJAnS625u&#10;9iCgIXBh+cJ7T108/b2Xr89/fHFl6bgsK68yUkUkQoRRAAsNSxZQFiQYxOxc24klgBIRjZAliFBA&#10;GgHP9yG1xNmlc+i8GMBTPsql6oonvbtlv3p3Znrf4vSembNKyAuC6PKeyamVPZOTG0qqBjHaUoiO&#10;IAoZMAYMA4YFSwsqMVAV8EYMzOT15Wtz81eufGjlzp0PbKyvH11bW53RJkKjs4FnH33mUn2m9jsC&#10;Ju6NJrySwZunXv30wq0bxyIAwi9dLlOdFZUAGcYAhq5/xqAuhzPJGmsBtpACkIIgpNh0vBQIRD6g&#10;ImhoIAboEBYaGireUO5MqzaVojgVULq1eocBbDuMaKfS99bc11nDt/OAbmaP31bRg7NP7h/m+j0U&#10;8Y7SjtsxZP/T29HO+2CSfqcpBi/OmY+294yg594tgWzQfZulyRLDmbOsU7cYlO75ksqpBswWYRgg&#10;tAEMNMr1Mqyy5dOXzn7fq2de//SlhSsfurV6W1BFoTxWgZXAWrABZgZJBoghFKAgoISAJOW0Orax&#10;WSyCscbtv7IM2zJgAL5XRmmqAgahY4OJkOxE2+qjS1dXYC68+Z2+8lBSPqw2YG0anpBNX6mWEqIj&#10;hAgtsTVgaFiOwNIQl61AhSWNWPBEY2MD7WYTI9UaRms1bHATDAvtWZx4+uSP7BufXnX6WhuhXUPE&#10;4ciZC6d/ZKWzAVmvwvNLb5QQex8K7cyHw/Y7HIhZyzAmApGFFApKKkjP/W4BdAzDCAMmG8dIcZpv&#10;iCCNgaKjCDYyGKmMoE4VYgg2rJG6kfQAmHt/mwHsXkBoOCpmbcMwmW2gDRd8Lrr1XnnaID6dYQTD&#10;1nq7/KCPdkkLy2tfg0b2nora8ub7sQ72lwvI0tBJnLXcxea5fNrCz8VwR+k/bN1lw3ZlnI8gAZCN&#10;vQ0tBMXagDUAEZTnYdQbBQC00ca5pXOfOHXp1E/fXL71oeX1FXREAG/Eh5WM0AQxI08Yp00dNKxg&#10;WCbYxHGe3Pqac6ZIFnWtW/ABQ5OB0W0QJJwXSAewAtYwmIDABGizhGBAEOohU72ju+GDDSw0DCI2&#10;MGTBkgBFYBtrOiVGRfjotJvoNBuoqDJmJvdhdnr2l4+OP/jv6ighQAiLCC0R4CvfeOmHWPFx5UkI&#10;Jj2zZ/qrGiF8lJ25IrHlxb4hKR9i9PAkEgq+kIDnNncbtjBsYQUjhI7rzVBQICkQIMKaXntwcenm&#10;4Vu3b80Zow8RYcYE0VTUicaCRqcetcMRYag9Uq7/v48/cvL3Tj5y8o3EjMnMYJt1GnlbAOxe1YVd&#10;UDfSnHaZyfQ8uamY2vv7/QKxTJEMdDccDspjN2iXTYn3VtSAjqHCj8VpB5a8SaZD3f8uBLFtSArJ&#10;GjFzsuri+nozO0WRQNJdr0HfcPUA2YB6DE0EJPu6pBCw1oAtQ8iYGVsLbSyUVwZB4PTN0+Mvnn7p&#10;Zy4uXvx7N9dvSg0D5Xuo1CrYW94DzRaRDqGNgbUG1lrnEWxj82S83uM8ESmOPyshhQAJhSRmonN8&#10;dJEwQAIkBIgEmF00DMFINwu7jdbk9iJbhrEm3ZhsWCOCgWYHCgSCiGMFCiEwWh9F3ath484GOqtt&#10;7Bvbi+P7j/3ee04++2MHMAsDjVUsYxVNNMKNqS++/tI/9EeqqBBDyfL1/XtmzobooAoV92WmXyW6&#10;Qkyy0S3xtFSU2ucFgIg0NnTDgZgELOC1bOfkpfnLT5y/fOGjt+7cfnx9Y/2YMWZSCgEpBAQTWmsN&#10;6E6EB2YO4KHDx/7o2NzR3zo0+8DnR0r1pjUaUnpOTiACkeyZK/cRwN49wJVQ9xkaxoYxgLj4631l&#10;WVtYzPqYQf/XLa8PTe9WRWPT9u/2XNxyQWaINLtBQ7Zr02RF9UzAC93oFVuYY/sBLNsH7p3ofvUM&#10;pSAG5tgCliziGECWoSRw++4SLly9/OTl5Su/fWNt6alVbqBdimBgIcmi0wohGuuQJKCEhCQJjwhg&#10;la6/JOYyzQZEFiCCtRaWTexUGEfUiD8zASRsvPeMnYYIt1bHMUDAAmQ5xg6ClE5zJIbz9CO3SpRE&#10;+tCIoK1b05IssLERwlALNX8EB+f24fjs8c8enz3+IwersxoMSFIooYb5jQW8fumNH12JmgfGyz46&#10;rTYeefDQa3vEeAscAWR6AQwASYCNU2KTvdYcWmgdwKtWAK+bVoAgPIHrawuPXVy4/NfPX7v43deX&#10;bpyEJOWVS2iFHbRtB1JI+NIDGcCDwtjeCcxMTP/b9z7xzGeemnviNQGg02lBmwjSAoIJpFR2KqV0&#10;nwDsnQOveyt5+2bEvtT3iXclD/+mZaP4+n1hpe8KIIuRfcs6bCEBbJveDVrWNtpTtPY0zD2c3JY6&#10;K2Syob5si7NPdLj73F/JPjEidNlaBNgobf+F+YvPff5LX/j9VaxPmxELU2ZUanUIQSADtFab6DTb&#10;qPoVVCpV+MIzCnJdCNECSFvnsCAiG/namqqQckQIidCGiEwEKSSU8pzZUgCRiVzUd0nuxQCTjSN6&#10;ON/CJDBFaq5lgCBBxC7cFdz+LxGHh7IwCLRFFEUOrMHQQQcaAnv3z62dPPzoZx6ZPfFLcyNzoEDB&#10;rmiISQUJHwvLtx996ezrP6Z9ILAaURDiyOzcy6OoocVr6D3sK9u3sT9HrDWGOkIYhrDEKJEHKIUO&#10;2vLli6984sW3vv4Pljur39oRQbnFHXT8EK2gjWA5giSJkldGtVLBSGUEQhMqsrRy4sFHfuLRhx75&#10;9cnyOEKEqKGCyfIkNEJErRCCAUXkItXn6D4A2DYZBefuud/zPFtsrrj7xuh3mHGe7aZ1z5spC4p4&#10;W0BsB5S0Kfu+Ozn2XilOl9C9gNkwNX639HaOhq0WJceLWDB1F/RjPSqXDaX7cpPfiwq9L88ZJwsz&#10;MdnYtpV4D8ADBOFuawkXr13+2Olrp/9g1axMBSKEMBIUMGQItNstwACH989dePDJIy9WvcrXyqp0&#10;Zv+efbenp6bXpFBtY62OPe4EiPxI6+qd5eWR28t3Jow1c8aaw7fv3H546fbSkUa7eSTS0VS1XINf&#10;9hHoAJ1OG5p1bFpkQDAsDGwqDiTrOgKaLQwDkiSEEGC2sDaOb0UMwRJlVCEFoeyXMbt/1szNHPq9&#10;g3sf+F9mJ/afGvFGEBkNXymIEYUQGrf5jjp14dQ/N6RrxmqwZdRKVX34wOE/YzAqogJA9a1FpMqs&#10;D2gNtIMAXk1hZGwsHc4vnfnKp1546Ys/3KHgg7KuEAqNVtRBKCLntQmGZMAXEjXpY0SVMFWuY2Zy&#10;3+f375394QdmDry1rzyDMkrJYTZu9YwthHRRUAZNmnfIC5EH85ChJft8gu1FN+9/DIegvAq0Wbo8&#10;v7wHEMuXSEUJCoro+b77FtluvttsWx7E7r3o7aoY9xNg3i7w2i1ALs6ZiMAkCkzu+dIHHZVxD5Ro&#10;folw1muJzCRidE+UZlirwQy3ZhKTBuHs1UuPfeXVL/+r2xu3p0w1RK1cQqVcRavZhols+8nDj/3J&#10;w8cf/oPZ6X1/PlmdXK2jBh8eNDRChCC49SsGwNI5iLAE9h/YD3nApYsQJZCPZtg8sryyfGz+2vyJ&#10;q9euPrUWrZ5os39U23CvFS5WIUnAsIZh7TgXEYR0e786nQ6CMITyJcqqDLYO7AQIEgJKKHhSQTCt&#10;17zanzw199SvPfnIky+MYAQAIbQhVhtrmBrxIKXEarSK+TtX/s6FK+c+UZ2pob3RgmBgamzq/MGZ&#10;g68ZGJRQdh0mcmNtkO5NNsJiQzcwWZsCALy2dOaxr7z81Z+9s778V9sygCEN1hEitiBPoeJ7IEnw&#10;2UMUdVARJYypOqZK49g3OvOnJw4/8jcf2nOsWUUViNcNDSIYkFvpY0Aq6ZxzRDLmvfNslwFsqweJ&#10;e962R1s9IP2AtlW64hx3ija5+4pAbHChPUmKaGjheasfhhyibVVgJyA2oJx7Y8VFbPR+IXdx+e8M&#10;bQfMhq9jNwZe9x7ueYZjENlRkMAC4l6lqmda9T3eDrwSb0OQs0xYtj1RHS7fXqh9/a1Xf2slXN93&#10;N1xGRB2UdRnKis4j+479wdH9x35xz8Sel0dHR1HxqijFfxIKHnxU4s2/PdTXhR6ACgBnait75csj&#10;4yOXj88c/5z/rIcQIRp6/dDSncWHbiwtPLy4dPPknZWlh4KoM61Z741MOBFFuhy0Ihi2mBwdR21P&#10;HesbDaytrkORQsWvwCdvverXFvZP7z9/aP/c5w4fPPwfZydmzwkQonj/lIBACOf0EVCIEsq4dvfa&#10;3FsX3/yMRoQoCtz+NQvMHZj74jiNR6XsFmLK8bDMdNIiQocCnL5zjpabqz909ur5f3Zh5dpEK2wB&#10;wkJ5EooEQmsQ6gg2NAAzpAbqVEbFehizZTy0d+73Tzz06KenxqY6LtiVgfPQJHRjclC86Ja8GN1T&#10;pLt1fBs1sG2C16azd2DuGSo2Fg73+BboO9kQGQPbUABi+UJz13aDvW6LbebVnu2Mx2aF9eUzXMaD&#10;FNXBd28XJLaT/n6bFndAvX7sQ9ZjeCkk2fg77D7lNDID57wS77X5MXj1WgWzkSdyZZBz0rPg9DRm&#10;Em5PloVGAIsKfJy5fPEfvXnhzLNTc2NoowOmEO994tk3P/7Mx//eocqhF3zU0ixtEKG11kJADCV9&#10;eMppEGm5hN7PBW0QBNTIQ63U1QIVfPhqcn5q3/j8iX0P/yd31oRBgLbf5taeVtiebAft0VDrPZ0w&#10;2Lt0587o6vqaVz8yYqYm927USrWlql+7NV4dvzOiRm6UUGqmIG0TJVQAip1RkgGrgA1u4i5W6dKt&#10;y7969srZB5QvEAUd+CRREh4efODI53vAq6A9sAYAIYJBM2pgpbMy9vrFU7/y5qUzf3OpeRdtG6BU&#10;LaFeq4CFM39qNtCRQRgG4MigLkqoeVWMygqmS+P/9vjM4e89PnlCAxHWG2sQnkWpVAFAEM7rBb2x&#10;UpJ5YPtm9tsEYEUPVNG1ASuIA2kTyZMzae7p4drE3Dko/RaXuO8ypW/3fe2qp/AhhIoixbaQ2+VQ&#10;cdjhzWnEXPC5oAKFv9w7bZVvvkb3T+PizPhQtlN2mYwxLlisED3RKwbWy8bVKDpioydh5lUEAHki&#10;pEdWdcGM+s2IKYnYD13EMfjiU+itRcgtrIVtXGk1j5+7dvYnAhug0+ng0OwRHDyw7/ceO3zy709X&#10;9t3Ngpe730NVVcHMbrOtYRcPMNkLla//oDmu+i95yDNlDQkOPZI3Kl75RiRGEEQRTInx8L4TqKGO&#10;NaxjrbEBX5UwUqqjSjWofAfGR30pLRHpEFZGKMsSRFXi6sp1nLt6/ifPzp/7jvXmOrQMQRaYqu7F&#10;hD+xfvzQQ1+wuVr1kNEIdAeaLZq2gws3Lu89PX/2jy8tzn94aXURLe6AfYJhINSAR9LlZY3b6O2X&#10;IRTgBUDUDLBv7tC5J48++oPT49PaxRVWGKlPgHpC/3dNwtmJQwMWHdTwa05b0SAuWKS5bJZ2WClz&#10;0LUC5hlnu+0mDgVcw6zkcM+nRMrsOmM4GzgxwLQdTXGHlDDH2FW6SOFMv6bzYzN7aAYVe4AxkzEB&#10;vXvlks+9IJrNkbJZDOCW9xPO+untKSkfD3P7bRxmTjrSRsd7igAiuXk5HAPYZkBkMy+2XQ2SKD73&#10;CpsDGTK/ZwGwMH2yJygTEJcsQhOiGazh6299/Ufmb1+uVUcr8GUJJw8//vPveeLpn5hV+0w9C15J&#10;VwlAlLy4/tZpHyYCrIjDK4nee7LaYhakTcG1XOdwvKnKIw8++YASgOdArq07WA/X4Zd8HKwfhMKA&#10;cbFAHIkJIAaxgTUavirDQuL67YWPvvT6y//jcvM2DDnPRQWJ0Uod+ydm/+iByuxC2DHwywUBeK1G&#10;xwZomTZaYRvLzZW5s5fP/OHrZ157djVch1YWygeELyCFBesQlgjEbgO2FALK8+CRBzYBfE2NAzMH&#10;vu/kwycXJXlYb2ygVp+AhJ9rEAqsDl3wyi8SdGWFt40T3KvRbKtKDv/wbpt6ss3ZMzbTMmOmnp3v&#10;7nycJJvsIOFtOPIjDsnCXeU8oZ61KUpqldeNuvn0fE7BK/M5KzhtpoFtOWxvL1S9U1Rkqd60+wZS&#10;vkOL7zbWhTsiQbH/13B1pGRxv8hkQIi3YcX+iSLWYooDlfdQGoE8p/EMaj+lmbq2SmJo3QGr6MDF&#10;hXPf1+J1zM4cwNMPP/Xbx/Yf++/2qlmuF61r5csUhNTHXUhADtBTiro4D7zxdjRn80yeqBgQhXBp&#10;TffeCqqoqOpAoS0lAcfBLQAYeF4ZHkq4y7dxYXF+7tLVi791t7lSMoJRrdXAbQNPCITNEI9/4OTv&#10;A4Bn+wcltCHaYdvFi1QKt67fnjp96fQfLCxdezZCCKEYymNQyUXrF0QQzC6SCOIzDC0jDANIJSBZ&#10;4vmPfPR/Orpn7iVpJTyvBFGrAlBd/AVAEFs0uf/HXmV313lE/mksUo2QK3SzSgyWwovTcd+VoYkH&#10;fB6Y27DAmT2kMt770QNiyS/3a+fMINBBr2bUd09eN0L3nrxmndHwem5J38khZf6Mp8xmtzQ5Dder&#10;fxlo0ym3I9p6TroNyxYMCd702Yv5cnymEwEQhrrKD+VeDHQ1DsLmocpdHXQcjBdxxAURG5ey5Re1&#10;sOc7Mdj5Dz5/a/nGqCwrHDy4/2vvf/z9PzyOCfaM6gfSIvYjMloAh3B+7R66LNMCxsZROnqxxlq3&#10;VuN57mBICABGg62L1eicTiS67n3Jy4KNBUnp9o1ZdIWErDaXk52ZAEMGKj50bPHO4uirb736O/M3&#10;rz0YQcMve6jWqjAmgAcJYej08ZmHvuCihMTliG7zOzZEM2qjVCrBkKEbd2/+4qmLp9/XjBrwKhKA&#10;Dy00ZFnCKyn3qBt2EUoMwRiGtQZRO0K5UsJoZeSNjz7x0V+WMAjXOvD8EUjyYQBs6AiSBEpSQgGQ&#10;fSOen5ODNLD8AN4zDQKrou+D5aviz4NzTZNy/p77rfkVlZdoF109hkDpQXiJZReU6l4ZhYQz/3eJ&#10;MuJ9Appd8CxoQt+13I/pU5sRRLKgVai5JW0cMLZxX/XgWvx/Kwb2l0I/i7ssMZjsToaDSXkKRFuv&#10;fxlrYOLjL5RSEGKQOsUIESKIAoRhgEhH7ngQJSE9Cc/z4CkPHjyIlP04jcQTyVGHri4WLgJ7Evw1&#10;X0MHjy44rCMXX7BcqmLx/Llno47GxNRk8Mixh3/Ih2rU0A9erAHKHjaZFsIIbQehCdz5XbKECB10&#10;dDBqrB63lquW2QMAEhQKUEdIuSGFXPXJsxISG3YN7UYbnvJR8StQnoJEeshkl1J/jxxkb2VC1a4T&#10;yHenL69hHUuNW3T25vyvLG2sPN/SbVhYhFGIZoMhWECwxDNPP/OrEaJmRTOSgz4TChBBKAm/VsJ6&#10;ewNXF6/++Pzi1e9da68jQgjpSbitAOQ2gBPFwYst3AZsgjYaOrAoSR8jpRq/78n3/lSIoD2KCvyq&#10;chWOe8ETymlwhU3cev6/PU4cnAerwkQYRvMaGob6ePIwF4ohAAAgAElEQVQ2wCwPfkWC7JbcNMda&#10;qXtT/xHdnMuS+67viJUN0hwTAKH8tYE3oiBR7/UeDZviXPJ65GYg1l/HfLf3jGOR8v420TCawE4o&#10;L3fdv6Z1W+B5foY/JucU95rL2EbQUQjNLtSQEICEhEGEAFFaewOLCFo0w9b+Rqs51eq0RoMwrAOo&#10;KCUDz/capZLfrFWrq1W/eseDWpWZ44llHJXcgZsAEMEYDRISRMkBkF2y7vjGWO8gABKWCWXUcPPa&#10;0pESlTE7sf9Pj+059g3DUX+HBhpGh1CinK5vWRiEiBDYAB0bYL29cWT+3PzJ+auXP766uvLeVru5&#10;R5tonGGrQpAnBEEIEUkp2kp5G77nrSqllivlypnp6Zm39s3MnhsbGV+qqZHbvigtKZRQRiXeZwZo&#10;mLjmAn6eK5AFyMbjkTNhWgDGQhsD6XuIwLi0cgOvX3rrZ28s3/hba7oFIxlKCYRhB82gg1q5imq5&#10;uvbME8/8YXO9gdHSSN9k1tatiSqhsHh38dE3z775mYWlBUTQ0GSc1yoBQpALlQW40Fo2MRULRNpC&#10;BxEmJyYxPb7nc8+efM+frty5i/rkLKQ30lNeWbiRG6yfbyGAFV69Z7F/O9rO8IXtRIfadjMyYS4G&#10;riAU4XHCfTZVCTYDaE6ZiPvfW8hQvZTiXr6nYhaV4scgkW6rem5WbLH22V/vPlF3UxqofeWVwaFy&#10;uzfabP7tFp7mddqhKrOtQntzVhnGyLDOeYEY3b1dDGtCRDqAKiko5cFpWW3IeOfR9daNhy7NX/nW&#10;y1fnn19YvPlwK+js12wnI6s9E3ssCSJIKaCkhADWfN+/vXdy8ub+fbOnDx2Y+9LcvoNfn8HeUzJm&#10;SRGaUJAoyzL6XapdZHYbKxCWRKzTSEhZQttGYv1uc7oq6zj54GO/VEUVJcqxuigEYKEUARzB6QMK&#10;AhK3Nm48dPryuf/y1MWz3375xvzj0hNT1XoZ2oSIEIClBmDcmWAEELgEgzpZ2isiCd/zIAP1bWdu&#10;nkG7FUBJr12tjN7eN31gad/0/gUly2c9UTo9vWffhem9+67UVfW6B4l1dFy/akBZCWUFPBZOc1Nu&#10;I7WFQRREsB2DkcooVNVDGyGuNm/h9I0r/9upxSv/eHXjLnTUgSSLUtmHNRHICLTWW3jvo8/+vrBy&#10;wZe+CyRseqeELzy00MZquEqvvvnqL9xevT261lqHFgZQBPIkSMFtxo7NwpadJ6Igd8RMFFnowGCs&#10;OhadePCRnynBg/bKkPkxwL1rUPdfAxuoffG2nvrtgtdQzzQP5gKJ9p79XmBlGFz4tjlZkYbYXS+j&#10;PIj1JefsbZtkv3usvn9ki40Aab376rCVVky5T8VmxPtNA8ss+CGd0vfYzfnbe/o61/EDldk+2rz3&#10;CBQ79zBANt5I6gDDInIhjmDAYDRsi85eOvedpy+c/durjY2Pt3U41gza6OgIWlhYQSBPQUgXnV1b&#10;C8OMiEPA8lgjbI0tzS8de/PCWx+peqUfmBgZax2afeDFwwfn/sPsnpk/2zM2+Wbdq6EMDYESHMBo&#10;RDaEtu65YBIu1BJ1F3FIlBC1A+KAqntHpi+dOHziyxICVVQAGGjbAWnj1pusizZPLNEOIpydv/T8&#10;qcvn/86dxtp3r0etsfWghY5nEegWbq/cRamsUC4rkIy9MsiFd+I4Yr21DDYWNnTrhCWvBH+8DIao&#10;NExr7tT1M3OvXTr9rKfK8FUFbCUEycVapXx1fHz08tzB2QsHZ2fnq7J0zdNiucz+Wll4rWq1EpZU&#10;SQA8qWGidtQ6r+P1JQ8elhvLOHP1/D85f+PyT15fvY1O0IAHi5GSj7LvQ7cDCBBCazceOfrI/xG1&#10;Q0yVJ0EOw3sBDApLYQMLtxY+/saZN76tMl5Fx4ZgBQhPQvgScXB9B2DxVgd3vIyAFRLMziFo78Te&#10;zx0/fOxLWkcYqdQd6u0yDQawXV18STIs+gx0V0GLCh3MtAbh39CayiY/Z18AevwNClZ1uh92BF5Z&#10;ohQMOOVO3VIZRT3Sq/H0VpT6fCV6K70z6sNKShhr0gH9nZwy2rx5tWfcB028XkNwmjvjnsGiiLaa&#10;c0UJeuCY+6/dS5/ne3SnINY9IsWR6GEqBJJZrwz3BCivhBFPgSDQQYBTS2e+842zb/3onbU737oe&#10;NNEIWuhEIQKjoZlhiQASEFAgFs55wRh3lpOxIDAkE4RkKEkgBbRMq/rK6W88/9JrLz3/wOyBn3no&#10;6EP/z9FDD/7+A/sOfs6Ddxsg1FCFL6rwBMVamIaONCwBLBVIuPO2xirjZmp0amNu/MifjasxoyAQ&#10;IYJFBCs0hO9ap+DDIMSZq+c//tb5M3/37sb6JxthGxtBG82wg7aNYKAhlAUJAUiLCBHIOtMeyK3C&#10;uX23AsQEUgRhHYBZJnR0BEqcZDwCJEGThkYrCZC7z+jKPr3Wed/Nxat4odUGkYGUFgy9LojbPvk0&#10;Uho1h/c/+OWjcw/988MPHDm/b98M2tzG5VtnxamrF376rYULn1kOVuFLAL6CMBpCUOpt3G608YGn&#10;3/9/j1fGzo5Vx1EVFcBI5J83A4ulu0veG2fe+B8i0lBCg0oClgxYApY43uuVWSIwBFiC1gxYi2p1&#10;BIoYJ44+/Jtl8lASPnyhcD/0pXfuROZ7FKUHaUfD35hoLJm7qR+8esohpD4G+fp3mfNwVXCv7nlL&#10;lP5Pc+vJrAuaWQaUt18mmOUakt12RaBeF/nEV3l7Fr2eUtP3AnBPM8wNTi8M5dJuAV6bX9kd2hK4&#10;NklUJFD1tGiX7Ixpv+fy2yzb5IRlm8QOjO/t98XIXkj2eZRAiPCNm6/MfvUbX/v5KzfnP7XcuAsq&#10;C/gjZWhYaGlBvkJJeS7T5OwmENhYsCFYo0EWUELClwq+VFBCIgpCBIE7TLIsK7jVuVu+8epXvuvz&#10;L3/pu6ql6vxTjz352+95/JnfnK7uvVqHQBkVEBQUMSIdOj8EFs43II7kcGh27j/MPnDgd0sxi2uj&#10;jcgGiGzo4gvC4s1rrzz9yuuv/Mz1mwt/bW19HV65hOpIHZYZVlmUpURFebBsoDlKYxdaTg7zcloI&#10;CQEpJAQpSBIgjjUT6+pDQkBICSGd67y2BmGkEWkHwM0gRNAWqKCEWrkCWbbgcoj1qDkaoTM6tffw&#10;6RMHTvzTh/ef/MMjY8fCWryH7frGvHrx7Ev/4tzVi393ceU2ZM3H2HgNkWSEIUMSYKwFkYAnvFsf&#10;eu8Hf6YiK5gQ426cE+eVzMRpo42FWwv/+ZmLZz/i1UpgD5BSwRgLKwCKAVEA7vRrcKzFCRhtAWEx&#10;URvB5Gj91YcOH/v31NAol/zYYSe3jreZBWtIur/R6PvWYnK/by+3oXLYHpDlNUHqATGbS56CVJE2&#10;Q8OVbeHC95iYmTDgIiGQQBJ0eXNGlE3RoyMOAJI4NWfyTrWDjOZLQHKcQhdkBtekD8QKfkt0xeE1&#10;5PsFS8PRvYBXPkmRcXQ3gCzb30VTeJA2ynDzzp1plc8tTxqhDeCLGgCBO+YGTl8+89zFhUu/c7tx&#10;51CL2jBlCy4xrAxgYGEsA4gAI0BWwh0D4mLzuXOtrIvBB/fOlmHJwnAs3SuLwBoYw4jYwkiG9CSM&#10;Cg+98MaLP/2N02/+0Aeeet+//NBT7//sOMxNDxIleKhV647P6Hj9jgFI4PFHHv/VUqW0ZoyFke4Q&#10;SF+UYQXh3OqlqbPz5z5zdfHqf7u4vlhpUhOmbsGehpAdJ/xZBlkCxT4qIl7vkkKChUy3iKXCoiUY&#10;JqeTsIvmD06ERgEr4LyPSaNjO2jrNiIdwhgXpNeHB8EaQpehNgTK7TIem37qq3MPzP3ig0eO/snB&#10;iQfaHsoIEOIKX8eN5cWxty6c+rUz189+z0ZrHeRZ+ILhRRHYaBht0Ol04Hs+BAt868e+7bP7Rvbd&#10;9Fl1vT8FnLt+TB20sRatycvXLv+oqniIhEFEGhEZGOHOWWMBB8zxhj1mB2CJo4nvl2EixtNPPfMr&#10;Vap0VMlCwEdXMIrnnGOEyaxFGoZlm8/EO6CBFZuXiuje4W/YQjgGrm7omuxpx0Cm1tz7fTv9nYyZ&#10;ife7mHgCkBBgweCMO+lw+bqUnB5jjtiUl0FTTlT9pP6O9XWZadKgGLyIQYIydRiyhUUcexu33xNt&#10;dyDupZxtJN2ySjusd7Gw0KVNBaB4PqSCjon3AmWE4xAajU4LE1UfBA9nL1343s9/6S8+ux6sj6JM&#10;UBUfY2MeAooQcugYGAFGG7DVADvw4nj3skDXj87taWbAGreJmshFcFBxPEMAAhIM5yVuwKjXqpCy&#10;Mv0XX//yP3nhhRe+/8NPfeA3nnvvh395qjy+5CP2KJAEGIPE+aRSr60AgG534FU8CEicuX127LUL&#10;r3//xcXLP7pw98ahDdOEkQbVagX1ah1kGTayENbVnLUGRxwfUincIZNCgonAsbTJRLCWYY0zGxrj&#10;rB3ONdy5lYNcPzMMDBnoKICJAkgJlKoelJHwrQcZCtRVZf6DJz70xx9+9MN/OFYZ/SoAjSZw684y&#10;1GQbWhicvnb2ia+9/vXfurp0/Zn11gaqJR/jo3WUWECEEYSOIKyF6UQgWcJYffStjz/18X9Rhg8/&#10;60jh7KjxhDFY2VjBUmPp49dvXn+utreOdjuApnjdkxx/6uErCUNjJ4AzSVT8KjyLq489fPLfEAgV&#10;v4YerZ5td90tPnE6jdIC8W4AsAxAxSek9l0fAsQKFaRBxe2weoUFJqGcMk3IqxnpbwVZ0ACmlErM&#10;5I49d5voRTZbJCFUEjf77Kunmj3fuVvPbBuzaRg9kTfYdk+XdfcmezpcXLmttlAPNPLF2mvaZz1A&#10;ltXM8xV+d9AwGDwMhg1qWeHU2AaIFdYjMR9mhNgiEomUG7uLp3zIMEh172JYKHioVGtYaCzi2s1r&#10;/9lrb77527du3VEhh/CqHqgkAI9izctFhHfxA5HGJQQsBHFXICIBpaQztQHJpHRCHBwQuJOK3TqL&#10;43EuOG+z00JgOvClgKqoA198+cufeeUbr3z6Yx/4yD97/n3P/XYFvmZhQSLHzhiQrOII5wKLV299&#10;z5svn/pp7Znx6cl9qIQNbAQNyIjATUBrAxtGoBjABCfPM4HJOqETHJ+0TDFDJ4j49OY0sC4bWNg4&#10;sDDifVIGDAsIoFIuY8wfQafThmkZHJienT86d/QLD80d/XdzE3N/XoJ/hzqZmVYDapUyrizP4/yt&#10;C3/j/MKlX769srQntBG8igfleW4/lrawkQEs4JGHiWoZIyPjeP8T7/txBq+43XY5m7ECAIO11hqE&#10;L3D6/OlPRzaCaW3AwDhnDVAcKaTLOyzceWUkJUhbsDYolUoQmvHsE8/8X2RxV4okVEhuFifMgmIm&#10;saVX9GAitgMeyW3nt4lcuNk+sB5zSteBAQXvmzGPhB8Ob0Lk9JWUmZjnEqDJ1jF/dh4hwzAy1cwy&#10;lp76ZvIr2vNgwfHR5BYkCJIo3gtT1KJ8fw6ElG5ajo8xt64cWPeAgeECuUoJIRRSO2a+s7cxH7IW&#10;qhQks4bF/PD2jfe7j4oEqq1vyNEggNlms5NwS7FMgnhLzpDZ9M4XExpIX8b5WnRMB2VZgYXF1858&#10;7Ykvv/iV/7S8srw31JFbNvE9SCVBkhDpEIEOYVkDBPglBa/kgcnCsAHInThstIa2GkopKKUAxEzQ&#10;OlBgAqwgWIrD+8VAYeIHkSxBsUBVlVEWPnQzhGlH8Flisj7x+fe/5wP/6/ueeN/naqjDOu8CcGAh&#10;WUISwRAjEgbwINoIZs/Nnzty6uKZ52+v3fmWRqdxLDLhEWYjjIncwZHszJxCUBpRSluDVqeDdqfj&#10;hjY+H4yEQKVSQbVcgRDSmQ9jXiHImU+jIELYCaFDDcHEI/XR+Zk905ePHT320oOHH/yLWrnykpLy&#10;dtWvoAQfFhpRFKUyn/J9dBBMfun1r/zkF1/+8j9aCxrS+gT4AqrkQTJBaQCBAYUGxAKeX8LU5B7s&#10;mZr+hU9+5JM/ttK8gz21KVRRjjdTd8mYADfXbgFVOv5rv/ubL63rxuiGbQJVgqgqaKuhdRQbacgB&#10;vCWUhAdPeIgCAx0xatVRjFTG1r//k3/7Sd4IrhwYmemeM5afgtkX0MsCtoFnxRrYPYFXkkGW2+c1&#10;scw9fUxsUP5bVCqf/ZDUa1BLmG3e4QGpxsLp8RNdk0fCSNL3TB3ywkVh9dh5LGkWMHCCSbK3JRun&#10;GUjW5bpwkGwVLnolJVoAhggGAMcSsYtfBohkXCw7QMvGRkuGKLX/5OvNSO1HRUbHWAJPuH8CZj0a&#10;bSIJ7BjEdjjw26RUUBnGKjAI6Dg3k7PTbhvVJ6DXQWdo8MoW6shaBhmGkPEYCIGl5m0srdwevbl0&#10;619p5r3GAjpk1Kr19fHK+JIkuewptbpndurO1OTkhvSEiUxQWV69PX5n5fZUYNqj2kbjrbC5txN1&#10;6uWyB69SRScM0Npow5j4JGJi570nBYRSkJ7nonxYg8gYIHZNd8IXEFEExK74IYcgzeg09cdePvfa&#10;8xtR518/8cgTP320dvAcCEC5O1mlIZhQwFhry1554elDTy+859DTX4zAaKI5cWt58cjCzesPX79x&#10;7blbSzdPdoLWXs3RVNgJxts6VEEYwFiDar2OiT3uMEdjLaRy9reNjQ2s3LwLz/NQLVfgeQqe9EIp&#10;xGrZ85enpg4u7ZuafWt2z+yXpiemz45Xx+erXvUOWQHWia4J+HFgW0aIhrcBBYkQIb565ksf+9o3&#10;Xvo/lzdWHu3YCJZ07KruO/4Qa36KFJTyoQMNigQO7Dn42uOPPvFTY6gj9DqAceeGSZkNPWJgJaM2&#10;XsMXXvrijzXajdGWbcEq47xIAccrEh6eWUe1sTaqlELVK0F3Ihw/fviPfdAVv1J32l4+zlY6adEL&#10;YAU6Tg8fHTCbVd/jv2t8oAjEMrUrKKjrhp1eSb8P3Mqbf3iHZQYUm2CTxBm1wTGFAhUsjq7tGEZs&#10;6CO3aJsAWAIwyVu2On31jF+Wu/E+TQxIbpGbIDJnaaS3cO+4Z9c/Cf0Bvw1cKDcTt1fGtmYntVs4&#10;jylny2dYgEW3zpSbGz2NSA8jQjfWXX78gEQkTUayUFnfkRnB5ZtZ4cP9iiA5iIYtrdAGwTlg3CaI&#10;gbrWg8EFW2x24CQzO0DJmMKWV1bExUuX/+flldVH6/XRbxw/9sifHzl09D/uHd9zZaw2vlQlb1XB&#10;zUMdAgwDSAOpXHC0NlqyYdbHW2Fz72pzdebKtSvPXpq/8tzt1vIxBDjGlj2SAtJzGplhBmuGUhIe&#10;ec40xRHIaGhj3DMmXOR8YwxkSaJcrqLTamO13UD7xkVaXLnzqfPzl779yOzhn3vs2GOffXjv4dW0&#10;1QIAE3xSbqlMA9owpCSMq/rK+NSxleNTx17hx+zvakRomI2Rtcba1EZrfbzZboxFVk9HUTSzsroy&#10;ubK6NmKtrQghiQFIIUzlgXKrVq+tj9Trd+u12mKlUr5TLpXWatXqalVU7yp4TQkJqSVEpKCMgtIS&#10;8AGUJRDBnS4CC/YNDAw0Irx05mszr57+xk81wuYPGsk+lRg21G57noydvizA2sJGAFEJJb8MZQ2q&#10;qrJ+aO+h//rJyZMtABjzR6G1RhRpSD+EJ0sADCJEiKABQQe//trLf8PAohN2IH2vO0fZrWQybFeQ&#10;hzP1MgFKSYyWa2i0G+0Th4/9vGmHGKtMQMBtoSA5YP9XFsjispi7D0IfHBRlYbMmxG1JclnayrbC&#10;hR/z9zEXl14cE456P+UZ7ZY1Yrf4mnhlcZf5CTiJg7IdzIgBLGHYnCvQmSCdThK/x8CWAgzFwafj&#10;+4qUmrebsuIEMxBbflzT8kyVkw2c3EVKkcuNKaeRZY2H8UimCBwXkAY33W7NC46D6akw3cOc3qzo&#10;reZ7psSeqZ9/DpL2ZwSmISvb3YKRaOFZx5uYTCx0qcFxC6PAxgv0DJIEA4Nby0ujd9dX/srU9J4L&#10;MyMzpyIYE+gQviyhTB68bDk5edQF0o0QIkDbtBCYAMr3oOChg7C23lw/dvPW4slrC9e+df761Q/d&#10;Wrp1QnoS5UoFoYkQ6ij28HOWA5vONUq9/qSSEFIgijSiIAQ0IDQhbIZQRuHEgw9feOLhJ37pgekD&#10;vzY9vrczVh1DCYmZdOtnLkCEjumgE3UQ6gCRdibS0ZFRjIhRENz6n2s2wYOCBLCOJtbba5BSoOT7&#10;8KCg4l+dNpMc2FhcrkaEpbWbuLlyY3xh+foP3li+/vdvrS4+sNbaQCcKnZOXp1xkfCkhlQKRRNAI&#10;EDVCeEZh1B/Bkf1HooePHP/UI0ce+aP9IzNp/pHViKIQ5VIJzr7DWNUrYAX8xYsv/OIXXnzhH7IP&#10;NHQL1megJCBL0gGXMW7/m3GhnxkEqTz4yodnJOpcxv6xmd/8L/7KX/tvxsvjqGMMDECHBkqonnXW&#10;QeTYq3FcgkSPPDzo7i6Abe/5yRe9vbQDkhfxhf5rvXolZSpOuZ83IxOvCWUBLAExFxIlXu9O8kul&#10;hJgpxFDVy4Tj0Cqx6cOwjT1FRRww1e1itwIwwmUoAHiwkMl5CsyANs6dCXD5xkFUyS8BXilToXxj&#10;40czCmDCECDnMOImPAFWu3xZIoCHQPgwkuBJoNS9uycQd9pME7kzf6yGkARS0jFGIZFqYibuT0rO&#10;T3JG0KKD6RPV041ZfCrftihm4YVhs3o/p8/BdiZIrqzir9nr+XyzIJaBLu7CTjclxd5qwz6ECXi5&#10;lwXBoCsZSY79vkzs7+zlVwqsU50sQ4symG18rIoDMunFTglxz2XvDgCwdkULjk8dYcSOHBEsGRdm&#10;SCVruECECCEiWLigr9pECKIQkQlrjWbj/Rcunv+OcxfPf9vK+uqTgXaA51V8RGwQmggsGJAEThzV&#10;YgBjckJo0O4g6kSol+sYKdfRXm/CdgweOfrwS0+eeOIXjjxw+Hf3qr2sodEJ2qj4VVSpAm00wnbo&#10;nncl3StzbEqRrSjKAFfyu7Hu+fSl1+Ms7k79iv9bp+myZZRLFaj4/pAjlMhpO0v2Vv38/Lm/9da5&#10;N378/Pz5h63S8Koe2mEHnTCA9Dx4pVJ6DIuUbqN4424D7dU2fONhZnQaz73/uZ/46DMf+bkyvD42&#10;EeoQvvLTWi50bqBt2gc/++u/8gZKYlyUJToI0OEQ7AHkCRDHnpmWQTZenyQASkFJD6VIYhSV1eee&#10;/OCzH3zsvRdrmIQ7atKg046ghAfPk4WSQ7Z6zoszjPmoSh/c/ic6890WoMb2HvHtgNegW4sk6SEE&#10;XXRPhd2OBMtADC7sto7EFkLHD9xhbDLm+4XWF4ZTVZINET0qMFw0A7n5AUgtC6x0AjSCEKVyFfWK&#10;THdLhIxqo4WR5but+vLqSs1YrhjLleWVu9Xlu6tVw7YihFQM+KCu67+1JhIkovHx8WByYrwthWgS&#10;uKMEtcu+ak1NjDanxquNUhkb0snn0ADCNmDCDiqeRL3ioVwoJMapre0Ba/eKIy0YG5s+ASsEoCSI&#10;YskT/c4rDDgQE5uZwOL3viRdAOsxLxcIPIn26/BrE6ApzqD494HJCh63BLQyUTCywOvWUp2nXr8a&#10;VURZAQrQIGhLMCzBDAgLeGB4CcrIAgGhuQawhalNuHlrbVo3pQafCxYhPmW+V+6NnyH3PAhJkC7m&#10;Yfp79yhHE7N1jVC7GIvSV7Bk/Os3r3/LxSsXv/vC/KWPXV9ceMwK64AMGhrGmaykAzNSAqQEIAjG&#10;aFhtXDBgErCRhY00wlYAyRIPHTr2+ccePvkvHzr00J8drB1cE3D3lEUFPpWwKQ1j2k2GY7MTYzJJ&#10;w1hH9eCBYbEQLRy5cPn8d71x6vUfOHfp3AlIi0q9DOELkCRoqxEZA6lcLEptDYyxkNKDIoXm3SZs&#10;0+LYgaN44qEnfu6xo4/9xOHJg65AjR5PBwenBjo2VK6aVbzw4hd/6csvfeWH4QsHmDZAx4aARxCe&#10;09UUM5Tbp4zAaoSwCNjCL1UgmwafePa5//2puUf+8bHJQwDqAASMMWgHGkoo+MpDgZNo2m1ALLvr&#10;jrtCTs/PTtsiC9sOAazo6R0W9oqlWe79NwR4xaUmbu+UXtjyHotkI3G8uTOZgMMCWFp3p3mwde7E&#10;nGCZQLxvRPa6rRqGjhgdFmhEGF3aCGYW7q7vnV9cfvDyjaWT8zeWji/cXp5db7TGOmE0oo2tG2tr&#10;QaT9SBu3yO37bt2Cu+Yj11+cujCHgTvKQhLBUxK+p0zZVy0l0CwpaoyWVGPPSHl1bu/EtcOze87P&#10;HZg+c2DfnuuTY/U7I7XSnXrFX6komfoPWRMgbLfhSwnh+4D0kYx3CIY1BmTiMEFxKCGWBI5NHSI2&#10;WCROKUCvErPpkA1UcmzszpsxUBaYElNDZuxwU/gUDEWDtLA8FQBkAlyciGrJZmKOU3S3MAwHYFnt&#10;n50QYgUiI2AtQbLT6svJ/LW6izpKuY5qt11dRif6zYFJM+JnoguVSE/fYCC1BKfbSuKxFKLfK9Ky&#10;U/6tNZCSoDKajkGEVtgEpDvXar29UVq6u/T+U+dOffrspXPf3jHBfvIFAhsh4giGLKyMtQMlnEVA&#10;uLyttc6Dl8hFijAMDiyUUZiqTVzYP7X/N44eePDfHNl/5MKe+h7UPedswBbxLI0baNBdMYjbl8pZ&#10;mX7JLNkgtXy5uMC9Z2zBIFlZbqONu1iunb96/r3nLp39gcXbi59Y3ViZMmxi8yiBJMXzhFPpi2Jh&#10;NQidR6OSHnxZgm0ZVKmKjzz7kX/60fd89DMTGEk61gFYLpB/C200ogZCCtG27Y/++u/8xp+TL2Qz&#10;aEKWPXRMgIAjkCJIT0IRwWP3kgy0dYiW1WjpCLXaCMqhuPFj/9UPvWefHFusoQrEsSujyKITGUjh&#10;IrTI3AGoiVCT4L61IGsCjtVsZJ/h3g+ZaVoEYP1ph9WydmaATB/srEa2WZE5jteHXZu0OHkYbbL/&#10;JJmcjP5zafrMh/EDO0CxiuDmjA+kh0Q0ANxYwTOhaGQAACAASURBVL4rN1cfnV9cOnllYfHJs2cv&#10;Hr9y8dpMc6O9z2iMBswwUkBUKpCVEiJrEUbOFsxEMDZ2KSbH6FLTZ7Z6GYmY4305MjYhSkGQsUuw&#10;IkbNF6hIhu00oNsNsI4gQSgpb61eqdyZHBtdmp6avDqzd/L0wdmZUydPHL/48PGZc9USGgQAGqAo&#10;RFkC0u91UUyE85gHuG0BQI8Xk4jPnxpCYO3t/4zZLAGFVPvqQafe98TpJpdZjoapCRd+7MsnB6T9&#10;ob96P+egtr86m1QtOTNLGyAyFtYAZU+hpAATWeggRMnz3EK6Akxb4/LlS8eOHT12XRvTUVUvmxkY&#10;m2jE3DMCvdJxfDHvvVtIhYu/ERgGmjUCHSDQIUqVEhjYf/nW/HPnrlz467dX7/zVlcZaea29gUbQ&#10;RDvqIGQNUgTlSwhFkEpAqNjpQ0fQYQTdjkARoe7XMVGbwGR1YnV6bPrLx+aO/fsHH3jw8+Nq/LQH&#10;HxEiBGEQawyleGVrZ2QAdDhEJwrgxQ4RCxsLBy5fv/y+S9cufcfC0sK3wMMJVVZY21jF2sYamBjK&#10;c1sRPM+DW6e3bj0ebp+X0RbW2NgrC6ioMh6YmbPH5x76708cPvGzD44f7SpcBkALjiGVkiFxf210&#10;cPbO2cmzV87+xVe//rXHqqNVNDtNGFhoGLeUrQhCOm2cmCHhvLNDraGNs2CN1Ebx3NMf+tTzj3zw&#10;X4+jCoosIEqA8BFZIDQMKQR8SRCUSAPJQZ4GkWkhMk1Yjj7hq/EFX428xYiDdHAvbysEMMODXCSG&#10;Ba0i2iaQpRXNStO95feaCCkHcJz+5MIjxd8KqpF4HiaSJGGQM0UsflmbuglGlqEhoUoelHDzI4Jb&#10;FwjhhsUAuHEbB8+fu/nUK6+c+uA33jj33utrjRN3tDl4O3QWdM+vYrJUQx0SZcPQNkLHtNGO2ujY&#10;AEJJeL4PoXznqhvHlkvazWk7ciMc20GliAGCEkBzJ6S6E2ENdBSCTQhPCvhKQpEHCQWCAlnh1tyM&#10;BrGBEgyp2Nbr/rnDh/eff+T43GuPP7j/5RMH9pzeU8LZqoggSgqm5KEjCRG5mG5VxHt6EtNirKmC&#10;LaRU8JSCksMdYZ+2rUckTjTQ7pzoriPlX/1zpf9zmlHBtXw67nnrvfz/MffmwXLd133n57fcpbvf&#10;/rADBIgdBEgC4L5KFCVrcawlkiV5LEeJYseWHFt2UrFTY0epeFy24yQzk8iumow95cS2XPEi2ZIt&#10;yZYpSqRIcQHFDSRI7Pv+8Pbe7r2/Zf743dvdDwApWXHVzA/VdV83uu/y284533PO94iBt1cpWmLg&#10;R9fc1sA5vV/6mVQD6v/Sy5mBKVAUBc4Z6rVagKItLC40SdM6tqT7+bPP//knLl68tOGX/vWnfp0y&#10;9i2cLIyP8yC1fuNxqXaWQZ/d4A1VarV1wepzJau9kmUhsX6icy8No2SFN6bA40gaDXo7LuDpMp3P&#10;cfzsqZuPnz35I5dmr3x4tjm3bb6zSCvvkLkMJyxRTZPUYmQEKF/6yCwmM9jMggHlNImIiWWCspJI&#10;xK3Rxsi+5ZPLn9l046anbly/4WASp0clgpqqUyMlIkJAqBMWvIBIZOnf8iQkRMRYHDl5yd1f0PSt&#10;G2fmZ7cfPX7s9mMnj909vzh/Z2ay1SIKEZi5CQLOetsLopGVBSZFiQ65Xm6ZzQ0ud0RCkegEaWEo&#10;HVq8e8/dP333LXd/bphhVLmSq/Ew8wYZK2Q9fFZg0CjatPnmwcf+y+NPP/ZpKxxREtEtfW1ClYEy&#10;UiKEwHqHcSGaVQgZ4ForGE4bLBse/5Offt9P/ojEUyfFtDO0rkGUYEQwACuDVNABn4MfAq+g6JLn&#10;l2nmZyczN//Y6NDNP12v3/BENT2Ce6da59efkaKCoq62uL5PW+rq039vX1tifA1sTNVaDxjQEiV7&#10;MPcqfBwW1pIta/DyfqBygJAV7WFPgC1tpe1tihBzKyPQSWnWBoG1kIVj18JCm6GLVxZ2vfTqa/c9&#10;//KrDx0+evqu85dmVsW1ERojE7SMZSHL6JR+BiU1dRmRokiEKHX0kPxpcXglQCm8kjgp8WXJggDB&#10;BLEbKqGWuVs9J54rLZwSlur3ZNlf/Q1+MDVPlJBL7zfehhcOJTxxpIl0FCKETAFFh7r2i9s3rTtw&#10;y44tL964fu2T625YfWDjxomja2JaDsgzx1giiQf6NOgBAWd5Q8osP6CADDZnw8tXNl41gNWx8vNU&#10;Z35T7Peq42C7xoy/zu8G7nXJe7HkW34gWeuapPfrnbsaS1cpT+WZlAYdXfMLRxBSsvSP5w6KIlhc&#10;6YDA6xZw9MSFoS//9dd/5eCRE3s+/emf/9DkspG5yYngraiu7Z0NhQnLpPZrVQAX1kP1HHKp9d17&#10;eFvenHcgHCi1hHPvDZ/flridXhLnGK7sukgZQO3TrXMjB48dfs/B44d/5NT50/cXwiyXiaCZN2nn&#10;LWQiiGoaFQdfGSXVExaEE0gXKhMLJ1FeUk/r1JKUrJNhCjO3esXKo2tWrzleS9NjWunTEnFJaz0z&#10;MT7RnRgfz6WUxjkrpJTaOhdNz07Xr8xcGbferiqcWXfx8qWN5y9f2NxsNzfmplgWxTFxklAUhrwo&#10;emtxMJG7hCkQpfAaFGCKcJ/dZgfXNYwPjbJ62UrWrVx7YP2qG/752hVrHl8+tIKUFIVaOvMLKKyh&#10;EDn1pA7AOX+e10+89qMHTxz8g+NnjyvjDcZZpAy+SyEEkuBKEQiaeUbLFOhaSlKrUyx2iXPPrZt2&#10;XNyzZdddd2+460zbNKmrGhgVXAyynxrUjwaYx/sWohiHogZmnrw4zUznld9sFhd/ccXkO28dGb35&#10;ld48cuCdKfsrzLNrVE47sAgHl9/fjwCDJRmXb/a1q/CwngCrNuOrdrtKeA2iS9cVYmXrQYblBlq5&#10;G66/zeXgilD0zoSa416luKhGLmGxgIszReO5/Qf3Pv3CKx87dOLMQ+cuT+/IDBCliCjBRzGtLKed&#10;5URKUYs1iVLEqorKKy2GUmxUyYjee4x3mFD8IdRgKhegNcFfF8URURRDCTH0Nr7BTbAn1KAq4COk&#10;QiiNjlJUFFNYT2EcUoPSobyFkOWmU1qgzjlMHvJMtIjRKgGlscKz2GqRdVvUlGBFIynWjQ8d3bpm&#10;2XP37d76pXtu2fzS+mW146Mp5FlgMIjTOrUkiLRBO6q3fj1gi/7m2MNqS23eWrwL0ZmVUhOcLqL3&#10;jP1RffMJN+iL6is818ZLvtkZBg9LPxJL52Z1i2962soa6VsuzgXPk9QR6L7fsWrWQW7Cf2mCOdU1&#10;IdlXScVQmX/zpb99cscX/+prf3Tw6Ol1v/Yb/+nuvXuWn8wKSCIY7+8UeOfIncPLMopUKEIATiDh&#10;lc4inO2jHLLq8yhEQpZKonJlgmlvIZYeNDko6HzJyG4RQqClJFa65DSkSloMTYsS3rB0bI5V4KTH&#10;SljMmxteOfTq+19+/aWPn586t3e+PSdVTZEOJ3jt8NKVLDOlj9ELKvjFO/DWY4oCZyyRjoi0xuQ5&#10;Ji/QShHpoLwpJbGFoTCFFUIYKaTw3mmPl1KHKN+sCNCnjBQ6joIFSAgUA0EcpcQ6wVmPyR22cFhb&#10;9U2JsFSORPoIi/ZBgJFZtFcsH53kxjXr/6+79tzxSzvGts55YC6fI1YxqUr7BMrldMlNzkK2wHhj&#10;HIXiW6e+9dCj3370Kx3fqeuaYm5hnlarSb1eZ3hoGOHBGxvy8ZDMtlss5Bnx8DBDo2P4xYwhq927&#10;7nrLR9+2/YHPeyzNxTa1uI4uheTAjC5XpMMzDX4R0Z2A7gjk5+kWRx643Nr3jQVz3q1d/b9sHp+4&#10;51x/ggM2L/d6hS/F4OCSe0MB1n//fbYlolJc988lXx8QYH7JB0AJhw3+trcBVijLgEV19W309/Ow&#10;bUkhwtr7OzxKG7g8Zzhy+sKtX/3Gkz/6yONPve/SbOumnAiZNIhrQ3ihsQi80jglMd5jnEV5Qewl&#10;sQ/ZIIX3ZN7R9ZaiCoNEEClFLCXKW6QzaO9QwqElKC2JYo1UglarSbPZREpJFEU9uFCKvqdHEB66&#10;Z6kS8tSsF+TGYh0Mj47RGB7DWEcnyzE2QAXOS7yX+HLrqnrBOYN1FicVTupgDTpHEiuGtUB2F6Hb&#10;RPqCRiOe2bpl44Hdt9z0V/fcvvtre24aP6AttmhZxlLF+HUYZkocrA85LR3F0joZFBxlRaIqcuAa&#10;+PA6c6EHPfolc7SXlH7dX34PE2TgePXcHOQpfGMhVonz0vIqrWvvQSrNNSFcBFlvHcRLAukKQHMu&#10;9zx/9AIvvH7qx7/4+T//T5Ex+t9/5jMP3rZz8qVxDS0f5EJSmUuVAAO8UAgZ6n/1etMbpDcI7wYi&#10;bAf7eqkqWADzXUczK0jShHrSjyXIQHRBlfaWNYTMkaztcVmHkThivBbRUFdNA0ICMiqMkyFAYgHe&#10;y+TJqRO3HT526J8cOXnkXWcvntmC9sT1GIvFeleG4Ysy742g0EmBc7YMcQ9rMUDtvjSKRDl+IvSR&#10;9z3EojdyAjwO4yzG22BBqUpDFiil0SpG6xglNc54itwGf5bxSCnRShOpCCkkRZaTd0Oag/AC6QTa&#10;a5QTjNVHjz947wO/+OAtD3yhXlJCeaBtOkgEWoaSLlIsXT85GdPFNGemzmx//rUXvvnKkVdXk0A6&#10;ktLtdsg6HdI4pZHWynB21/Og5NaRO09WWJSM2bxqPTev3/rZWzds/7ktkzdiraHIPJFOUbEeuGpf&#10;gAkM1k9DPo9WE+AbMHVgfGrqhSfnimM78zg/v27tR7aPTt7b7J3AASYrZYLCo5cqhvz/UID1jwP3&#10;0ZtE/VNXnVMpGlcFuPS+N7iZVO4TJXxYGG+A6Xhgtl2g0ogCOHDk0g3PvvjKh7719HMffv7VQ3eI&#10;ZCgenlhJ7jWZlVgfrIUkrREnKcY7CluQ2wJjDD6zyNwHpFxFOKXIlKdpcjomCzuRt6g4ohFHJKYg&#10;Nhl1axZqws3VUtlN67oTJXI6revW5OT44sTERDuJ445SqquVzpRSRkmZCSF8BQdWHeqcxzqnrfNx&#10;YUzS7nRrzVa7Pre4ODq/0BpdbGajrY4d62R+Mi/kMutjEAnIFKljdKIQ2tHqztHszIOK0HENGSVI&#10;GSGcQfmcuhbEWtL1ksXCc2WhBZ0uuqbz7avHX3vP/bc9+e57dn/5hhH91JjMFsdVQaQsNOqgG4DD&#10;5KaM/hSEsLZqhK8CHStS0TL6skeFNDCK1Tzxg5/4ykbvT8ieHSz6Z/i+hRiVf/JaC/ONhdjVwMjS&#10;ZxDXwwkCbUuwIBMI9lcGZHR8nZen3NZ//wdf+Y0vPfLMhyZHR1q/++v/7p0PbxFP+RaMNQZPVNAT&#10;YD68Q0Rl+kPZDx7wJuQqSk+w9zSu/LV1Oc50Ed7g8ORRg0WRcq5pNp6ebm4/P3XlpkuXL265cPHC&#10;uivTVybbuU+NiLX12skoLYYatday8eHz69csP7xxzYr96ydGX1w7nJ5aFsGohIboP3K7naO0Ion7&#10;8b0GyOiW4Jljvpgfu3D5/F2vvvbqe18/cvAHOqazXcQySOwIMpuTuRwRq7DhBgldzo9SwfF9vkZf&#10;8Yb2VMESci8p2Xrza3Dy9IgQQj0wMZBXZ63DGIc1FmchlhGJjkl1QoSm2+zQbXZIVExNp7QXWkin&#10;Ljz04EO//dB9D/0Oniut+RYjQ6OM6BoeMN7hynzRSAchZn1BbnNquobDsu/Uvj3ffv6pPzs3fW7L&#10;fL6AqEmSoSSkwBhLhEILjfOewrpehRotYyIRsTCzCAW87e63fO0d9z30wVHdaNN1xCpF6yQ84wD4&#10;Mbj2IMMVc1AsENUaIATu5DNfOHnymQ9msk00NvnMqnX/4IGhiTttf/p7KLKyYzXOqx4yV513iQAL&#10;ff/3IMCuWY/fvwDzUGo8SwVY5Sv2UDK7X9sqDNbRR2aEc8RKoLWgRzvBUq2h0u6ePL6w95EnnvnE&#10;d/Yf+Mih46dWNjOD1zFWRDiV4MtoG+dkCfcHeKJwIW8FDVpLhqKIISWR3S502nibobX34+PDZ1es&#10;GL+wZtWK86tWTJ5JIn0+ieSFlZPjF9csn5xZNjYyNzZcn49julrTiSMKTck8k+dI6VFKBshALE0Y&#10;vjoH2xPQUOegFkNK2PI6BD9Ku8vw9Hw2efnK/IqL03PrLl6e2Xhhamb7hcsz20+evbD14pWZ1VFa&#10;pzY0wkK7YL7ZxTiJlxqlBFEkSBKF1oJObmh2copOAYUlaSRMNmJMcwZtWty69cZD9+7d9eX7brvl&#10;y3t2rHki8ljbWWBiOIUoDiPm8tIXVMKDUhFU6HJbFeU8qFDEJc8afI2OfqJzf5r3BV3f6lqaK/Z9&#10;WWHVxcv51rd8+1cNx9IWFrAk4OjvclVng+mlo2tQiQtFW/7RF7/2M5/7i7/9t1daTE6uWN/+wA+8&#10;48M//I47v7p7Ihi40RJ3WghKwDu8EBS9OgmqpxQWDowzKE3JvtcXqDmGDM0icC4jPnpp/r7vvHbw&#10;7S8ePHz/dLtza8u6ydnFRVpZl1qjwdDwCMZqcqNBpAgR/CVeFLRas7juPGsaeuqmFcNP3bN53Vfv&#10;3rrhK1vXrD23ujGEJERWxkoSvYmL09qMVquJ0BKLHT57+dzbjp898Z5j5449fHbq3DYXeWQ9om07&#10;tE2nF0CBDHuNL4ek4jsNlrBDCD8wT0RJ9it7m2qYA2LAui8Hp8yb7LHtl8iI8x4cwcJyClmAtpK6&#10;SmmoFNMuiIku7r1l7+/ftveO3xobnjgXqTiUm3GiV9UCyjgz58BbtFa9JHJHwXR2hTNTZ+575fAr&#10;f/La8dfWzWXz5Moga4qoHoX49cIRo9AounlBx1jieoO01iBfyPAtw8qhZWxauWH/Ldt2vWv7xu0X&#10;azLFG5BliWvnQ1ARaumMdjhwbSIZsuDILsP8qV+cv7D/N+emj+GTIZLxzX84vvqBj6fju/sD6V2Z&#10;cB8sfu9Vv4RY2eXXEWD90fj7EWDXOct1PrpWgC39/iAMMyi8yv66bsBrJcAsZQCEAe8siRIkWgRt&#10;0jtsbmhlBpE2aBmhvv3igYe+/vQL/+z510/8w6PnpmIR12iMjYGK8FJivCwTR2WgizIEzN54vHXk&#10;Jsf4Ah0r6vUoH07kueVDybnNq5cd27F+1es3rV99aMua5WdWDqdnRxJ5KVEhvF2nUXB4B9s5QB84&#10;RJlJVXWb7HVyQQg/JiwcX7Ex9MmGl6r7lfUSQnEDhBI4QArvcVLikDhUT7tuA3NNs+bsxcWd+54/&#10;dPu+5w/ed/bC9K65Zndz4SUySrBS4nWZXFrVZTIWaRzCWPKsS2EKarWEWi3FOou1Bu8M48Ppc+++&#10;b+9fvO8te//m5nXjL04MSei0aDebRFFClNYJ1A79Z0PKUFiv/Gip3QWhjEUFwV1nIg0KsKqv6AvC&#10;71uAlTewJK1wCUxZKYgVoFteR14LwV3dLOBMYFKJfBnZpxXIiLnFFt3hBl98+sD9X3r827/0ysv7&#10;f3D+/AVu375t7uG77vyxn/+JD34FCyMqrAG5BK7oMihm+wKsH2jTNZB5i45UT9VzGCSSJobnTkzd&#10;8Y2D5z/w6Otnf+iFk5d3Eymi4RRHgfc5aIXXunTTCvBJeJGEsvateejMQyJgSDERWzbUHFtHotM7&#10;V4z8wT07d/7mni07msOEaLykUlgsWFN6RoToP0aFVZZRLoXP6LgObdcZmenO3Xvw5KG3v37y0INX&#10;mtPbW7Yz7pVHRRqhwilyk5ObAikDQ0c4dVkaprcXVUVow3X7MVQDE6CKyaFk/SmVKkrrDRFWdiwi&#10;YqewzRw6jrF0xK2dWPXSrdtu/tOdW276ozSqn8UJtEoCDKmC1eh90GOqKe28w2F77hGNokuH/Sf2&#10;f+CFV5//nfPT55fPdebIRB6oolIRcumcQxSeyCu0k7SynI61jEwuZ2xskualefxsxv277jjzlr33&#10;vXO8MX4wkjEq6vu7oPTJ2rAuhernfTq6ULSJozQM2swLH7t86pk/KJqnpHBtosYGkvFbf66+bNdn&#10;9ejmcgABb4LW7SV4DV720I3emnozAdZ//2btjUyq7/6Ta75yvd9cT9jR13AR14cPqza4mbiQaxtc&#10;LKpvd3lgqkB89dF97/3Lv/3Gvz548tx9l+Y7FDJB1UbwKkYIjdJJKK9dmv9ht7IURQdrO+Ayhmp6&#10;bte2zcdu27XzxW3r1z2yYc2qg2tWjZ4bH2daVY+Yg8oyhpRiONJLM3zfsA3andf0xlWdJ656cdVx&#10;8DzV5nlt4IMn6OfzpmCxY0iHa2hgqs34kRMXdzz25FM//MRT+945Nde5ObMxxid4mVI5/pUAKari&#10;naCiCKl16XMwJcOVo7M4i3K5vXXH5mcfuGvPf3vHA3d85d6NIxdiwsatenaxH7gzQmCL7ZOLSiWR&#10;5eoNc2MpD2P/jb9Obw0Ismt64u/WenuYvwpCLC+25Px/hwtVSsVgOMfUnKFd0+v+w+9/9ZefPnr2&#10;x185eTaS+QJ7b1w284n3P/zhH33bfd8YBloGaoPR+CUdFLpb3nR186JUYoKS5pAkUV9B7AJzwNkW&#10;6WMvH3nfN1965dNHLl6558JiR7WEwkfJgCZQWphRGYRSwWieoPBleQiUSiWTdcWYablVkXvxrbfs&#10;+vxbd9/61+uGhg6PadUZrStS0V8BS4rTDy6H6hmuG8PjaRVt2q6LShQWz9mFc5uOnz2x+/T5M++/&#10;cPnC3oXm4ua8yBpRHBGlMXme0c1D/wglevpPKD9USolykH3pn/XlwPfKqgDGhCi/IAQFUgUaqFqt&#10;Ri1JMZ0CWeDXLVvz2pZ1m76+fcOWz21Ysf4F7aWzHUMa10CnYB22MIGSTulef6gB+KnA0nFtFtoL&#10;zCxMR5emL/7qiXMnfuHMxTOyXbSw0uK0xWuPFaHAprNlkFhmccajdEIc1wBFpBJW1CdYP7763O6N&#10;N71314btL8Zy+A3naOECKuJFYOzHF9SURZKDW4Dm5fcuTB38wsKVw5HrXEHhaYxtazeW796tRm48&#10;KusrQaVhEH1FqadKAXYdpfBqAUZv7N/ICvs+l/ZVkvONTvVmZ+8JLg9419OEljLHD7ZSBRL9GV0A&#10;zS60c8voSLA+/vivX3joD//0zz9zab71sFMphQihoDIOPqAidxSZQwtNrDSRECgsWWsebDdfv2H5&#10;oR071z99y+7Nf3XTjg0Hl6fxsRGPXxZF1JXGe0sHS6EFVihiVMhy8UDugwaER2CpCgCWWcjlY5hg&#10;SpsQLeWsxHmN9xqBClHKkYPIhxCwShvtJbuVW2b1ubH4wlAYg7UOqSQ60iHnTOtef4WifX2HcIuM&#10;xayFweGVoqFHscjkuYPH9z72xKsfe/7FU+85cnxqMzqmPlSnU3Tp5h2EjtBJjaTWIE5SrDMUWYdO&#10;a5FOpw1xDeIGC4ttKHLWb5g898DuDX/5/of2/O7bb7nxxQTouiZ1qakRI0oqIpdbbO5KFn2QUYSK&#10;YqQMGMYb1cgK4j4I1oD9LhVg9EDF76/1gobKv3uBkt/rKa3FmTxEXApQaQh27wLzRcjqyB28+trM&#10;8Hf2v/bPv/LEcz93JZerjpy+CMawbvPy0z/3j3/wRx64acXTty4bQwPOadKBKMCiGxS6JM37nRLw&#10;LRBg8HS8I0dSS2ok5Vcut1B/+uSJj/6Pp57/hZNEexaHRjA+R/o2yrVRrluSq2uciEBEYS1JFTZ4&#10;a/HKgSigPQtFkzVj9dmHblj5xY/ctut33rN1x77YO5fNdhCFRIoYPal6ErSSV2+q7w3qeteBaDpY&#10;MjJkCFAnJ6dFK55vzm+emr6y7dSZk28/ffbUHbNzM6s73fYaoVQcJXEv5D2KI6JY4/ElD6LrBX5U&#10;Ay/oh6Fn3S5ZliGlQKtQD01J6dIkPTM+OnZsx+btX9u5ZcejK4aWvTZEo+OwmKwgQhOLqAzgEWAc&#10;xoaoTVHRnSiBVMFiKSiYNwssdha5Mj+9/fWjB//z4eOH3t3sNnHSIhNJlGhQHoehMHmJFnkKB612&#10;lyy3TIxMMjkySWe+g+867ty19+R9e+76wKqR5S+P6AZqIDkGwzWZFI6gn3SzHFN0GB8GyDDzR94y&#10;df7gX5j2lQmKFi7roogYXb79W8Mrb34r6QqMGkFHafnM5fqsNPxST39TCwyWLvr/GU306jaIFS+5&#10;iQoq/m6/92HRVblAstRoruEoAfAlL4bw9DMRguM5Ay614a8ff/FtX/3Gt//Vmem5dy1kVjULR9eB&#10;dSKYq8YjPNQiTT1WSJcTC8PkcHx5w6rxx++5fecjd+3d+ezKFeOH6rU4c95iTUFdRwwpRe176RQL&#10;zrqS2ioQI0kp0VIiqx3Y0QutLjsg/FaKMjlUXMVzM9iuZ43Ri3QL3Iblf6nBmVjOlioRtQQDHL6M&#10;TesrBRaY8fDqwXPj+146dP+3n33ph18+cOS9XtUm6sMTdKynazwqrRHVakit8QK6eZdOt0NuPIXx&#10;2KyAPIeiDcqyfuVIsWvz2uceuu+2P3ngzls/PzkcnU9FwXiqGZFVrpAHW9DNDEZovIx7+bKRfPP0&#10;o0AuG+ZSL1BooK8qYTZQCGZJr1bHQSsvCK1SG6+GSaolEeTXv5cBA8KCcHlg5ZVVGmjo51lg3/HO&#10;6OP7XvnxJ5478JMvv3Zse7vZohFHLBtucMu2G5/91V/6xx9bMcKxFeU1B1eHpT+V8BD5DBlFYR55&#10;gpMMWypQwdazwDngC/vO/vDnv/nsvzzXyu5tqZh5DwUCZAGyIJIFWhqy3OFyASIBVUdECVIqbDeD&#10;dgs6M2jRZc+m1Zcf2LX5dx7cse2/3bl+xfG1DOyDpRBylF1wnVbhDt8VvPgurUIa2oWlk3WIU0Ws&#10;JYZsWStbXHPpytSqy1eubDTObzLO3TA1fXnV1Myl8cJ2Rz12yNiiZq2JnLMa5xFCFUroXHjZiVS8&#10;uGxycnbZ5OQVLeVpreSJlctXHF61YuWp6P+PqgAAIABJREFURr1+JhbxlMCDgSFdJ6ooAJzBFQ5v&#10;QQlZ7nHlQEbxVU/g6NDCI2jRGfn2d57+l09/55mfbZvuhEo1xhucsKhIoktyXu8MpsgxhcFFCqMj&#10;WsaSGU9NJIzHI6xsTLJ+YvXzN23a/o+2rN/0el2mSC9IRP/6Lndhn1KVthgwB+/BGI81XTCXcfnZ&#10;9zdnj/x+a+7kKEWOIsIXGiVHmFy17Rdrq7b9R+QwXRejowQdxQOLTPUH6qr2XQXY9d5/v60SYEuB&#10;IJY4z9+sOR9gI3wJcvRKLSiW8Dt5Bz7vz+w8o9kpkOkwbRex78DRHY89d+AXnn7l6McPnLigc5WQ&#10;jIwhkhQZxXjrcZnBtNv4rEsj9qwYT5u7tq772t5dG7+8d+f6R3duWnlmudREFYt8kAAYJMYHS88Q&#10;FmBECJqIBx96oFes9xgXtCDrA11UNSekCDk1qrqEACwUrkPhciyGRGtiFQfbvYpaKTvalThr5XGp&#10;sPslhHXG4mwRIvli3V8seLDBSgv0VcHijSIZNMB+B5P5HCciMhTTTcPJM3ObHv3Wiz/6rade/tH5&#10;rrnJRwk5Eqs0Tkc4FVGU0U5YgzAG8gyX54GM3yty65FCMFaX3Lhi6Pzb79v9xYfvufUPb5isPzMe&#10;w3gqUNqDExRW0LGS3IW+iyQkGuI3ZQNyWFtiaddY831BVmERb4RJDI5lr9N9v/ipkvpNd9kBZiAA&#10;YlGOt8vBGpyMuJILXjs7Nfbc4dMfe+TZAz/z5MvHdnR8HZJhVsYCOXWKH75/z5/8ys/+2Kdcls1O&#10;rkjolkmsw8N9jKnZDQZ2FIV1Zzp5yM2r7q/wYYIpH0w94Msnz27/w6de/pWnLrU+erZdLmAl0d6G&#10;MPwSivIipFmYjoGuB1FD6DoqCtB71m6jTMbe1ePF2zav+r/fedP6/3j/xtWna4Dv0CMhR4PVweIM&#10;SQGOBIiWKFcGi8E4j5QREdcmer9hc/1XZSFfbaW5HmDrECg8kjY5nSIoFkJ6XdAdzU13qLB5zVqj&#10;nbWR995LoY2SSR7rtBOpZNE7N4fz1OKYREY4LM7YMuxdkcgYSbA4nLU448IeZMs0CilDYIaWASFZ&#10;ErJmMbSZ6sxE39n/wsdfev3Vf+ljsTMZrrPYbbLQaeJwCFlFWTqwFmENFCFq0ScJLk3pSknuJSqD&#10;cdHgrm27//zuHXt+cvn48ukaKQ5HURShOIxQoWqF76dhIqocUhn2IiSYDrNTr31oZurlz7nsVCrc&#10;DIoEJcYRfhwdLW8vW7X51mjl+mPYmHbu0VFCnMRXpcZcv11XgHGdn/x9CLFKY+oJsZ4E++5CzEM/&#10;rLNC18TA/7qgrllAlfWPvDO0ul2i+hAZ8Pxrp1c9se/ln3j6pdf+1f4jp0dbViGSEdA1hErJC0eR&#10;F5hskYgOK8YSt2XD8mcfuGv3Xzxw996/3HzDskMreqVHHPoN7tgQOLdNqYVrBHGIFSxvN6iXHo8T&#10;gRtQvJGaSV9DbBGYP7SiV5PJAFcsydRse7hjfKNwsma9T50npmRw8R7lfVmQWUgjpcqVUl0lZSeJ&#10;aC0bY3GZIKu2AGeAIqMRCYZ1tVjEVcfBeWPxZYUkg2exk7HYNTRGJ3GSoceeeu3DX/36kx979fCp&#10;B89cmotzUnRtHK8beJUENnGbkUSCSAsKB1kB7azAF5Z6GjNe0+TzV4hMy92+a/M3Hrp39/946L49&#10;j9y2YeQMBCGgvOPqBD9/1V33J2Blnfs3mHSV1dV/7uv97Rmct5WaUOHc1fUGLOCBKWDLlK/4u/hA&#10;nz48s/Gvv/nsB5575egnj5yd2qaGxknHJphebGFtjrlyJv/UR979Gz//sR/4lai56IcbNUg12JDo&#10;PJgn1i1CF0UDCn0v0mmgBPiFHPZPn68/d/7sT+w7efHfvXR2dvzMgoNCB8ss0oGpxuQIHfwwQjqc&#10;CEzpmDKCFAlOUpeacRQbR0a++cEH7vzVD9656pvrB8elDFDDgFdgIsg1WBwRkpQ3GCbjg6CvqkL6&#10;QKflrA1h5c7gnal5X9S8LxK8TcBr4YXyZQE/IfFCYpSSRiiZg8q8lx2E7iAUQimEkjgRStcIFSNU&#10;jCfCCw0oRAlHBraIiqHSlXMieIU1Ibfues1jy3UQCH1VBRv2ds3K1vR0adO2LSIVUVCse+alfT/4&#10;9Hee/fFW1r5LxBq0QEQKJ+nlvEEomeNcqOslPcRKo6WmlRc0c0OBJE4bbFp1Y2fnDVv/88bJtZ9Z&#10;N7bKTsSjPdneLoWWgp6Ls19uztMj1ys60O2KrD3/c/PTh/7j4uxB7c15JE20GkPH61DRWqJ03X8d&#10;W3bDp+TECjDQzSwqionieECRfuP2/4kA65FGVB+WEvw6QFevWUoB5iG+HjRUFDhrMB5UUushIgvA&#10;/uMz+umXDvzTbzz9/Ge+88rhdSptMLZsJVInwXKzGpt75qZmydtNblw3NrP3lrVfePuDt/w/9921&#10;bd+QEjjXpS41dSKifoAxzpX1a4QqQc0wGXEG4SzSO/qB2kGj8D6su8IHILQWx8glFmRI8bRCkAtJ&#10;C8E8QszDmmlTrDx7fmrDyVMXdp06dX7XuQvTNywYP9ISemTO+PqC9XXjfOJLNU2KstJyhc0LgZTK&#10;aK2zOI7aaaTbibMLw9IvrBsbPrtpxeRrO9Yt379t7eSZVcPJxYlUnh9B+DqBjaGi6w3O2giHxhYF&#10;tsgweYZ3hsZISi2q0aFNK+9Sj1dgkTz24pE7v/rIM59+6cDp9504tzDi9Rjx0DJaWZdO0SZpRNSH&#10;UoTWIYjAeorCkrW7uE5GTUUMxxGxKqgnhpE6l25YNfy197/t7t/9oQdu2zesXE5rLkAsUQ2UohCl&#10;QWTBlTl3SkCkQ7WAviZ0/XXgAeEHZ2XpGyx7Y1CAXZ//w/eih7yroOIQ6WnLX9SkRwoLphsgvJFx&#10;CgF/88yJ27/42LOf3P/66Q+ePT8/ofQw9aExrM0oigWcWWR8WBz/Fz/1Yz/9rgdv+VrNtZlI64DF&#10;mhwpkpBQO3g3lcUx2AywaILfQcGchuc73PN7+771X/7Hvqfu8l0H8SioIdDD4GVYjHnwy6IlJBIt&#10;PUJZCuVLX2ypJDQ7rFfJ4ife8e5f/fgd6/+PIbB5ByYSqPfiwIHMYIzBCo/T4LUArXlDWt2CEAhi&#10;5vBmbllh51YZs7DamGKHLdwOZ90ma+24c60h75s1TzOFTiyE0wKpZWCaECE725pQF5rC27jrXK3j&#10;bNr2Pl3UkT6rE30iTqPDUZKc1HpkWunRKaXGZtAjkAwPQPhXt5wKnblaS6n2Q+MIwstZvHAkcURU&#10;WmRVzeQCUz6yYdbOTV64fP62/a/t/9jBIwffJSO1qj5Up93t0O60EVKi44g4jgMpsPBY53oVraUQ&#10;aKVI0xqxjmm3urSaGUXuaKTDL7z17gd/9i07H3gqRmFMxpge7s3r6mnkwNzvj40jJObMQnN6KJ+f&#10;/mxrfuoTWfMsRfc83kwjRY6KV6Brm4gbW5vx0KbbaiPLj1AfCtU6TIFUETKK36RP++0NBRj8/Qux&#10;QQE2yHTUs8DewAqrLP6i3AvqV9dGM4RopqgysYPFcqYFr5yYuucvH33i17725LMPt5xCD42S5w6T&#10;W5SXxEIg8g4N7dhx49qzd96y7b+948E7/vt9W0ePJ4QBuxpx7jeLsw4nS9Z4ghdEYlC+QJd8gtXD&#10;BYZFgepRbgbeeksY9hIdZAY433Wjx85e3nj0zIU9py5NPXx2enrnuenZNVcWWytzLyQ6QScNdFIL&#10;Fot1IV+nUgwGO3OQwaK0AqQQaClQQpBoicaTt5vkrUVc3iXG+8mRoYtrl01c2LR6+eGta1c+su2G&#10;1S9vWb3i+JqU2fFqbLqQqEGqPsMg1hmSASSeuFee5fHXp7d99dFnf/65V058+PDpy8tahYU4Cv2o&#10;VVBAohTrBYX1wTnuLN4YhDVECiLlaC/O4PIm65ePsWvTuv337tn5ubt37/jSpnUrDq8ckdcZt6qW&#10;bNkPVb+Iqr9kTzBV8xVKH/WgkwqwAgpRPq3oL+pe2ZirFefrLh7H1TP+UpfVX3n81R/40qNP/tNX&#10;T5x/4MJsWzkS4qiOyWwIK+7McOPKGh98931f/NB7HvjUxnXLL0YURMIRL6XluNYCLeG3wDHnkSqE&#10;QluChX8uJ/6Lb7/+L77w1DO/fKyVDc/LqC/1dAUvB6sqFH4jcGl4g4g0SSxxIsfaDnbxCpgud+/Y&#10;9twP7dn7Uw9v2/7i7eMx11bgCpp7brsYHzYwJVI08cB9V5p9G7JFbHd+g+nO7zTdhYetad/jXLbO&#10;uWyVd0XqSlYNVwaleB/STYQ3gCnzuSo2DQE+zAtf+qDxEu91j75ISIEsiXaV1ggZN4WML0uVXlaq&#10;dlDHjW/puHFAxUNniBoX0A2QdZA1kOmbVMQeyFMtX8ZZ2ckWt3fzlo1r6lQUK2kwyxZNa9WF6Uu7&#10;T184856jp4/tPXPx7MZQLy2iSsCuAklCZQ1JrCK00oGerhRgxjlEmR4gpUYKSXehS+T03P233/db&#10;D955//8+LIbng2DSKBQpSW+/HXSYVMfwdwbMg5mB5tStxcKl/9peuHJvt3kFl00j7AKKDlpLnF4N&#10;6Wbqy/b8em1y5y/3FABn8LZAKA0q+p4Ezt9JgH23z79bu74AC4tjUIBx9fdEeFUWWGNQgJW8u84G&#10;1mUnBRcXMw6cubLuj7/62C996dGn/qlJh5PGitXMdnI67S4iShmOE4rFJrHJ2L197dEHbtv62bfe&#10;ue3Pbt+29mKMpWg2GavVexE+PevYlEEPZYlzpwRWhA0tBMo6NIYYW4qmsB06BF0gK20xYQI9DEQ0&#10;teKS8/rVy5dve+ns+be8fvryW4+fn91+eaHYtNhFWR8gRq0itNbkAjIfNvUQRRc6LxGCuPzby3Bf&#10;rrp5H7BEgUd6jwzFd8A7Cuco8Ig4QkQxBhVgxG4RNFzhiSLJeIRfVY9P3Lxy8sietSuf2rNm5bd2&#10;rJj4zkSDZhpfm4uX+SywW3vQQiKQOCfJiZnpeg4cO3/jC68f/5H9h078s8Mnz26abWVkTmJlDDrF&#10;oPAisCWoSCGEw3sbHM/GUYsSkigiz7vkWRvvCoZTuXDb5lUvPLhrw1++5dZNf3vbljUHlHC0uxko&#10;jdQxaRTScfFAbvBC4KTEylD1d3BFSII7SA0KpHIqZKJiriingxj4vgsv6VmiAXks2ALhTFldW3Hq&#10;wuzap14/9/avP3/kHzzxyon7Ly901+ZeoZM6tXojCFBraM5eIbFdtq1qnPnEBx7+Nw/csv5z2zeu&#10;cHQ7NBc76KROlDZQAxLCOEBYlLD0IyvbdLsdnHPUWYavx5wH/vjVQ7v/+Mln/sv5meKtRVHD+WEQ&#10;ddo2o+PaILogcyrqAKlTYhHRbbeh04YkplGLUXmThs/Ysmqc3Teu+T/fevP2/+3eTavnlgFxXiCi&#10;qGf0ugKsLPA6x9DFY9CkZT2DSitqYvOLots+f3/WvvCDpnPlraY7u9V25pe7vAnWI7xCopEEgbuU&#10;F1Uj0QivS5ivhHmF68FBPQpRKsvRgjABGi8ZXwK/sg/woDB4GQKchIqRuo6Mhs6paOxUFK98NUnW&#10;PhGnq1+KkpWvEjcgjpfmP5SzwXgLJeuJJyjMM63p2sWpc7tOnDn60dMXTn6olbeWZRTDC1mTtukS&#10;NWKS4RQrLYUrAgWWDdWSpQvKlrAe6QLHasnEg3UBTozrdeI0ZW5hEVPYuXt33/kHD952728vi8eO&#10;JE7hi5CekqZ1UtmAElkaTLZZKgMMrnsJ174Y2fbFTxeti5/JW1OjeXsam80jXYdIWBItiOIGRq/F&#10;1racHFp1++1q+Y6ZcoMsx8LQIy74Htr1BdhSZf2Nf/w9XWLpaQd9YFdzxV0V/9bPB3Rhn4aB/M2r&#10;zl0QrJhzV6z80y8/8sk/++qj/+ZK26x2yTCZCyG9Oq4RRxHd5izKt7l1x4Yz99+x67P37Nn+e7du&#10;WT4zTphjcQ8MvA5ePdhdg74W73BldKSSlS5+9TBXZD+wCFyA2tGZufue3X/wPd/Zf/jt56YW9yx0&#10;PSQNZH2YlgmEp0EKiX7nCQI004ujKDuwul4vhHgQlC0Fnq1C0Fy/8ytNYUAjXUoGLMKEiiK0UvhO&#10;E5m1mKxF3DA5fHDnDau/tXvjuq/u3XzDEztW1GaGgCjLSKp7dGVySJIGYUG/dtoicPDY5YnnXzn6&#10;Y0888/JPP7f/yPZW7hFJAytDsIeXCpRGJTEqinAuRDjhAz6Yd9uYokM91QzXNLJoEdkOk0NRZ8PK&#10;8W/feevOv7nj1l2Pr1k+8fxIPfESi3MFjXrKUKyvYxH8/TULtK2n3cmQKsZLyWLXcWF6bteLBw7d&#10;99zLB9756pHT95+6OLuaeIi4MUmrC+2Ow1qFVorRumDFqGTtZMSNq+r//Rc/+fF/O+zzM6tGSsno&#10;LabVwesEryMG6OiwtkAoV85ngycUhfTeE8sIwQQvLsIXnn76U08cO/FrL12cGu+6hEiPI8QwUqTk&#10;3pC7Ds6V5TCUApWEcj9SU5gslPWmAJ8jLl9krcnbP/+hD3zyZ99z+x/GQGFA+gKBKbkdo6Vh7kta&#10;hi2a2GyBojt/Y96d+UieTf/DvDt9T5HNgW0ibAfpMqQvSuJfEUoBeYnwlfCqXgqB7vupquVS/n9f&#10;Wa7WgcOL0jEoXEkrBc6J8J0qWKF0AnkRUVGvCVlH6ToqaqDiRldHQy+qaPhJHQ0/pqLhp1U0NCui&#10;IdBDoOrBob+kYjI0fYvZxQVmF+fHpmanPnroxOF/cuzM8XsKYVCppBBhDDOXYVyZei5C5HKEQpak&#10;CgGbDFRrSmmStE5aq9PJC4TSx27dvfdP9+6+/fcmGD1aI2KIGhqBwdGxOVolRCUiEUIzXLnlBJxC&#10;eIs3HUz7Clnzwp354vlfL1oX32GzGVwxhzOLCJuhBcQyRosEHY9Sn9yOWL7rwzQ2fp54ZUh8rvDI&#10;CrH6HqXLmwuwwS9+l/N9t8v5q/72Ax9eL19n0Kx2BrwxRIJQyVW5wNqMwJajPw186fGDb/n8X33z&#10;l147dvpdU/Mt6qMTTCxbAVbgugWduQW0zbll1w3n7r17x+/ff++O39q9fvlFBXRMi8hBJCSxFERK&#10;lFFP10/yvaY5U9KS+lKz7gu/DtBahDiCXFB75vziHY+cOPSDXz9++H2vnT+7E+pE8SRxnqLzCOMc&#10;hXDIVKETHUbXuZBDYw3C5UhnSLUkjjVOKwqpyYQg84I8t5C54KvwCilDyRabZZB1e6HzIo5J4jgI&#10;FNenuUUGD5qsRURphHACW0DRtYGWwVUaqgftEZHghkRxQyRObB1Ov/L27Zv+6q1bb3xmnfILwnTL&#10;ciAxWVIjSwQ1EXTrjJxWvoCOx8jRHDgyM7rvpcM/8swLr35i/6Fjd1udEDVGmG12mW/nxPVhakOj&#10;OC/JSz45Zy0KSywt9UiQRALjHbl1dIqcosiJTZcxbf3WlRPP79q45tntOzY+sXnbxteXr5o4OTqS&#10;LowSyoroIke022XWQCnYBZCmoNMqTAABRHiiihbAlKVeSjSBWGOlpksQ0HPtfOLSpbn1R46c3vb6&#10;odP3vHb60j1HLy/smbW6VqgacZxQ0wrTamJabSJVJ9ZDmCycO5Xz3LDM7fvo++751Y+894Evd+em&#10;WDY0TCSjvqbqoJD9WIwI8BQ4k6N0mL8FXTquS2FyvPcopfjzY2Nrnnnppd/4yref/Pjlbo5N66QT&#10;KxgZW0luFd08sOJ7bzEmw9si4MVxqEoQnNElvNedJ3UZdy9fduhd69d/8gM33fTYTRuHg1xrdSgS&#10;j0sUOFBOEKnrmO0A7RbZ/Ik7m/PH/3Fr8cxH82x+mTVdrM3AG5T0xDoE/ERSBgjQWnwZuFEpYALX&#10;0/cQfXaaiqFGDOh20EeEeuvgGgA29GOPgqyEnfEK51SAHRF4CrzM8DJHSI9QQyg1jtYTx3S07Kk4&#10;WfE3Sbpin0xXHCUdg0QOhCiHCloOGUL7vaVjumK+PfeOoycPvf/IycP3L3YWtmam05hvztHuNEmi&#10;iEatFnJUpQpwtwnFTG1uEEiiKGnVakPHxieWvbR9+01/tWXbTY+mujGriBghuSaG0wz0gK8+sV2E&#10;CYqDsF2E7eLz5o1Za+onO4uXf6a7eHk4a1/B20UEHYTIQzkmVSdWowjfQEfLGN5w62+z7pafxQ/T&#10;7iqkiokicZ2UF7/knyjZYXyv1LRfWpHZX/PHVU0sHc7/mXY1THN1q27ReiC3SJOTKgFa4kxByzuG&#10;a8N44Ounplb/xdef+eUnXjj8yddOXFYiGmJ0dBmRStDe054+h2xOsWPd+MI9N2/8vYffcvd/uO+e&#10;nRfGBh4kRNDlWFeUk7wSWlW6Y5/KydPHgiuNBFeE78u+s9ZkcH6hoKUjrli2fvOlV3746y+89LEj&#10;s/O7LhYO4hRqZXE3FxaC8hJbWChsGeouKwkOIoTDDiWKRgTkLWynCSYLviEpOrU4nh8fGW2Oj461&#10;Yh21FaKL9wtKiObE+Gg2Njra1UphjfGzs7NqdnY2tZAg1ZDFDxnvUy9Far2rLbSb9bnFZn0xKxrN&#10;wtW6TlLICFFrQFoL1EZ50YMxh5KYySRGLTYZ8/7ID957z5+894Gb/2jdOAdHCKkE13JWmiWf5sCL&#10;p9rqiede+oFvP7//X7108OjDrUIJEY+Q+5iCqFfMM4o0caTC9HYOpQRKgjN5GVTSwZuMWIbAH5t3&#10;cXkXhCdO43z58slTa9auPrF2xbLv3Lh65b5dWzaf2XbjmpnhOrORZKEe42NCOHfHlktGQYPwsuX9&#10;Wgt5Tjo/b0evzEyPXZiamjh3+fLWs5cu3Xnm0uU9p85dXnP+8uz6ZsfpwmtUWieqDeFlCFYpjCQ3&#10;AmMCg8NImjA5lFKXljVjtWMfevf9v/bBd235o0lVFqD0ocRPb6FIMCJY9gUhSjYBLDnWdYhlhCzx&#10;Kx+y32jS5MS5E//wHZ99+bNWsK5AkHmPEQIVp8RJDSHLDdkSipLaYI0UUpSBG3HwO89OE7Wb3LF2&#10;FQ9t3/S1t+zY9I/u3FSbmrxqpAssOR5XOFQhqFcUHx7I2pDNYbOZ3Xn74i8X7YsfNJ2LquhOY223&#10;FKIeL0RgwpAapRRSquC7qiIObVkzrip+6n2fVLc6luHZosowv6r5a95UyEQ4iiq6stoRBuEiX+0O&#10;lQXnESIKkYsyRZQRz0LX5oSuvazi4c9F9clvxvXlx2hMQjIBA+Kk8o93fUEkQGD0mbnTW0+fOb2j&#10;023fkRf5zXMzM8sX5ufqCiETrXHGGOlFe3R4+NLyiWX7V65Y/fyK5auONRojx+KoljsnsVYQRzUS&#10;ef3915Urs7fP+S7CLCLzeXw+D935lT6b+wmXzf+8zReWmWwRWzQxpo21LZzrYikQQpJEE6TxahK9&#10;mjhd8w0xvu7djK0qiIcpZApCLKltUPmqPUFx8t4ymCgeJ5KqFusSAdYbszd2i31vjrXv8n9Xn/56&#10;3zdA7sPmIEyBtjmRNygpoD4CwP4LTfnk/kOf+OYLr//KM6+fWHup7ShkjTgdpRHXWbgyi1ucZ9cN&#10;Q/bBm1f98Q/dv/1XH7pt06FUCrKOIU2GEcmgq7/AlPE+DoEt8z9ECUJUU9biMYRwDYkkwRE7W5qL&#10;AtD4As7MFPrAhSsPPnr40E994/iRdx/KO6NtqQJ8EAW9X4kk5LPJHCUL8AXdZhfaBchQP8hkHVze&#10;JlKOeiwYisXliUZ0YcOqiTNb1izfv3nF5Ks3ToyeWpEmc2ORXEi1aEZKtNIkKhIpetRwOZ6s2w2Y&#10;uRAhSkn1k2SrSVuAyi01J6hljsZc4RuX2p3hE9Mzk8cvTW04dXFq4/mpuU2tzK7JrByb6+bjC5md&#10;KISOUDFCxkivyeYWEXlu33nLli998M4dv3XfurHHd04of53KIL1WuRrbwGwBJy/a+/76G09/+pHH&#10;9713ru3qTtVZbLXpZl3q9ZShoUaAZo0PVqRzJBTUyKmJgtgX5NbStQKrYpyOCdQ0giI3FIUpK+FK&#10;PNYLxfTIUH12fGRocaiWNEfq6ezy0eGZieFaJxau64vCtrMinevk6cxiZ3hmsT3Z7mbDWV4MFcaM&#10;WmvHXGGGfclbiAOrIoyK6XhBZj0aSyocY7WIoThmrmWYbjmMahCnQ6Siy7oxee4j/+D+3/rwu275&#10;nQnNrGwVjKQ6EAFWreQCtFpgVV+A1cqXxVDQJiIhIkEQhPHJ4lzjbx955DNf+tIXf+EbIx+SDA0x&#10;PDyMc5Yi65JnXTA5Ko5I4zgw+hiPLIMaus4EC7yRhAieC5e4YbHFz7zt4T/8qXfs/FQ9otXMCvSQ&#10;JUoFSXltA3TxOGPRuaceR0F3ac/jFo5PNJsn/tdu+8xPk8/XlW2hXRflQ32zwAqj8ELj0bjqiCwT&#10;x4MAC+GmlQCzvd0m6KOiT4kiSyW1F+w0yL0yEKJQCbCqhljpkA+ZMKK08BzSWwRl1LFXoWAmGuEl&#10;Xli8KHDS4kRB4bsUPg9QroqpNdbPNka2PTM0sv0PxNCmbxGPnafKHVw63OS0yl0nMIjkRU4cRaTE&#10;UckQikCYoHIUFFlOUVhcQaDDkzGRSlEyCilhLgSfyorwo2wDWQ3gclQxhyhmkdnMRt+58nHXvvLj&#10;rn3lBp/NI3yGlIGDEeHJbZfMdMhtgUWTxqup1zbSGNpykvqGt/+/rL15mFzXdR/4O3d579XWC3pB&#10;A2gsBAiA4AJSJCWLpDZqX+LYke1YthPHceLEmRk7M+PEWTzO4i9frJlkJl8m+WJPMhPbGY8XxYqs&#10;xaZWUxIpUaS4AyA2EvvW6LW6u6ree3c588e9r6q60aDlmTx8D9XVXfWW++496+/8DpCdy4WEGh2D&#10;Smv9dc/VmTmwRgIezBbsDbwzcNaAvUWWKUgVPIpbFRjf3gHbsG2ldW7zxTg/bvvxrQ5VDWDpg/Uc&#10;8HphO7fSxfMnLr3/y998+R988/mGluPOAAAgAElEQVRT7+0hg2qMYa306JYlnM2RSYuxusCdu8Z/&#10;5yf+/Pv/7SfecfCZgLeK7NtDja6Hz2rgotIasLsHbzAUDQMeCVJkb1I4+dzVlZmvv/Lajz137tKP&#10;n7gx//AyCL00w6rniELXqOxkQRqeqtCBAcih3kgxkWj0bt6Aay+v371v9viDRw69tH/H9uf2TG07&#10;tWe6eW06xfVaAMLBOMD0LBIpUNMCSgQDWWGrCM3m0MjW5kZlfVkAHQf0TGgvE8U/GMCSARaXe83S&#10;03jhaNuNxZVt1xeXd6977F1zfv+lmzf3Xr5+fffy3PU7VdHBo/fd/er73vrAb+wbH/m9HfXkxp6x&#10;FlRy+wKoVQDz64BXwEoXRz79ua/88Gf+6Es/1UO2PxmdwcK6Q7tTgoREqiQkOyi2UHDQ8NDEkMTw&#10;JGBJwJAKhebWw5qgvJy1gAgKTEiCVAJZplFPNRq1FIkU6LZXsba0AjKhvXtelijZoT7aQn10BNY5&#10;FMbAxoJvwRUSMRg91Tgaz7Ax10hR8EoiNOsZRpt1KHLY1sxe+eC73/4fPvLu+//LzjFcH5HA2PCg&#10;xDrR4efJoGr2BK5ADt7u8KPtAHgdOV67dunxX/2X/+Jfdnu9B5M0xUn5LqDRgG414Z2FK/PQwsIZ&#10;IJHI0pARdl4EVB4TvCkQ45vIUoWHpqbxntk9f/8jBw/9i8f2SV9R0ARQdQ8JUmiIfu4z5BwdkLfh&#10;2/OwvfmfNOX8PyryuQOmnAfZdUiXQ/oSkgOqlUkApKLXqsBUKTERFNxmxVXRhIH7uapBsn3I+4qC&#10;aaN8GlJcQF95ARgi7aW+x0UxXFmxSBLHjs8QQdlRZfIaOLJwvoTlgM9lkpBpC7o2gaQ2CZVNXRN6&#10;/FuQ458lNf4loccW0toYkG6dqbXoRQO7YogcXtNDa72vcGkIXBA/Jof2/uZQlsvo5cuw+fI231v+&#10;gM+XP875yvupXN0m3Tqk7UJyDkHcR2lCCBS2RK8s0bMWjjVq9Vm0Wne+PjJ6+ONo7T0GpLAgiGYd&#10;Qor+VfYVWP/n4M161wHbDog7UMLg6uWbe2am997tnP+zK7Bb/jbkUm0E2Aw+WdH0bLUNo5M319UY&#10;BHZjkkEIrAO4NL+089Of/fo/+MM/+vbf6hQ1mdZm4LwEe4detwNvuxhrehzYN/q5H//h9/+bj7/7&#10;/q8ygJWbNzGe1bCt2drEVzM4YyUEAjZw45b7AoXpwTqHkbQV4vcl4HKA68CaAl653N37rTOn/upT&#10;Z07/teevXJldzTL40TE444GCoZM6mroGXxiYXgHFgBYCXko4IbBW9MCuxO7x2rH7dm379nuO3vnN&#10;x+7a98I2wumk7KEFoM4MZTl0vRUa0NkGlFsxNI7sPOAdBAWqJEkU82HD937rA+Xo0Fcj05/X1gB5&#10;D1yWoZpf6YCuqgDkWdr/8KpjdCShDTSv52b3xYXV3c8fP3Pk/IUrh+7ZOT337sP7P/PQrukTM800&#10;zlgPZwwKz9BpBk3hmZt4fo/gPVzrFONPfOvYD3z+qWM/8eqF9vuWVhzJNMNEIwHl6/C91XBbIgg5&#10;FhKkFKiq+RIiQqxDCQRXgJYqqU8AkY/i1oOYoUQKhQzOEGzJsXO1Q2m7KG0v1uvKEN6SEolOkKYp&#10;0ujhemdgyhymzGGtAZI6OKljaT2HL0pMjqd89I5tX/rwo/f99gfefu9nZkezbjOOqgewofdnQENs&#10;quQPzzJAjwRQgQUT9C2/c0DtP3792V/8zS9/4e+lo63aytoqlhYXgR3vAwkK92BtUFw+hKuhJbSW&#10;8FLDVUS8joGih9QUaJkCe+pZ8UPvetfP/9A7D/77GQmkOZANcah1TA6pJBLScZVVUrMHLL/WunHh&#10;xD9ns/7faWkBzkG+CLkWX4BcGavqgVBtHBh3eGgPAXweKKxKaQ1IUwcCJe79Lg3DeTBgY+ipau7F&#10;g79x9crVKXjj4at2K1WeLP7P0aPgvmdRPTER9AkZeGHhpQNLCZKjkGoKSk9f1MmOL9Qbs59JG7ue&#10;RHOb32C8WIvCdsI6FQpCaAihBrm+4XnTH55K2VZgFIRJMpwPtDlQ3NhV9K480u1e/UDRWXx/2Wnv&#10;LzttuKIDxQap8EgkI1WB2JikAEXAVW49csvILeCQod7YdX5kdP/3j44dOIHWbkDXw/irjXm2EDYM&#10;OUCKsCMAYL8CtkuQWICSvT0vfPvsb9196F1/tyw8aLjvVv9Gcev2PXllQ2PQf8pA7Gq6Raw50hN5&#10;CguosvoFV9DlIGi6QuPyKkZ+70vf+qt/8KWnfnGx43eSasJ6DfaEcnURMm9j12jSO7p/x9f+wsfe&#10;8+8+9v57nhgdOpcLJwo2Sh8gWJkhge+8oq7p0z4NbxGODGI4VughQOdXAbx8Jb/r2ydP/9Qzp8/8&#10;9KuXLk+tesClVZK78oMEIBSEVKhLgToB1OtAmh5GE7W4Y3zk1YfvPfLkw/fc9bXZcf38No2yASBl&#10;ixoJZJFs5s+yeQB+aEFX6xbgDUitjQ8lxve5QlICG1ZChVAE0OdirIZyw+eCwVdVhVVR6xxAu+fQ&#10;a7drE61mMd1IPBBDmJ7h2SGRaku/MAfQLjx0KmAAvPR6/shTz73yI888++KHT7x25ghIo9EcQ88C&#10;3ZJhWMKSBCSBFEHEbjWCGJIjaxEhstkPGmD2GTqqG2ECvEBstxQh82HuMIc6QBfzUA4AWETvK7x6&#10;b8BskCggUYze6jKEzXHvoQOvPfbwA196/NGH/vPbDm17JjabQPM2z5MRu0uQBQkX6Mb6T5qwMU4R&#10;tjUAn35h/rHfferJ//lke/Gx666AJQY6XcBZtLbfE8lcPay3Md8aQ28CkErAyWBZw8X2FsZgr5J4&#10;5+7Zm48f2P/X79uz5/N3zNQxlm7McVoAPWvB3kGBUU8qVTwHrJ4/2r5x4tdXbp59hF0PWghIIigR&#10;UITEPs5RoJKuXBEBxJ+ZNs7evmE2LMyw4RADQ3pDnWRlrvFgbg8//oo5h6taMUZFFVYdnCj05BNC&#10;9H9G1aOvauvDVddn9M/DEZbvyQXWDAGQSEAyg5B1CNWE1KOQydhzOt32hyoZ/2OhR14h1QLpZlQG&#10;GCyyDQvntjDP8Ix9CXb5mC9Xd9pyZdyXKzucWbmfzerDbNbu9+XqDleuw5ddONODNwW8NdFMIkiS&#10;4X6lAEsRW3wkgf9StUCqBZGMfzHJpn8uqW1/XWbbgWwi1HgNiQ0PhMZR3IPnEkJkEKj1b0agA/I3&#10;sLZy7KGic/lTa/MjZ++848MfBqdbK7BNj37L98O/Hx4zQvXAB5NBVPHmzd/1IeTihOwLOwugu1Yg&#10;by9ipKbAnvGFp49/4j//ybFffvFS9+65NQE0WqiNNNDrrgBmDYd3jd587Mjuz/+F9zz4rz/0wN5j&#10;Ad/QQyJEHCzRN2dLDm/VhsIe2Ye4VzmEymHvR2yGJvSSBy70Srxw9cbBZy9c+vvfPXvhR09enWvY&#10;tIVkdALsCGwsqDAg6yC1hox8c1IADeExkenlI7Pbnz26b/Z3ju6afvrwRHp+AkA9FBFDgCJcOYY5&#10;OYai4vpkisNLA0H8ZoXrgX09dpbdADMeiIf+cFS5vCrkQGKo0En0IyxVfYzlQFNjvYP3jAQCqZAB&#10;JUcUwk22B7joHzZGgCzkrqr+4ZXXOwh7DhX5+hLdjom8eoSi51DmXYy06tCpxPVl0zh+fv6hLz79&#10;0l968tnj720XOEBJEwUrGCYUzsD4Ao5LMAwSQUilQCplQLEh1Be6+Bp7Zgws9b61GseMCYIJxBLE&#10;od7OwIedQyt2eIJkAckE70sQDMAFtjX1mQ++/b6v/rnHHvj9e3aMfndHU/bIOpTGoz6yLcR+gQCB&#10;VoM1YxGiEYYBDweiEkIGxZCCIFkCXgOsAAW0AfzJG/n0Ey+f+J9evX79b55rt5MVYhgtgW4XKEKr&#10;9u0T0wGx6Qzy4fBbRYNEDJYUrMoyB7xBXSd458TEGz/99rf/xb94/x0vogSWlroYGatDRR1lqt0D&#10;vuhBmByjrVowDpaOf+zG5ed/M++cm/TlDcCVECyhZQYtaxCkQCT7r5V6CVN0QJhcWe1BgQCV7zMQ&#10;SNR/2fyrW92TSmYNvY8/D3tQwRPzA0UGBIUlJIhUv8deeC+D3KsK5qvOzhUpd79cJXRsJsi41gyY&#10;DFgEEl7LDAMBywosmyar7/lus3XgN5qtA18Rjd0XocRG5UVh/Qwy9VslEzy868GU7cNF99J/3+uc&#10;+0jeOb/X9K5AmB60Y2hH0Cwh4zyoHBHvq13CsQQLAksJKAXSGdL6BGrN7WeSxvb/DbWp/wA15iGa&#10;obgbtVtQI0Gu5XC+A88FhKxBUB2VG6HQBttrn5i7+q1fW144Vd87/fh9I9MfOgOtt1Bg/Yly6/an&#10;eWEDT/x7U2BALBCEgKOwQHMHcBLaRjz5nbOPfvkbz/zyydevfvj6zTaMU0h0DWxzNBJ29x7ac+yR&#10;B+/+vx9/9KE/ePu+2qUtPRRjAjJQhgpVy8MWdLUTHAguJmeFD51JhtlfKlzRCoBvX+ru/epLL/2P&#10;3zp56q+8evnKqNcpRGscHjIIfZWEc5YlkBcgV2CbYMw20/Lw9onnHnvg3t9++wNHvrqngTfGMQgV&#10;JT6wBNw6qkN7DG34QVg+lIT1a7aiVhuuCr/NNrj7N/voZhPl9p8K7Td9jMYPmYTVohVxgcatANCJ&#10;ZR+ahhXYUJ0aAPjQOkXILJD4VRbskMbuecAKoO0x/uwrN44+9ewLP3L8zLl3nLt841CnW9Y8KwiR&#10;QKoEhoHSexhCLPYO1xosetEnQB4IwDhSVIECqgwphYoDBjQxakoilQRjuijLLqztopaJxaOH9r/x&#10;6AP3fvmdD93/hbccnjwpDFbztTZGMoVaPTYq8Rwy6ZVL4GwwvuLolqVB13oYBjIN1JPQ0idcT4Zh&#10;AfX0otNfeOnYj33x+MlfeeXCpb3IMmBsLD6kiBwFACKM18dhvEceWRqiOzLkqvhgfPgewAWymsKH&#10;7777mR+87/4fe3T7zMWDDRUIMvISupb0Lb/KILTeIqUSme8C3UXY1Rs/s7p87t+sti+kzs4DvAby&#10;FpJFaF0v0qi4VEDvVWjLDV7PAFpdOcjVExsI8S1/Gd9GX+0WK33I8+bB8Qdqc0i2gQfnrbytyvMS&#10;lUcW1yATqCq56LdcGVKSG5wGBpMBKCoxsrBMsCzgWIFFBpWMIMnGkWTb5pNs29elHvlNqZrfEaq5&#10;JGQDQrUA3Ywhc2yxOXhYeF/CuQKuXIUv29OuWNnvy/ajKFffA7O2h2xnmlw+LsCZIAERlbSL4A/v&#10;CR4aUjU7KhldVMnonEpHX5Zp9mkk2TNIk1UkKUAVbvdWCV2t8g2RXG/gXAfMXTi7PtLrLn6y11n6&#10;2dLOkaDyl3ZNPvrP5cjR8L2tUIi388K2+Eh/o+G/DMWLAY5u9e3EZPAMvAeUlCgB+cQLFx7/1JMv&#10;/g9feeX8R+fPzwG2hGgo7BlNL907O/Hyhx57+Mn3P/LQN/ZNNV7NUjguLDpFgbTZgN48Rr5arIGx&#10;M1QTDN8Bh7CJdRGGI8C9Lmzeg1YayDLYtIZrDDxzvrf3G6fO//zzZ1//y2euXJkqBEE1alBZDVJp&#10;dDod5J0ukkYdWb2O1fYK0Ovg4T07nv3QXQc+9cHDd3zlkb3jx7QH0OsEq15SqMwmCTYWPWNj3yAB&#10;pSKMnmjD5d6SUAxVlgPOw8g4T1Un44rglgaHqBLqhsNkZB9LAkS4nJB3snBcRF0osDHCP+iZFTpH&#10;2yDQIaI3F0NATPBegL0M6MSQ1w6Ix3juWB0R88ixLxr7yHIdhTsj0hhJVIzabB2c95CJBikNA48C&#10;Hh4aBoR1Zj2/3Dn0xuvX7zr12uW3njp56S3nzs8daFvenytJbe/RAYOFglQaUur+ArWO+7JGCAps&#10;3t7C+4CElZLgnQWsQeYcmp7RZCxPZPr8vn3Tp+88vOvFO+/a9cr+/TOv72ym56cSiRFVMQwMpMp6&#10;biDYIxOAqHISRCHOXXnfzsGWOdZKg4I9RrIE9SwBXBnmbToKA+DlFaZvnjr38T966eW/8/Uzp9/O&#10;rSawfTqMm3fA2jqwvhaL0hVAhBRjcD5QDfUFuFRhLXBYG+TW0UQXYzLH/m313/tLH/rQ3/zRg3et&#10;pgA6i2to6gS6lg4mlwScAAq2sCgwIkoAbZRXjv/izYvHPmnKFWIqwFSGUCj7mDIIpcai731FD6zv&#10;FQUFOwjdcYwGDJTaBi9kyO0ayJ9gBPKQMVgdiofe9APK1e+H5RdtVIS0QVkieurVYEQDkBEUGQ+u&#10;IYQXQ2EDs4PnQIoNcqGQOqYsGBIMjVB9qOBhwSIoN5ISSo8hSbafS5LtTyXJji+k6czXRDKzjHR0&#10;U/dPwKMLTz6yG4Vrk0ghWQ8Jhg64nNO2nJu2ZnEc7FoE0SRSDUClnpm997lnrIN0J0kmV9N0ZhHp&#10;9puoSmAJCEmDAsGq2YrYDfAoITdQhgHIHXx+gZy5+peNmfsHC8vtu1Y7DiMTU5+fmtn78Vr9oAUF&#10;JPoGBdbXgP3//nSv69Zt4I6HdhKIfa1uVwwcBtF4xvlLV3Dy7Pl3nTh39R+ev7GsClG7UR+bvLpn&#10;Zvr1Q7tnztyzf/bk/ml5kz1QdCwamRri4Nt6qzqh9hkrUFWSM0SFJDImxPalGvSZiEWKHQDPznVG&#10;vvbq+b/11VfP/cJzr1+dgtJAsxFCYrYMFcppQKw1JaFuc2xP6Pq77j38h48/cM/v3znVfGomg68D&#10;0AYQwm/iJoreCg8WVQhLATainBQzFGL7dFmN5+Ce3uxxDCs/54GuDR6LVwj9BgcRVniOdbkM1HUI&#10;p1bw+tvNhepKegDyIhwvkmJvwHqWAAob5C45g5oWqKcy1rd8L1vw84Dg0VljYZyHVir2D9povZQA&#10;uiY814rcuVdg/PzV7h2vX7y8b769esfi2vqeufmlHTcXlqeW22uj6+u9prGceabU+aoZNLNWohwb&#10;beZjo62OlLymJS1NTozO7ZyevLJraurC7NTkpV2TkxenRnE+1fDgMK28LdHMEjRuQ/dRunDviqrC&#10;W49BHjLOB4UQwov3bhDyeykpWACvrHo8deqNH/jKyyf+9tOn3ni84zyQ1UMBdpYEQwkl4AuATThh&#10;RfK7NjoUqg4bpXUIlcCtrQOrK0D7Klq6h7/20Xd88q9//3t/aRc1fPAVGZxbNKQeoJ48AOtQuBw+&#10;IUAaUHENtHr+n+ZzJ/9Rb/ENOFcGYIhMwFJDsIfwDtI7SA7FKSGEGMNq/XEJHifFv1chumGABFNo&#10;dFshDUlUiif4zBUMPrBqRJ1Yrb++gRcapoYQXOUjiP6+0ePC0I1XBwzPiVGFYymazfH7G8gRKORR&#10;4cAc+1iQQ8X2wbEYeyiqG8aAqpy2CiE32Yr7KIQaOSdV6ytCjTwhdesbImmuCN2ASOognYGVBMsI&#10;IBleef1zMIi7AHcB5PHkAszhuvvUWvH3QmSQqgYlM2wMtFUHlP131WgPPlGiYpFF6eGLLsq1i48X&#10;62/83bJz4SO2XIRT46Da3tP1icMfbE4cvqTVoCP096bAvrcoEgYjPfQzBRAHhi2gDTcIlC40UlOp&#10;xkYOCwQpUPH9VcfWKUBA7gNdX6qB2hauclVLxvAgqmCuUXl5CjtTOIezwfVIQgfZAsDTCyvZV187&#10;+4lvn778i8cvLh1Z5Tp8Og4vVRAothfaBjgLCGA81fm+sdZ3PnzPnb//0bv3f+6eurg2TmVYeN4j&#10;J4FSBri2UgQlCZIEaAvX2gBY51BASxxCmgkzUmIkulo4HID/HFjOuXqKjkGWQbEhmecQHjVM9cJx&#10;a81wc7VwjZXcNVe6RWOlvTbWXlsdLYtyxFrTNKZsFKas93rdrNvrZUVhtbE+9UwEiMQzBFdmMFFB&#10;xKyVLJvNhhlpNvM0TfNEJd00STuJTtaTVKwmiWgnmleyVKxva2brUyON9clmbX2snq4mUuThdgbF&#10;ql5QJEkGEhD6rRWtQUh7h3ljnIPiEKtPSAYlVjX51BsnrYtBThH/lYVBmdtg4QoNJiEdo2EdatYi&#10;KDAASsFrBUNALgmdLEVRq/rt+UFbFg8GM0F6AXi5AVbrJOD0xkW8VRcVqvSUQ2hoyIBsDoSrRQ9L&#10;XuB6Dzh7c33y2NXFj3733KWfevny1cev55GnMKkhSWoQzoPLAoXpANwJ1kg9mioVN9v8aDDakhSC&#10;AsFtkjUgdYq1hSVgvY1794yvffTIzl/86N07f/3RPRPwpkB7tYusMYZG1tqCCapAnrfBGYN0gfW5&#10;1365e+PVX0nzy8jcMhwTSqrDyhacbIT2Hr6E9AbC2yjaZVRUgSyeK2Js9hAUEXekY7F15CfkoMBA&#10;AAnq7wNlEWHtnmJUm/oKjIcMbIatzISoxKpjBIVKJPrKM3hf1XgGJRQUrQ3XXMmuqpKUQhQhpFTC&#10;OWNjpaC84OI9MPq1UBFcw86C2ENCQVEKSSkkJVXMItauRuonEvBCArL2elKbeSqrz34xa8y+lNS2&#10;nxVJHawVWIlonHpYdnDOwHsHKTUSmUBDbHi2wzp0eA9XacEowGwhSEBBQw4dYdiOHmiCEkAHDqsw&#10;vXbTdtvvMp3lnynXLv2AWb1CxdoVeJNjbPt958ZnH/tBMXL0GNemN6gQcp43hokxOBMPa7J46iGv&#10;fOjzA6VVxXH7vnflzGwZQgyf9gCsDzkIQbdC2G/ZmAFPIQSF0Lhwq61iSggIIAtBAVKuQku2/kQW&#10;aqC6130Pr9xcwdOXbn7wS6+d/5Vvvn71+5zTgGpElAdHF4MA28OY9Dg0M3npwf17P/WBtz34W+/c&#10;juMJALtmMKE4FLFVHITMcKA+7HSAhHrzhlCVTKtALrljGGORaI00zjALIM8xstbBxOJKd2JuaWXq&#10;+vziwWvziwduzC/ccXNheWpxaWWkvbbeMsY0vXONssgTZy10miBJs9BywTo4R/BOwBiGc0CSJkhT&#10;DYaH8yExXCXRiQhShvCbsx7OBYoipTS0VhBE6HTa6KyvAGygFZBmuqzVko5O1FqWJautVnN1fHT0&#10;xsS2bWemJyfP7to+fW52+/aFnVMTC9PbsJAqWEGhhrfC2QUkVFV+TVvs2GK+fQ8b9/Pt/chlhV0R&#10;ALZM5W51kBIBllgZoCrqNLGxXGRD+Y1DCGdHuH+1WeOwZoC0Hqg4np5z937xxWM/+c3Tb/zIsSvX&#10;9wWsfWA0gJRAVoPWCbg0sHkEz5AJRcdZrOLzUYGZ6X5fLyiBmiL4ogSXJaTz2DHSuPDTH333T/z0&#10;W/d8ewcAoAPOu1jPHXR9FGlSG4xyNUmRA34Fve41tFcv/VLevvjP/PpVZH4FNVHAk4ShDE7U4SgF&#10;PEN401dg/bKtvrypaJvCaXz0kAYCn9Dvqhi5Nj1z5UzER1IdMaIF42sEug8g7lx9NqzJoEirkHwF&#10;T4//+iHIyutyUdFGD6xfSF2FMKPSosoLC9fcZ52Id7bZzmeO9G3eAt5DxG4WIvI7clSCVea4X/Qt&#10;JCASkM4gdANCN9oiaZ2Sycgfq2T0KzIZPSt1c4GkAklCyDhIKNHA7bGwt98qJfXmkqwHX66iKNoo&#10;8hUqi5V7rF35IWdXPuHd2l3edoJTUJZA6SCRnRmZvOvPtabvPysbB8FJq1+Wx4gKbHgjDHtgtwaN&#10;bi8SKtU17IGhHw8mMSxUNh+3skZuc9gYlvDOxA66BJCE0hqkt2D2Hfpqn47KGxCCAtOiKscFChes&#10;4xxAG4xznZU7PvXU8//408+c+MlFPUYY2xWUVlHEdvc5sLaClAx/4P57nv3Iw0d/7cjk6BOzNTU/&#10;SQ4tGKgsCZ6cKVEWeQgRiUhhI8QgnMpxPJKAtDKwyBG68ErjkUFBCAWWGj2p0AFhHUA399Ptle72&#10;q5fmZi+cv3rfxfPXj16+PHdgYWFtor2Wb1t1PNERCrnSMIkGywQkw7EUEZQvkfgcGRukbGCtgbEu&#10;XJfQEJRBUg1S1EBIYF0Ba3vwKMCxXHbwnEUIY4gUWtegVBY5dj08W3iOcG/i/vOzQsAqgVIQSgKc&#10;d3DWwlsDchY1JowKmY8quTBVry3s3TNz7Y47d79yx4FdL+7dPX1u52h6Yyqj6+PSMZEBhIcVHh12&#10;yJmhhUaGJAgZ4yPadVAjJEhCCgktdagP+7NsfTNyyP70Hs56WBd2bxlwHCxlqaC0DkZSfOxuaAeC&#10;YhYeQK8Ail4IGaYKSEPh9aJROLdQ3vHl505+8CvPn/rxy8a/bSVNslUZj2mKEEVIE6haCkmAiy3j&#10;YYq4DuVQWcfQVt8OdFaBtWUgAcY1oTc/h7TM8SMf+sATP/GxR392X4pLowDqXEDnqwAEWGQhJEV9&#10;rRIWUcFA1gXkIrpXnv/5K5df+tewq0hk4KvUksCi6ocm4SL5bggjhlAixdhev9RDKJAIeTkWAhYF&#10;DPdguAeHEhASJAJdE0jBMYVn4QOrOg9FmQQoGFhxl4IAdvBsYvNLD2INwVnYkUCQgCQOBbvEISJb&#10;5Zv7dYRBaRFVQBjeQnpW8jNY9VWtGG/6V6Uv+kpvuMYtWlV9rBdTFCWxlo9EHCsNEgGBbTmH4R4s&#10;9+CJodQYkmQaabL9YppOnU6y+td0mjwl0vQKkvQKxAiDxgC0Nl/4lo5O/2fe9PMGt2sVwDLglqb9&#10;2vz+1fb8B1bbi39+fX3pPoe1FLIH0iWkBrRqQattSNTUk6ne/lfS+o7LaX0HVDoFqFA20Mes2coD&#10;G976HlicQEM3QW96B8MKbOPfN+RAtxwVGnyFq5Bj/HVlWngO9VzRfJVS3EqmscWtWCB2Rw5x41SI&#10;gc7zwKoAzhuM/943X/iF3//Gt3/2QsdPsGoCnAAiBeoJWnWBem8ZkyguvefokU994KEHPvWW2dYL&#10;eyKQxjsH4cpwQBGS9SUDpWcoIZBK0Z+wt7vg6nkbBHj53IqrXb168/DVufk7r8wt3Hvt5sI9124u&#10;7rkxt7BjcbG93RhOiBLopHEX43QAACAASURBVAaVZMgLh05eIvchsmyI4CrC0YpDjhCS5pEoS8ZQ&#10;L3NlnUoI0pBCQ4oEglSwTjmGM6p8Qx8NFh5SSNuENi4MD0/BmuShlhV+qKkjiJDVashqdRBCK3UB&#10;gNjD5QVcv2DaBtLWRILZQir2U2OtuZ1TE9dmt09cmN0x9ers7PZXdu2eOTO7Z/LUtABXhc9Z3P9M&#10;fthWsKgtn1SclAzAcyD+hgjNKksDGIea0hCJxpvR3TOAngVK65FkAbu5AuDqqm28cXP+oZOXr73n&#10;mVdOPv7ymUtHXdraloxOYZ0Jaz5GAgQF795Z9DsU9Fu7VwTDCUBp2JFASAUhJEAEKwXQaQPrC4Ao&#10;MdGQuGd6PH/r7M5/8t67D/2rR+6YLsf7V1sG1nlSgMxQEQl7F5y8fsS2WADWX/vxzsKL/2lt+TXp&#10;2UCoyAOoasHPiIAY7x0CMVLoPSVYBOCVK8C+BLMJiFspwEKCpQJUCsgaEDgFAZGCZNImoZcgdJtJ&#10;r4NkjyF7DLLMKAGWzF6DfSKIMwLXBXGN4FvwboS9GWFvE/axkJvja3xP1e+9A1sPWAY7jgEADyEC&#10;T2kA2gaFSxGI0p8vXAmygWeJKnzYB3H4qLyqEoKhrhabFEPwMSptFl+jzhvwPBJCS5jIKcgAUQJB&#10;WchdiRqkSiB0AqmSOamSKySzS0JkZ0hkr4PSSxD6JpNcYJIrDLnOVEmOWBFW6YmYpyTmBtiPw/tp&#10;+HIHXOcAu9V72a4edra9z+TtPWWxhrJYh7F5WLCJBiUZRK0FXdtuk/rsJ5P6rl9Nspmukk1I0git&#10;ckS8+bBQ31SBIQq3/kYb1/RGVTasfjf+v+HD/WNsqhSvzuUx0HY05JkNP7TqI4M5sHHb5JFViLvK&#10;G/Olgy8KNGopcsf43HdPfPz3v3P8nz0/3z0yV0igPgo0W0CeA0UX21KHeyeyp7//wYP/6cMPHPzs&#10;rnpysw6PtEosKxmEd9HDWlHACQXSKVglEDLQL/UB0TYUgwrPkLVaf1yWusCVpc6B168v3P3Cydff&#10;8uLpN95yaWHl4NJafrgsnCILSBbQCIg5kgrWM4xzKL2FZQ+hVUDkAbEYlCE8D0JgMZTrScCRgIus&#10;1wCBYiMsYoqf4z7TDkGCuFpMIQZW1cF49vBk4WDgyYRX4QERijJB6BecEgSIQ8ZPe4CMBRkb+pMh&#10;NsYFIiQxlD54QXDOw1sPET3XbmnRMTbA3aVAs6Yw1Uo7O8brp+7YPvbq0YN7vnv/ob0vHtg5dWJm&#10;JF1XCIjHqGP7cP1KDQXFGSeIj4nDeA/hj1X4p3qtBFKckCxgEXIOTIAvAS4tEopI0oqMEkMnRCzL&#10;6FmsesKS8TsuLLXvPDO3+MDxSzcePXn15v2X2t0jS4WDbjRQazXQK3OUeQ8kFFKVIBEakgSctSjK&#10;AkXRA8oiXLsCkAhIrUGiBkIN7DOwT5HoDDrRIBJor18HhAXJEnWzitmaf/7H3vn2v/Pj33ffN/bH&#10;Jw4fwUpE6BPnDXUQL/MQmGikYWD9zTMfWLvxzOdkcTLT/iosBIxowalxONWC8wbedsCuC/gCAqGB&#10;ZcjpaLA3YFeAfQHPJTwxvCR4KQCVdWQ6eVKn20/rdOY1lUy9TrJ+BULPQ6glEqotZGqFyiBlAhEJ&#10;/hge7EOOKqBJDdgZzd602LsWvBuFd+Pw5aT3azPsV2a8X9nh3eqsN91pZ4rtbMoZb43wxoKND/2b&#10;HUBDyksoiowYKYRMBgqMbVQgFtSXq9F4RFDknivQiOwrv/D9AeAjICgHYjlgRKLnN2y4xHYwRAyB&#10;QOYskEKwhPcGzhXwLodzJnhvCNySEDKEE1WwU0gSWCgLUgtMeoVJrzJkx5PsMqSpJjMxFNjXiH2D&#10;2I+C3TjYTsNZ4cscrujBlTnYFpAoIIWDkh5SK4hkFEgmQNkUqDbznGrt+mXZ2vVl1dwJhWygOspe&#10;mGhcpQ1wK4x+gz64Rf9s5RQP/56HfrPpszT841b+aIXiqd6LgSLbTOuylXXMQ/IkfoYRDrE5SNQB&#10;cB3Ac+fn73v65Bv/8KULNz5x6voSVtZNxV6JsZrCfbNTlx6+Y9eX3rJ/9neP7J7++va65FHJGBmG&#10;sXMB0CCT4TEAmw9fZNX/qspjrXmMvnZ25c5XXjtz5OLFa49cvXrjLRcvXLlr7ubSeDY2hubkJNad&#10;Q7uXw5jY7NwR4ClMbKliSDIWEgoCKRG6x1bszuwhIqtBMByiWUERzhJLC/rBDCYQM7y3YaHHsAVF&#10;5FSF4CIKLVrCeAcvy1OoLXHkwCJoi2BPct8QoRj7FxyaPcI6kK16DFH/+kCAJwqCixnWeTjr4KyD&#10;Z0BlNah6HaQ0WBCktaAyh++swffWIYVDra4xMTl6au+emZcfuvfI02+998hLB2e3nd3ZwHwNW1C/&#10;9ScYo4+isDayndKgnGHYcuobWFHA+MDd2WVCj4BSQZiAvyEL1NYYzaU2Rq7PzY3dmJ+fKZ3b37Pu&#10;0IWbC3e+Mbdw8Npad9dy4cAqg9QZurkF5yZA3pMkAFP6uR4ZQlsIHphzJnIUmthPJUBBhdYgr0BW&#10;Ak6B7FD+BUC5eAK1LME9M1OrH3vbW/6Pjzx056/samC9xcAoxZlrTYCmxrY4lfIyPjBbJQJQ7MHd&#10;NZi1+YeLlTN/bNbOTGl3BZqWwaRgRQNGNmGpHhVUF+xzwBdBsCN0NUcMRytZh5QNKNkwQjePC936&#10;rtDNJ4VuvkK6flLoGkhlIJWGUNkwOEKo8L6qO6TNzziuxD7ziN+4V/kmZ4IHZo301mz3zsx4V+xk&#10;X+yBz/cxF/vZFzvZ20nv/aT3btx7B+YSHiWYgwIOOaxqTblw/95EwEfIaQkKSoZID3Jrff9hONwY&#10;vbaqTi3uRMEDIwx73zFkDhmbeSqABdgZeFfA+TJeBwEIRMlEsppeA7FGEr6i70L8GdQvSwoGcFwV&#10;HNl9OIDm4D28s/DGhFY33gccgiIopaCTGnRtBrq257yu7f6/RG3Xv0JtrItaAyzVkC5yECbydPYV&#10;GA8Kmf+/b1uFDDf/brPfdhsNtDFouul1iz9t2GLytgoTc+wgI8ICqzYP4IunL4z9l+Ov/8KTV+b/&#10;9rmlbgtCA1kNoigxBu8e2Tfz7HsP7fr1t+8c/9LdE42biQCc80gbTSTDUG0uQ+5BJbEINWwOgOv2&#10;kGQDiuflHurHz187+PyZi9/33dMXv//YhWuHr6+bO9ctERcOqWM0SKJOAqXNUTgTOq82amAh4T3B&#10;eQFXJZiHKveruqoAb/V9pS2i0upT4MRXQtUBu+qPNDTx4OGsgbVlmITE/YXknIVzHolOoLUOLCo+&#10;4sAjHZgf+rl0DtYGMkshKj7/UOdDJMCO4SO1zoanXbXBqGiwEI5ZAYEcRcUYwTDCAdIREkhoUnBa&#10;olSEdVfAmBzS5xiTDjOZuHhgonX6sfsOff6xo4eePrh9/MxUK+16YdH1JaimIZIUCSQUCGwNfGEg&#10;OFiiwQGLtVxSDa/wcI3WoigdinqKRQDPXVsbffr0G//22IXL77gwNy+7HqlXScswasZ7GOtC/ZVK&#10;Q2sdioXwpQFKCyEE6kLCQcAQwfYlSzUslYTbJICl6CNqSSoIyxClA5UWwngoIaCkCsDeU1/CD73/&#10;g5/5uR/9/l860MDJZhE8yLwsIFIPlRIqJgmlEkCp/jpaLw2KMse2uoAUBu7G2dnFy6e+BrN0SGEd&#10;EmuQVEQjK4VjDcsyCvRwIuYSlktYMrDkwVJBJ5NI050ns2zXp9Ns1x+k6cxxSqYckmbwZoeGPCTe&#10;NsmY4bGAHyj9vuKu5Mwwpq7aJELgWQ8ExuaPCw9QBxBrAHcAY0ZR2klb2ilTFPutbT9g3NJRa5d2&#10;ONee9r7Yzt5QxZjvfA7vcnhXBJotSqGpASWaUJSF/Jq3YFcpuYGMqy6K+yFJ3hjVCgsINCxPN4ce&#10;I7EAVxEPxH4bFNdmVYgd2Xcqzh5fydi4vhnRtxiqp6OYkwtiYCDnwzGC3BJSQ6oEUqVQSetcms3+&#10;+7S+9/9Ebc8isvqGtFCAjBmQtZDOgVxVmsDxfP+/FdjwtlmBbaWMttQ+Q5/3b/L3rc4VjhtsDgHP&#10;BOEDG/mAyQC4CeC519v49slzH3rl6vX/9ezy0j1L3sNqgaTMsUPLSx9+8OhnP/a2B3/j0Ci9tL26&#10;Ulfxwg1pwU2Iyip/vV56dHKP5oiCAnD6fHff8y8du/+l4yd/4OQbF75vtSgPGqG0ERpGKKyVFp3c&#10;wFkH8gwNgo4ekRACOtHQWoOUAksZoLGgPpVRVcfmOOT4DHOA07uAehQ+TBvnfeC6i0qMpIRWEjLm&#10;xFTso9UvNRAA4FDkXeR5NwIxBGq1DGmaotvrodfrIUkzZFkNzIB1vj/RjQ0J9CSrIcvqITzpGJIC&#10;9VIvL5AXBTwBJCp0V6j0l0JAwkOxh4IPrByx5qSPsJISrER4FQTvGN4y2IaeVc57eGKktYCedEUX&#10;rrsOzRYpW7jeGlLy9t6D+8++9YF7v/PA/Uc+e9fhfa+2WvK8IkbKJVJnUE9ioVw/3xUFJQ2oefpc&#10;jxxajhjr4JRCVwCLhcGFpeW9T7584r/55rHTf+N6wWNrIsWK9SGPYioPLxYW6yQ0i4SA9oQahcCP&#10;90DJHJRY31NBFROOZM0BYAAKvUyDJRHNaAFI8pBlDmkK1BKNNE0hhPjO737s7l+dGhv/3OzUBJqV&#10;bWaB3Dj4WGgfTCUBVYFGUDFtBEJjVdyE6l5tlvNnniiWLryDvIFSgfdTKA0Rx4uZ4L2Ht73QM8p1&#10;4dmCdA0iGYVIx43Mtv2JSCf+nUwnvirTia5MxyH1KEipNxcdfbHggwZ2ZXj1ZiArqFq71a8G3mzw&#10;2qq+IrcW3W5xIlTsqR4+MHBZhEiJLwDugbiXwPemvSum2Ze7vSsecq6439l8t7O9aWfzaW9zzb4c&#10;eHvegG0B70pwRWbM6Bt/AYofpF0FGAkGYcgRicrA5hgF20CRhQGghfv/IWa/o2ErYtS8eh9RueCI&#10;7OTI2+jgRXjtY0yqusXoDYZLlgFHIOuAbIBUEzods0k2/rxOx39Np6NfULq1RLIRPiMSQAgwcYzq&#10;BNlILkaT/PD1/1dXYMMPd6OC+d5mH3CrVbSV23XrNVtQzOkQEnaQ5FBVf68CeOYm7vp/nj75Tz7z&#10;nWM/ut5dRStj7NyWLd0zu+2L77l7/x++++C+bxxsJDdrFKt4LcfJHANNMYEbmgkCuSDkQqALQmEZ&#10;vcIhL9FYWO5+3ze/e+L933juxDuuLPaOrBkxqZIUtSwJhYouhzU5nC0hBUOJwKVnmUKYkQnk4+5C&#10;rRopBdIyIC5loC8SnkGOARcseeN9KNhVCmws2FikQkBLAeM9CueQW4vSO6RJgixJ+lZqogS0FoZh&#10;e2DTU4ryJJEmy7RJU20DnZsvjTEwxmghiIiEKEqj86LQ1vjUOc4odOqrl8ajLF2k5hIxNE8hrQSB&#10;JEuhswwsRaBc9AjADoTFE4paDRJiaAr9o6wL4UMmCuE0reGEgCXA+sDF6GJH3oQCsk86C+EiulKq&#10;YEGSgNAJWEisra+j21lHjQymm3rxnjt2nHro8L5n33r3/q/df3D3C7vG63NSC8AWcHnwJEiloCTM&#10;qxIBdMdV+qFat7aA8AZZPQFkgjYDp5Z7s59/7tUffuKF4z+5wOItRa2JhdLClSbWIToIrTGSaCSk&#10;IFlA+JAzdB6w7OPOYEGo6NFIigFVpQhBpfXSw5QegAZUgqyRYiITMO2bkGWnePT73vaFRx6597da&#10;TTzxN+yahdKAVDDOYc1aKJ1Bi0BU5Q1DC0K6CexrwHCwsFjD+s0TonftlU8n3Ys/WLOLIW+jWiA9&#10;DqFHY9jYgzwHmiDbhXNdON8Dg5DUZtbSxr7fzpp3/Ec0dj+PdDR0WdCinwrYHJu5BXjsEYxN2wFc&#10;bwQ2n4DLx9mVDedtw3uXOV8JYQKTyEGiC1JdEsmqEGlbiHRByNRJpUOeWcnIkhNOEGFJMThXcbpX&#10;VYW0ZYOmDSLLOcB2AVtI2GLa23zams4OUy7tN+XCQVPO32nN8m5vOrvZFtuCAnNBgXHlJVFUXA4U&#10;mTqq8KOgNAIdKu7ITawlG7bKU6rSB4Nx7acT4s9VZMfHgmsfKa5YmKDMmCMZUCxwIY4Ob2Coh24C&#10;erRDeuw5kW57IqnNfCWrb38lrW1nSkbC2HIX1nVgXS/IgaiQCSqOLvosJsNse/+VFNjmYwwGbaDj&#10;v1cltsnf3bDR0GeGt6oyaGAROwAdBq4trG/74jMv/cyXvnvsH19aLWsuafhD+3Y9+ba79n32wTt3&#10;/dG9s6PnRgWQGoOmirmOPuyxeqS3ZktKBMV4o4up46/NPfbCS8c+/PwLL7/r1JlzRyhtoTY+hbUS&#10;WC8dSEokiQodgyVAVTKXXazCj5UCCMI8CHGCjF4We0afxBqx7QszXDR4MkXIyMN11+B662jUNJr1&#10;FN6VILjuxOjIjR2Tk3OzMzM3Z6amrmspb0op5qcmJxYnJieWlcSqIO6MjDS6oyPNXGnkQqBUClbJ&#10;ELlCoA+E99CIcto5p531mhmpcz5dXV2vrbbX68xU945HFhaWxm7OL463O92Jdq+YWOn0plfWu1OL&#10;K+vbltvrk+vdcrIsXUpCQsV4d9BjGp4UcuNQuODJpbU6SEp4Bsq8gMkLkAcEUbTWPLxgQAQrTXgf&#10;eRVFbKUSINieBKz3KK1FXuSAKZFKgZYSSGwJ7UpIMmg2ksuHDt/x3AP33/21h4/e/a17D029OiED&#10;oJARbBy1aTpXOU6GBxmLVKoIYwba1mKdgevdXvL1Yyc/+uSrpz7+Rrv7vgWDnV4kkDKFKRxMaYPi&#10;F4McZZ/8tcrBbUDlxHXBYfJoDyRKQhOh6KzD5z3sbNRw18zUa+++/+jnHz2691MjdbxIIQKLe1KD&#10;4crLAgP2lBxAYQwSqW8hCrCug8K1UZTz6C2c+WSxePbvJfl1ZG41FBjLJkiNArIJ54u+wvIwUKqO&#10;JBlDkoy7JN32O1Jv+19Esu049DYgGQf02FbE+vDWwNg2vOvBuwLeFSm74i72+SF2xT3wxUG4ci+7&#10;fAq+mGRXjrE3gn0o5/C+4l4FKmq5kPPRq0RJW4h0gWSyIKS6IoS8IJQ6T1KfEyq9JFR2WcgahKqB&#10;ZBNCtAJr+vdqlwNDYi0awt4EL9Hm8DaHNz1401PeFXvYlrvCvRQHmIs7mPN9jGKGudzB7Eaq/DSz&#10;g/cG3gevzXsbFdfQ+WJka1ApNtiqMoioGjCob6PBvMKgTq2a+6GRaCzuFhJCSkipIGUCJZvQaqRQ&#10;auSU1M2XKE2f5jT5NqXJSaRpYAwRI4AYQZ+lg0tY34PnPHqccmjv+4fYnFraoMAqJoF+DPM2z6GK&#10;amLDKza8H64U2jQ8f4oa26y4NsW3b/nsrfaYQWDjPjFv8fLpc//tCy+99Mlrly+eeOj++z7/vnc+&#10;8sThXWMv7pKRWrLbCUwEOoEpS3TKAkoBSUIAwsRnKeCRIENgUD+zmh94/tWLDz/5reMfefaFM4+v&#10;rhV7IFQs6FXolQV6pkRSS5DVaxBaQwgJoSRIiMDcbi2sLWGtjYi+mGuIdyMJkBGMYXMDl1vUdIo0&#10;yZBTqF/PJcEroMYFj0t/9cDUyI2DM9suTU+2zkxMjr6xa/f28zt3Tl2fqKU3RqRcagmBOlEIV0kB&#10;lCVMWUBKgpAEdrEWa7iOdsOc2eQFV4/JhxxJqDOSkemT47imACQcCOsQWAeQO+heD5PtdjG5tLg2&#10;NX9zYefc3Nzum3Nze27ML+y5vrw+fWOtnFwuMLVuZaMEwQsJoTSUUkihkHqCLC1QGBhfwrAFpQKk&#10;RfBIjQ11byqBUHGBKQkho4ES0YbkHXxhAeOhoaClDrQbEmiXPeS2h5FElHu2NV9+5J6D337s6OGv&#10;H9k9fXLvRPPMWMJIKKAuCwFYJeGgIig8Rq+MRz0VwZF3a1gvOugmNazIGi513c6zi513vHjqwntf&#10;PX3hoetLnb2rPTfVQzgWpwpIVOzr5kP+SSVD3F8+WPXRu9W5Rc1YjErGdF1d2T89/saRXdufuX92&#10;9k/u2T759I4UvSZhIz+eWA21NZENpvBAOoSS7NguEllDNvzsPeCLG1jrXkanc/nnXOf6/47eAqRZ&#10;CU0OEfqUC5GBoVG4deSujZI7YEWoNfZgZOTwl0dGj3xSNPY/CZFiQ/W4HIlQ+Tj3LACTwxVzWVHe&#10;uLss5x8y5eI7jVl8wJr2Xd4XOsC3Y7jZWwTUX2DF2FAGUkn2Po9hxRkayYOFDmG6Prt8CqVbN7Ue&#10;O6/12GmdjL+s9dRrWk9egJ64CJXmkSYmSp4yvomIXRe5HIfbt2wiEu8byFUGxQ2/lgCvAbwK+HbT&#10;8/pO7+0MO97tHc86Z2eNae8ydnmqNMuj1q6NsLctMFpg0oE+a4gZZFDujA0+LUW6KyKA+3xFqOrM&#10;qAoJQoC9hncZ2GcFkC0rlSwlSbKYJMnFNK2fTvXUa4maOQs9cxJJ0w6oECsIW1/KhfEJ7mls/DnI&#10;ezMPlRvQ1k4QcUwEOg41Vp4RaVLoVgAPqmcfKgDoFkUzGJagDIeirLRRieGWSxkcYQs9u/kq4ieD&#10;khSb/t5FQBrG6LfWwI4EuGTyAr7bwVi9hnS4697Q5gD04FE4AyHDzFwtGVcX2geeP3b6fc++dOJH&#10;jp+58NCFq4vjSJrImuMoS4eiMCFVFnNYUghorUIOK1rTFHsFSWIIeMCFRG1VdGl9zGEhJk19oL5q&#10;pQlaWqJYXYbtrmJqcnRxds/MhZ2zU6/u3r3ja/cePnDqrv07r07XcKOBsBwcQnirLA1SKVBT8k0q&#10;5Dc/Bd7083Bw4U/77vD3bv2OA6NkhnUAhOhzFDIG8qoHoN3F5NIapq4vtCfeuHj5rrPnLzx8/tKV&#10;I1dv3JxZbXe357kbdZZAUFBpDTLNkFuHwjqoLINOM3TzAt08B8dOy0IJSElQxNDwSCiQB1vLKKyH&#10;9QTrCQ4+0HNFJdeqZWilCfL2Cmx3HTsmRlcP3rHrzIP3Hf7GW+47/Md7du84PT2Jqw0MUZYaoP4m&#10;NYoOwCIcVnolarUaUgA3DPZeuNLefXl+4b4ri/MPXp6fP3hjZXnMeG56UG2t00nWu11pmUFK2mar&#10;VY60RrqasVYjWtoxOnZy79TUC4d2zJw4uGP75T3jNDddnd9iKzLwDdvZq+u4ePnmzl2z03Rgtnkd&#10;gLdYRw3NjbfhPFBcRHvx+I8uLZ76XbZrpGEhYaHYQ3gbivEDoic8FxaQ9RaS1tT5pLH3l5P6Hb+T&#10;NfazzEY3VCYEep0OYNbhzSqcWVXOrD3ozNoPO7P+EWfX7/a2IyoYPrs8ohgHsohv+T/CDypkHCJq&#10;DzwkXwIgivr41AjSiUpNiAQkEwiRxl5dtXUhaxeEqp2WWn9R6uRFofU5UskKZBMQLYQWIo2Qi79N&#10;vfztYkwbg1AW4BJACXCk1vMe7BnsXfS+CrDPU++LEXa2xd632Lsmez/ObKcBMw12k4AdY7gxsG8x&#10;fAYgQg8lVU1DPROcJ+tZWGbKSci2lHJZSrkgpLwBFlfBYo4h2mCxIoRakiLpBgM+hRJNCNEM9y+x&#10;sYykv/kqdzC44ViywhsmGw0ZzrdRYB4h0e9cUGLBrZb92PqmLwxqhIaU2IbAH1c9e4YeEG1UYptV&#10;0+bpt/mTWyk7jmG1anCqOVIAyG0PzhQQbDFWryEgi2IhZmFhHUHVRoA0BcfvVB2ZewCWVy1eP3f1&#10;LcdPX/jwiTOXPnTm4tzR5Y4Zz1mC0hQiVchtidzkABAY9znEZyUo5C9ibiSMQxwpIiQiWLkJBZCC&#10;MRal9WAhAkInSSCURm5KOFuiofnGzvH6C489ePe33vnwPd+dnWi8MVETFyabipUUAJcoixL/L21v&#10;Hm3ZdZcHfns6w53ePFS9mqtUJZVKkjVali1ZlixhwDbYTQOGBSsQgjuw6LU6JN2QQHpBB3fTnRCy&#10;kizokM5yYLXtDsMKNoOFDcaDsCbLUlklqebpVb15utMZ9tR/7L3Pve/Vk2Xo1cfr+D3Vu/fce84e&#10;ftP3+z5lKSzhEJQjYsKFcUPPq7BAiQH81tW0CeCdDZdbJm78zGDwKpBFcGp2ROjbPsW6YtAgSreO&#10;605bUO0HjFF3VoPrNg1tiVMVgSctHqIPAhxsu5OjtbDRm76+sjl7ZWn96JWbqycvXLl58tr88pFu&#10;Tx0rFYkKbSABEO6YWqTRKFUJ6VMsESVIGUVMCTgh1ZjnIJDWE2EAiAlBBOIcFGURJXVEaR3SaBSq&#10;RL/oQasc47Vo4dDk6KX7jx9+6cE7jn39jn3Tpw9Pjb4xM+p7wCTQyxUk50Ds6Ai3wQR0D3mnAwIC&#10;yjgkKEpLIAmDBBWlMQ1pTMqEEFxEHJTCAkppU1pj+rFgnVQww6wFMwqRtkgMcTXcHWzkKEpY7eoW&#10;hFKQNMGN7ib52rOvPn5jof0xpfhr99x926ceuPfYal1YUPQRoT54vwIg20B+8YmtpZf/aHXltREQ&#10;hShKwEQMRiMQlYHIPqguQS0gTR2aTxb1saO/WZ849i9JsmfViClAMNcTPTxJJWD719Dvnb8z657/&#10;waJ39cNWZvcQbYnjLqVgXpiWedFQ+NnsME0EAZhhPevNMIZuwBroIpFKBw/EJ0BCySAATygMFIyV&#10;0FbC2NL1OkLBEuPaV1gdjI9YKsYu8mj8gkgmXojiiWdFMnGaxqOLiFIfOYfBoFWA5QSIFCxKWJQA&#10;tJsHYP4crgV9h8e2SM5Fo7Ah+vHpS3ieRt847U4OEOqcOEugDGCt25M4E16xIazJoeuB+ufFEXSe&#10;HH2fW//aI2itD0apxUGqVC+yehW+xafaWEK7SmW4bpHc3XZs0wNzmR/ncQ9fc+dGtT2RZKufg+a6&#10;IXXbKnz25mj7nvQWGyEwuIKpjNng1f6Dhlg5TGCcAJBbhaJwDW+RYKjzsAA1XOUKcDtLzUGU4Zgv&#10;VvvA1RudB55/8fRTW4tiHAAAIABJREFUL7x0+nvmb648vNnOuGICJEqRaYtcG1hOQYPmCIHbCOj2&#10;firqk8U2pNOsBfPPQGqDUhkY64x6woCUWVCVQ5gcMdEYb8TfuuvEka/ed/cdX3jHO+546ejhkflM&#10;Ae2tNYwmApP1FGJbyXg4vz0UMXlPwtqKOQ6Ab2725K1hzMLr3VvCv2MbD92wQ+LGdLexCyMX+lAc&#10;+T4Nr7xF8+w7p3MaXptB4RkACqB2/aY6dv7i1WNvnr9817mLV++5fnPptuW1zeN5qSNLKBiLQLhA&#10;rg0yrSFBoCkB4wyMURBifPqWgRMnyMkIgzIapVaOx5AA0lgobV2LgAVG4wSjkUCxtgbZ3sLczETv&#10;6OH9Z/bNzZw+cGDPCydvP/basSMjZ2sJ1ol1TjRUD60aRXObnEKAeg/f7fDxdhHwt3luJrQ4OK1M&#10;AMmlS2sP/uHLrz7xyksvff/FN9449aM/8N/8Lz/1Yx/8tZRC9wsgFgYxdQ6Zu4gGii7s+oV7O2tn&#10;/1xm12aMWoEmCoYJGB4BLK76/KgGGCKkjdmX0tb+f2zY+JcNGwOvTQO1xrbbsbKPon8DeW/+cdlf&#10;+AmZLf+A7C/XdLHheBKtUwDm4A4wYYN0z+B5VQ50tXGFzXDA9D8wXMPI0uHnG1J6gxYJx5Shtp1O&#10;Rdl4BzoBSN1FHLwOKiKQSIBG0TwV8StMNL5GWfN5ylvfpLy1xXkLjLfARNO1Z+wy/d08Dym1wMuI&#10;gVO54xtvu4WdF9r2e9gnBn1iVSRQ8Zv6GkIwbP69xj9gwnaGFm8xL/3rtTFQpoBUObSRjYiLX014&#10;/CsEbAt2yGgRfwPhJ3bL8W0/dgVxVDxTsEMXe4vvWG1429+7/VMGP4cZogZfc9crw8LJkW8nAx6K&#10;2Xx/SvhQ7WHGpdIolYG2AGEUjTRGCoY+NtDpbYLGCRhvgqOBPtB69fLCqa+/cPbJF1+++IE3z918&#10;WGlGo7gGpSykUo71HBo8EeCJgLbWo+K8sfdFzJBzDf1WxjjqJMfzZp1qsgXauUJWWiBtolZvIDYF&#10;xriUdx6YPP3g8f1ffPjkoT+/77Z9z02M0gIUgOyjn3dhEgEqUgSRCR5y1F7dVRvtPjM8JxKmmWsS&#10;rhJ6w2CAW0PgwXPeBjkORWMLQ3yac5hENbBto2oDdjpj1im5BkIKNvRxxheGjbWOIcV6E+yL0GG0&#10;KXHeKCOuxLabJ1o6wK33sR3H5UbbJMsrW8evX186cenyjXecP3/lHRev3Ty4ksuDW4Q12pSh5AK1&#10;JEKDU9Ayg80zAAKgMQyJXNMmMwBVsFTBEgVY6k7DAEWgcwUUBs0oRS1OkRuLnlc41kQjISUmEly+&#10;Y//U2buO7n3jyIGpb83NjV8cH0+Xms1oudaINmJwT80KcBgIaHBpwErjIlQe5tfAM61kuX3bBAC3&#10;GcROUFXBpdO7Fmx93cxdu7q898qlm6fOX7j87qWl5QeeffbZU9ekwJPve2ThH3zsgz91z9GpPzsw&#10;zhG70R6w5RsFqC1At4F89dDW/Btf2Fg4f6welRipUxRQ6FuDgjJIHkPwBmLeArX1TLDWb41OHfpV&#10;jO3bQm5QdiSiWguoD/Hs2SWSb51/cmvz7M92ty5/v867gNQg0oDpQT2YMwpOndkivoWkIuP1G/Gw&#10;Jlho+g2bdCiXDAxXOH02KDCu+IxD9byHG4vDNcO+BwIDBm05jOVOGJfm0LQHw3JYqkFYA5xNgLPJ&#10;84LPvJIks19J09lvpMnMJSTjS9XC2NWQeTfQ0EF72w4jtg0Z7+0BDd0BQ+tt+Bhkz5xyszEKRkvA&#10;OL5K8DD6BIAEdAkpS0htQKi4m/FkmvP0K5TE5bYvPnicg/9WEqrcQNZbhizb/7reHJuIW7M/DlID&#10;TLQjzWeqC4Rc3M7vvs3lUMpW+1jA87u3qQqmWT2NnU/Y+k3K/26Hrj5s97aRF5Btb/cbFHY5jIOQ&#10;Gu+6V7xe3pvSeggswH3PVwUCrT5BwqCTF+hKhajZggFw5urynhdfPXP3N7715g+eOX/10XZP3qat&#10;AGgKyhK3XpWB1S6VZv1NEMZAKYU1xhtW16/FuOt3IR7ppqyCNqryoLQ0UFKj6BVAKTHSbGJ6tAGT&#10;dVGj9uxT733kD7/3/Y/9lyP76Lcm6jAxAKKwXZzTunpMFWNZDNBCBNsebGhsDsuTGt97GSxENcOx&#10;fRWE398WWhWmkPsUWzFiD5B4pXFEFsrA95qhUjmhQLV4iNUYjtCDXx1iyLesvJW5uzCjGKQhdicd&#10;lHA6ZACQSaSXbq4cfP3KtaOvX77++Nmr849cm186sLHR3levjaLVGkc309jsFugVGrmysMyBQ5wQ&#10;oAEnBBGlSBiDoAzGR2TGbwtKu744rd2mGXOChFsQlcGoPmBKMKIQRaRTr0UrExMjqzPTk/Mz05Nn&#10;Z2emLuydnLo6Oz7RnhoZ7Y7WG/1EIBMMJWeQjLoquPW+kdLgxkKUCkm7a2urW5v1pfW11s2Vlf1X&#10;FxdOXl9YvHtptb1/Y6M/1+up6VICkUjAhcDc3BwenK3/2WOPPvAPPvTowZsMQGYzRCQdlMsM3DqU&#10;NyA3z851Ny78uemu3kWLHlJiETGKDAodaHQpUPIESX0PWo2D5xr1/T+dpHu+DN7yUUpAhyhAbgFy&#10;A7JYe6jI1/5Fma8/VebrUMUmjMpAdAni5UPc8qfupBzEg9YJCZHJ9qjCRSqDDETVyI9BM7+b8mGz&#10;CgaLVLV/eHooEjYyQwDr2WgqQxJ0sUJcE0RRJBQKGN8j5oRcU1BaA2MNcF4H5w0I3rzOReMcE7Uv&#10;UlH7Mo1ql6hIl6iog/IaIGoAi25dAEO212KX0/u1tkrzbQf40x3n4LIS0BLEGBdtW+OQSLqHUndR&#10;6t790sr/ifH6KI9Gf0aI0QuCByShdfuil7sBXHHbGAuqN2GLJWytXvyRXnvx/x6bPvhobe8dXwMZ&#10;h0G6wyEdZJGG7+mtwhyS5QMDRuCzO9aCQiIwfbudxymCbruQGdiQYQNWRVnD0SBuNV7VlyBDqLfh&#10;VwSVWD9/DHGThBgNJhWo8l3ZaeLIRaGQSwnKKBhl0NqgXyisZ4ZeXeud+PKLZx7+yjfOfGRho39f&#10;T2KuUxjk2jf2RgxxwhEJBlgLIzWM0v6n9ewy7qfj7nM9XIw5vjnKhUOJMQYFBW0ltBeoYywCgcDW&#10;Rhtlt4eDo7X2g0f2fOmHn37Pb33ovcefjTi6WebIGAI5ugXQM0A/U+DWIqZkwKkYBsqtKSfNQm91&#10;30K6rTICITQCBjOXVENZpZiqPtlwHQsoLb3Kh/uLS+E5BWTXf8egLCA1aKkQlxJRKU2ktOWMMc59&#10;uEhgGKfQjFoLowyMUpRRyTmTjLGCMVZw4pgXw3eIEFDVFkQqV/i1BKDcWcRt4ITBlB8c4cZLSCN9&#10;4O6aP0vDsNEzM9eWuwe//s1z73z+lbNPLqx1TrT75aHNTpb0Cg0a18CTOkpjUSpHMcQhURMUacwA&#10;waAYhWIuA8AMwLUFlQaQBqXSKKyGYS6SIsSTObnmGRBjHMOA/931B1gQTnqM034aRXkaJUUihIyo&#10;ULCAcfRaRCrNC22iwiJWhNYUIXWlVaSUQllkkKVEnNQQxTVIZVCUCpwLSCnlT/7kT/7Kv/++qf8d&#10;FlIag77cRGkzjNQnEQUGYgkHqijOT6/dfO5z60unHxqNKCZrIyAFYAqDPjHocoIOIyjiFPWRI783&#10;Nnbi50dHTq7A189UzykSuclWQK++Mb21fu6Xu51rfx9KppxwCBpBUA7YDNb0YE0f1hZ+PD1VFAQG&#10;iEGPP6jibs//5/KIficPBixA6M22rFGVMiNk0FTPNEA1CNO+uZ8ClcYb9WxTrmneZTw0QJRH0WkP&#10;yg2imQShGO7ongJxb9C+o6AiAYsaYFFzXiSjV6Jk9stxsucrUbL3MounroKn5S3e3PbdvdrALQlP&#10;oYC2zoi6inIMgrhqVA6VvoHLb91gqwK2KGDKHLrMYWR+XKH/lCb9v2do/oBh5hkumj/Co8l1ISYg&#10;xKgLbqyGDRRc/opGGxhVgOsNkGL5sY3FNz/f2Vx8dXLfiXfVD98PkFkob8AG27+pbmmn8dqFtRdE&#10;hr4I7NaE55t34dNEu5DrhtxoVbMLFx7KdFSvB24xXMPCwm/n9w+OwYdraHTzAlmpMdIaRQpgXoGc&#10;vbp+6sLNlXvPXbnx+Asvn37H66+fOyGitNYanUC/tOjkGrkiUHARVBRzRBGHENQhe5SCVa4x1mjn&#10;kGhlYYwFZxwR54gEB2cUxhpoqyuVFANHkaS1hlElso1lRDrDO08dP/3+Rx78z0+868E/efB469y3&#10;u18NJ9gplYIgBAn1vHcWqChkwk9KneUjt14xTIedSM23OiQGYOAcA6IeDSRrCrNL63JmcXV1Znlt&#10;bU+n153p9LPJzXZ3qt3NxotS16VBqg1JLGhEKI+MBe92u7zb7RBjNaEEDDCaUWKbzbppNRuKUSIB&#10;SEZpQRktAJIxRjtpmq41G/W1Zi1dHmvWFmcnxhbnpiaW9o6LpSmChRjQwcAJ+JqLMRAiTLwMsLl/&#10;LgwlDKQBYhqD+44uA412v0SvMKiNNCEosJyhcXl+/dD1m0u3Xb6+8NCrZ84++Pq5Kye7ud5jWAzL&#10;Y0DEyKRGJhUIoeDMybMIzhFQYq5dizimFOu04DTgonrrUGTEONkQ4lRCnZF2xsvT+QVuS1oxsLgI&#10;w0cCQCVeqKlzLPK8jyLrw+QZYA1mZqYxPT6B+evXsbGygkcffeyF97znPb/w/vfv/9ITrcHYF6ZA&#10;nrdREymE8HpQRQG9cXZmc/1bf5D3z79HFzeQAKiRFMgptBQwaQO61YJqjKyZ5tg/jmuzn0zTPUj5&#10;LAiSoUmtgGILpjv/9/vtK/88a185UPQXQK2BYBEEi8FZ5Eh8deYol0zpjQADAa+MF6XcQd4p80bK&#10;ZUWM1Y7FHmXFQ2gxQPYOJ88qqJF3CAd7UYCQe+5Own1jrW+qDWuwYnhXsNatHCdiuTN/YAAyINi1&#10;gSXUGlhCQGjs+8vqoNxFX+6sb1GWXiUsuk6peI1QfoYQcZHS5BqlyTwlCQiN3DMI4p2UAMQT84ZI&#10;iFqXTaPKf77bn4ynrHK0Vj0YncVa9Y7Lsn2nLDuPKNl7pzHmjjgebybpXtRqc78UpzO/Dp4oUOa5&#10;EAcHsa49xeocVvUBncGUPeSd1Ufy7vpnobMJwfnHRqYPfYZMHQMwihLxrp22bnwC4AzYni4a+syO&#10;DYX9EjWvo7n9SqayOtp7MSGkJ+HCQ1x7xrk0FXLNTYaBFxTyho46yBmwqpQF99+7o31zhK50h+Zh&#10;6IFiCxabvby1vLR5/PXXL95z+vVLD51b2Lzv8kZ+942uiqQEEEVoRQyk34XJehAihkgaYCIFFYkr&#10;IxjtakjaMUNbox1ay4T7IlDaLYQ4ihEnCSIuQCmBVDlkmcGaEowYNGoN1JMaNtfWYbK+ffy+4898&#10;6D13/8dH7zrwp/v2T+QwBrZfgsTJNvVOqx0llJMhcalTSgk4BmirbeMS+oNCKo0MLRjfI6StA50Q&#10;ynx3EpCjQJ73wMEQ0QggAppwKAr0FBrzG/nRiysrh84vrdx2YXnltssrm4fmN3p7N0vMZuCTYMKl&#10;TX0aUhuLUhlILyPiDKrTniJeD4txVnnBIeWplHTs/AhzBi556D0fY5yRJtSCcwNKNCKibI3Y5XHO&#10;Fw5Pjt88Nj11aX+rfn5vM72wf7R5ZU+rdrEV26ImDOo8FJudeIwEqXBTVhtASVCjkSYRBOFQKFHI&#10;wm0IjEODotBArgg2u+XchasLd545f+3Bb56//sBrV5fuXuiqI13pGDNqRGAkStHgEbp5H1t5D0YA&#10;JOauB22IKqtahsRWHJRBE4t4OKj1tB4GBkoqyFJBSg2tDKglYJSBU6dpRZljjWBcAAQosj6KvAtB&#10;nYZl2W1DaIXbDx8qH7r3nt944vH3/to7T7JuCmCla1GvEbSoR7EXfXAjwWzp8tiyPdW+cfpzCwuv&#10;vjOJO2jUNHQmIXsWKCMw0oIYm4WY2vfXYmru5/jIzGtAHRbcSWVpIBEumtOda1MrNy7+WxRrP8TN&#10;JlCuAart4nfKwKgAIQzGKCgtobSE1o7olwT+T+J07SjjVQRmraPb0sY7jjaDtj0Y24dB7g0UczpZ&#10;hFXqyzYAmIgzMKEHyRgOozmsEYBxEHpOhT8ZKAloRpeiczpiXk/Map85oB4kRTEg2fVpc0927b4G&#10;ARAB1uUZLLjP3gxHUBaVxAqNwNnIouBj1wUbuyH4yFXK+TxlZIkyLFPGtihpdgkZzUBaBUiqwQoC&#10;1rWgbQF0EihZN6VulaWaLGU5p3TvgLTd48r2DinTO17orVjqLqTNQGiEVuPOL42PvvMXR0Yeeh7b&#10;QEeA9n1dIfUPSJhiDSZbAsp1mGLzAxvrG7/X6cjJsfG9X5+YPfw4WpMl+AiACAVYGN3KRG2PwIaB&#10;absYsNwOArMSBirrIOHMTToL31godn3z0G6KQcIqfNhbVS9CUmv4vS6y0BooPUIstwCvOymS0Ne0&#10;2cPY4sL61I2llalrS0vHri0t33FtcfnO+YWlE4sr67d1+xLSUNC0AZI00VOALB2ZbMTc9i1AwCkH&#10;p34hwCuietCFCRIpGFJU9eqmyrctiCiGEJHjGJQliiKDUgWiiKIWU+jeBprcrHzwiff8yUe/+8n/&#10;dMeh0a/tiXYHH1SFwB1PyPlp7vC+598iQt392JIFNgqFuFGHAHADmLp4MztwY2X9+I2V1Xvml1ZO&#10;3VxdO7re6x/dKkvR97piinIYwlEaB631RcGhQNgMGlFDEbXSYiEDRFOVSx7676qAus2X2/58qtYc&#10;V5+IKAW3FkW3B9XroSEYxtIILUH7Y2l0ce/E6KUDsxOvHt47c/rg7NTFqWb9ymhMNkeYS2iFmjmv&#10;buDbA5SlkehJDStiWOqiqLbB+Gvn1k9+81vn7r92bfFdCzdXj1+7unh0ZXWrRRstiLExrOUFsixz&#10;z4BxlwamTlDRqXI76RoGC2YMmHUExpYCmhJo6oBJUhtI5U6jLTgIBGGOKow6/k9t4QwvgKLfgc67&#10;SBkwWhMYiwgOTo4+89EPPPlr3/f03V+tDe1B11UXdV7HiN9E3AW6QO8mkC8eU9nC73Y78+/q9hZB&#10;WR+Ma6jMQBcC9XgK9cZexUf2/TYd2/c/0rF9GTAOCQOJHjgUBApouYWit/J0e/X6v+msz9/OyjZi&#10;ZIhMhgjSR5UCjneS+1qS48FzFEaAMdQpqMMrLjDqolPmE2GE+1RZ0Kpy7OkA9coNXsGBBX7IIQOG&#10;IaYJq6BN6dhDPFs7QEGtg9hQUMA6pnnY3P000qXPqjQwBbEUxDL3k1gEuRMnveLSiaHG5lzUCNRG&#10;gOU+nRWiO+2/Y8iCMZ8+9T1pxEWhxNcIXQ9vnFOSZITEBQEzhJQA6QPoc4ss0bqsa6WZU1830MTA&#10;MAvDKCznAE9ARA1ENF5l0ej/Gad7/lOc7i2SZI+rZfpDwcCgAIOonGMAQHkNxfpZ5Bvn/ruiu/gb&#10;Fo2UJfvLxsTtTyQTtz2LuA74fVdCw8PRtpmoQY5tYFN2o8Ag//WlqweZNXfE1LBWwldGUtGLBe1H&#10;jOackYxzmvMkKVgc20q91howVSAh1m1U1QbmmnHhm3ZdI6CX3bDGpeOsgeAcXPCKMQGEMgtWK6Su&#10;93LVaGequdrJR64vbxy8fHPl2MUby3dcXV7ft94vJvulmSpK1TJSw3oYMxECRAgoQiCtgVESVklE&#10;jCLi3Hs1HJYIV/swFkQpkJ3sxoEQDCFf7U7CXTRhrPO7nPfH0O/3keV9CE6RxBxa5mim7NoHn3jw&#10;dz761MO/d/tc6+qUp1LLYVBKAq2AGBY1ahBBuxoj82Si2zLBAwkWgtBlMdx4+XaHh8laC5AImQZu&#10;bsmZ80ubtz13/up7v37x6pOXOvmRRWkOdI3xgQodoC3I0FTyqUrh+6ashSPQNe4klIBRAkrdhhwo&#10;blxKZ0DyG6iRTNBq8HIXxALMOkUi5v3tKnL3uWXiaxQWQL+QsKV0BW4hnOE0HnBkDZAXTstNa9QZ&#10;VYdG0isnp0cv3XdwzzP3Htrz7NE9ExdmR5O1CIBVueOUNAQMwhGjWgN4qQtHceGei1uuGsapVyKN&#10;a6Cg6GtgqW3ZjbXe0fM31257/syFp19448K7Li5vHGx382lwgWaSVL1nbnwNlHH1EGatM6rWgFjA&#10;UOLqaYw69WoQ3yPnairOgFHEhIBb16wuS0egGwsBZiSELWH6bYyl/OUf+/7v+cSPf+ThPxyNAd9q&#10;5CYXLBZam4iRooFk0JtWbABrb767u/7mZ/LO5X2MF+ARQS4z5KWCNRE4HcHE+MH5eOLIP0R9758g&#10;nQbIiNu/ABRqAzWeg6GNjZUL/2T55vlPlL0VTuQWuM6QWIUaJUip2+iN4dBGwIBXaB+nRUV8dEVg&#10;tO/VIm7qUEZAOQVlfJOyaIOwaJPSdJPQ5gIlIzcIGVkmpLlOWbROOe8QxkrCmCKM6oAwDGBGaw03&#10;1jBjylij09B2o6XN5oi2nTGrzbg1dMpqMmUNmkZnNW36dWN6DaOzOoyuE0/3RQxgFXHJbeeBeAPm&#10;yXepAaGOxzAYMgoKahmYlzxh1hkECg7qq8EBCOn4CH2EZkoP6SeADZp9FINgwtcFrR7UqPzcrhCZ&#10;lDljFTdB4hHQdELGtf3PRvUDv8Xr+/8YyUQBBlgUkLYHicxHgy5apuAQ8ByMIAAUbO/s3t7yq/9q&#10;a+GVH87bNzEydQITc4/8Emmd+jWkM9X2FWp1xONvh3e1QRQ2cGx3NWAX1zV95fRr73zmL7/6a6++&#10;fv59126uoDkyuj6zZ0+WpEkmhMg5sYUgtkgFy+tp0h6bGO+0xsd6hpJ+aU1OQHJCkLsaIskJIcb1&#10;EhBCgNRlSUxKCEm01rX1tbXG2vpaS2s9YqxtbGx10o12p1ZIXZfKNopcNmVuGCwFoxF4vQFaS5FZ&#10;i56SUNJJuFvlCrKEcU946yTiKVw9gcPV+I2hUJZUnhmxBlQ7+XI6JNkRILjULx743LiTEdFg1D3C&#10;osihZAnOGBppjLGU4uD0yJsffv+j//6733fPf0k4lsssR6sRoQ4ayqOQ1smyRASIaSg8+0bCbWXV&#10;YTPki88m9FQ5OPFbRQ25MigZRZ8AaxLx9Y3e7S++9uZj33jt3IcXt3onugr7Sx5DRjHa0qAtHRMI&#10;THgOPo9O2SBy2kaD4yfRMF+a/7sbco9GMmqwYPz0Q4Apb5uIQ9cAUEFhK1QkCYUeB2k0xIF2aokb&#10;XBLe4yPAgCrSBuj2gCwDSSNM1GJwlSHWJUaT+PLcxNiZh+4+9dmHTh37mwMjeHOSQDcApNL7EtVX&#10;HBSlt/faUQwnu/vDYwDXbbi0igNXri4ee/XMm4+/eubse68vLB9Z2+jsy7MS1hBEPIaIEkhCUFiL&#10;kri+NEpIhdak/rNCG66ygCLOqIW2jYgYpJBAdxOR7GNuegJ3Hj/y0tNPvvc3n3j34T9sMeSs8IKT&#10;gCN06MCl26aoT7IC1PSc8epc/4Fi6/Lv5O0ro2VvyZO1p+iVBoUWGBmdw/jkgb9k6dTHEY9fRDIO&#10;lxIKz0MDWEXevhJ11y//6+7WjZ/pd1cA3QNHCQGDGBQJ5YgohzESpZaQRjrhUZqC8iYob4HxhpPd&#10;4AKci4wxcZ2SeJ6Q6FVC4hcIoiuERauEig0wsQkmNKgjUXZk3GIo4g9zmYbJ6uecqTb5QEFlMaCi&#10;Ir5vkfi5pk0ZK13UtcobWpd1GNuCRYsY7Ie1+62WB4wuD1hTjFhTtKxRLcdfqOqhZoYgrmkVEKI5&#10;U4DY0tc6Xf2N2IA5sINMkZVDpxrU3Gzoi/PRXsAiGw6rBWAiEBuBUie0yjgDjxLwZFKKZOZ1ns5+&#10;nibTn0Ey/gqSESCKq+KUtgWk7kCbDJylEKwJGoA+WkPnayjzNVJmyx+T/YX/Q/UX96psGTAlWhMn&#10;vtKaue8pNO8oHW3ZYJYYFHAVenGLedqJUdntIIW24BRYB/AHf3n9qU997q9//sL80ndtdDNoysGE&#10;gOp2QPMu9rTqmBxpoi0lVooCbUJhqOfV8+kM4RcgJYOSKQIKyDMABIolrR2DuGXOG5e+sBhZgsQQ&#10;RNqAKQ1lJCTRIBEBiZyHZv2gWesQeMR79C4nDoQmYqNdn1FF5BlqeAj9JTselY9EiD8tLMqsB1X0&#10;0IwFmolA0e9BFX3EjGBuavxzP/LBJz/5wx941xda3HbQXwcadYAmMNZgo5eBUIpIMAjmn8+24Rke&#10;Jvj9kQwVgglgDKRnIjewSCLXYFt11RvHWF5oYLlXzD174eqjf/Xm5adevLny0NnN3gkZpSJuNKEJ&#10;c1IjSoFohZhTxNwxYEhjURrr7c2wUSG3fk1KPQKQDcFH/Qu2CQMOpRS9MQrOBTUu+rXWAlEEHcfQ&#10;vp5abSZ+kVlDHa9goYFSAcS4zmgBp2PPXTrYGOuMnPUUoJ4IWRWufQGUuogtrkGIBFxqNIzOToyn&#10;b94/N/L84yfmnnn46J5nZwRW3IIJMOTAMlCi6OdQ2hl6xgV4FIEK5qNsoPCVNiY1hAKooSgRo2MZ&#10;VjLM3FjvHnzzjUun3nzt/AOXL1y7e2Fh9USPsklZq6EXcZScIyIEqQVibSC0Q9UFpglNCHqEoUcp&#10;eoTCwCLWfUyxEsfH09fvPTT7+acef/cfPXLfoec4oHsKIArgGmhErhpgMyDru+FpTPnhK7oouhcT&#10;2b306zZf/lmbrzOTrUMXPRjE0LSFTKZQbLSYO3jyn9UO3v7vgKRACc9byAFoGJ2DsgLAeqt95eVP&#10;zV965Xut6kIIgDMDwSkEFRBEgLMYjHAok6EwPZSmD2k1CBsBY9PgfHZeRFOvJmnjhTRNX+a15DLi&#10;9DpIow3bAEwDrtCI7bjwUFAZ2iaHtrwdZ3hNYKywvh4VD9L7367PftinGU6p2y6sacPYbtPosmWU&#10;bGktW0apEaO81KgdAAAgAElEQVT0jNFqxmo1pVU5Y0x7StuNcW02R43tjFijRmFNOrhegP57Lscd&#10;3I4hKxNIb+HldZwkCgNMCqsbgGmComkFj69GcXQliuNvRUn9OZHMnEEy9zrSaVnVbIZuScPA2AxG&#10;ZYCRiGkDhDUHwV67g976Gx9ub5z9+V736mPW5OBCIEnrSBsTr6XNA98TNw9fR+3gNrS0u4Pcu+Wi&#10;ShIO18De7qgambt+na4r4NOfffUjn/7s5392qVM+qaMaGOUQhCDv9dDvdZEbC02o0y+KoqqeQQh1&#10;zbqwoNZhrkgoTAcQh/EFTGBQcxreJ4mt4hAGX0qhLn1EOfM57AHCx928/3wvyhYonYIh08ZChxoX&#10;jDOwzPEVUkrAiAGFAfcRRF8q9EqJ0rqpzXSJ2JZIIdESwFgqOof3TP3hR7/36U9++H13fzmBb1fb&#10;4SbIUiGT0gExOAXjFIwQ2B3/ozAufaStb61y5KKOe4VW+2d1XVi0oZGDowPgwuLSvtcvXHv/mQvX&#10;PnBhfvmxHon3FHEDK7nGWu437kDdFFYFcbpfDCF4cYz3ro+QghHq9LsI9Xpj/oUWA9CIP6mPFlwG&#10;z1GSWa0doCPoqfno1tlFiwhAyikEBXq9Dvr9LggjiGKORsxR4xQoc9gyz4i1GWM8a9QbZaPRlIxT&#10;SwkkF4yCgHU6Xdbe6gopdawU0lzqeqHBWVwDi2soCUcGChlEKIPypnYp4rQeYbzOwGQHdZtfvWvf&#10;1BffeduBzz58/PBfvmNkpDfwGa27p1K6RvYoAkmiCodjAJQofPJne7FbWWCzb9HLFVotgZYAcgus&#10;rOLQuSs3jp65dOmO68vLJxbW1o8ur6zt2Vjfmi7yclxLnUilYKx1CraxgGVM01ispa3GwvT05IWH&#10;7jrxjYdPnXju0ETruam6yOoJQ0SG2iD851f6h2TgdzCdA8Uass7lu/vti7+Zd66+T9geIijIfgcq&#10;l2DRNKL6QdDkwBle2//fJ6N7/4qOTFVzUlvAyAyClwDtA9liC+1rv7+5dPbprZXL0CrzbC4ExIsZ&#10;chFBRClYUFamCcASCVZ7ifLmVwlvfYny5iuMNxYZT7yYpnAWmAhso6sftkV/12M48rfbLOCOhqmd&#10;Nfwdl8HO9FcJCydMabWTzbHa+PyZyxpYW8Aih7V5wyAfsVaNuohNj1hrRq3VI7BmBNY0YW0D1tRh&#10;bQ2wCbF2e3eNa6iUBCQjhPQIYVsE8Toh6TJBbZ7QdIGx9CrnySq4bz/i0YCvcZfnWN2PloDsAaoA&#10;tDuN7H532Zn/h3nn6odk7yZUsQlFIiCeRGPy8IXW1LEPiWT6TYhxQIzsuK6FQRHyStjJqjL8+1tG&#10;YNuYOIxDOZVCYKUAPv/s6x/5ky8/95NvXLnxxNJGt2ZFirjeRCE1SqmRxAnSJHVGw9shaiyI1SBG&#10;gRgJYlVlwKov5Bkqgiw29dyK1E8UTSwkMZDEQhEAcHly2BBShxqNH7IgpGa8H2KDMJvzSBzTgyNo&#10;dY2FxCn5UmfIOLUQxCBiLlmz0elio5fBihhRkkCYEqMRcOehPWcfOnnss4/dd+qTD94+83oN8AbZ&#10;eceFcQ28VgNEO6PEiKlSksSj4lzniAmAVlBoMG3AlWMegIebWCtgCXF1Uz+2hdTYFAzXtD78xTOv&#10;P/KFb732oWsb/cc3c8xs5ha6JHAPjYKndTTSOggstJczN0ZBWQ1lNbT2bRIBAupTF9wbL4e4culX&#10;aZyoYsA8EEbAGVwvHPEwfV8HJd7BcJljeGixBrEaDBoCFhGxmzGxaw3B1uYmRlbnJkdvjCRsoRnR&#10;5bFavDreSNemR5rtiVazl8a8Lzhya3VprZaMMssolwCl1hJGCKcWNCqlibNSp51C1TYy2Vxu90eX&#10;2/2pjX4xvdkv9iyut/ctbbX3tEs5nhk7lVs7kcOiox35LBhx9S4qMRNZnJxovH7/nsnff+TQwT+4&#10;f+/ca7MgiErpnC1OYZIIltHKt5BKIuv3nDR72BQoASdARABOqxciKwq45IGrWxFKnbNVKnRKzTdy&#10;Ob2eleObWdHs9PuplDKq1RIz0mrkrVrSaSZirZmIhVRQaWUJIwukcQTBIsAWkGXusSMChDpIfAkg&#10;y4EkQUj+oFj8i1SWWx/Pe4v/vNe5MVb2V5BwoCZiqKyEkgxp44hpjN35H6OJU/8UI4fWYIBcAcwL&#10;JBcWkL01NKI+wDsjWD73/2wsnPsuFKsgqoOyLFEqA2UYNIlBoxgiScFrDUTpyHqUzLwUx7NfEPHs&#10;FxFNvgKR7Ijufc5C+0x3lQXUVZpsez6DwWBAN75bzGUxeAMZ+umqBi7uCJGZMjmUzYW2xQENdYnx&#10;xHJRAycNMCRDLdQu5R8iiWEgffjc8O/f+eHrWSGbURlZDO2pO7I41d7oslMIwJW3+ZTCcaqAIAFD&#10;iiDbWhkPKWHzTZTZ4lSR33h/kS/8hMyXniL5GmjZhTDOeZNsAjrdf6E+e9cP1WfufBlsBNjh0LnD&#10;eJRlwCGy3SOwb2PBBgZM60EX7dChADx3afPUF59/9eN/9dJrH3npjUtz2sZIayPQkkBrOM8wEhAR&#10;A+fEhbhawSh3hq8SQl07zIeCIcAaddGWoYCmFsaLPcL64q0vqRD/4qAaCh9phZQvJczDcj1zBoAg&#10;o+D+P/Rw+KZCuImXlxJKSaQxRU0QdNaXgLJfvufBd3ztu9777t+5787jf3riYLMzQXaQsVrj6nKU&#10;O4YhDVjtYNGO/sixoW8fBA3tqTytsYB2fb0wQEyZA44IN+jGAte6JbaiCDdLnPrjv/7qL/zJV772&#10;gYxFE2J0ApulQlGUvhOZem8qAqIUSRTBWgutXY+KqYq5epcdgXmcVci/A6HW5Rxo5zgon3J0sMyA&#10;1LTgwgkfouzDFj0IU6LBUU63mtf3TYwt7pscP71/avK5uemJ83smJ1ZmJmtr4xQbYdbVAaR+zuUa&#10;KJSEMhqcUySCVVRLgSArBIzhlMZ9JcbgMwHucKACx2xCAGwoNBbX7dTixvrU/Mrq7W/OX3/X+YWb&#10;71jsdva1pdxHkxp4nGB5dRX55haOTEzk7zp69Ivf//DD/+rpOyb+eqh1yh+u/0Vpi9ICxmcjKGWO&#10;ANl6lGGIQitvbZdVKd34ZEajp0qUsBhrjqIGRzi9pbvghCGmUYX9clfx4Bd/x0pm4JzCsZPsUBj2&#10;5UJr8fjamd/8X7XOH5ayC6P7vgfLgkKgWR9HqzV7I0r2/SySA3+MxmEgbQDKPU/tBYwjANQuA72r&#10;TG5d/kxv4+YPZJ01EJ2DwZUFNCgMEQCrIUonVVyfeSGpz/5enE79BUT9ElgC0NhdkLFd9yLYyl/c&#10;reURO7fz3WooZMdrgWHDNTQiQy9UxQp62QLtFYsfK8rNf0Rp9KlIjHwpFqOXomhkkzFelRwI42Ck&#10;AYYa/n85tod42/9Ahu52J2ff3+IwgNsnbAmtc+hyEzpfF7pYu0cXGz9hyvb3WtU7aFQG6BxE5iBa&#10;gigFRiPUxg5/LZ04/iO2tv+6jmbAeMMJW97yXYzvnyPYyfRUORhvc5CQUzXaQFlXy4qq6yigvQXU&#10;x9GmBF99bWnPF18885Ez5+Z//Nq11Qc6XcW05oBg4DF3kT3zzPbK0ScppVG1o/k6CPEeOwlkssPU&#10;HcMNed6yWePTf9pFbiBwG4M/YQN7unVRBKGgzGtAeSMWqGgIAKsktCohZQ6tJEiSAlGC9W4fut9D&#10;LbE4Nt24/P4H7vjs+9959ydvP7LvlRm3btHvaTRThjoFjNEos777TtT14XAeOc9vKOgMNHa3HtoV&#10;c411EY52qR5hFWJiwWspAIYFpfDVG2vv+IOX3/hHnz9z4aOa1er1+gg217Yg1zbduCcCSDgQc59n&#10;9onYwJdX1aT00O8DJBIY98+Ku744bWF9SpNSgoQxx95OGSwRkJYhlxZF6YT5GJEQRGIkISvH9oxd&#10;OXVo5qV7j8395akDM+enCK43gY0GgBQaDMo1PHqVaxoMbnBl4YrsfUJRemofF5O6M/jHw57v8EZF&#10;AJASIGUBKktEnmwZWjmDKwQQx0A0kKnvG2Ajy2avrW/t+8rZyw//9dlrT5/vyJNLhT3aXV4FOm3s&#10;GRvBg0cPfva/ffTBf/H99+57sYprygJWaci4Bs0i5zB6dCHz4JLA3GAt3Hxkrj+MEArrWDX83w0Y&#10;J2BVyEYAFFAoffN1CsBJvpTWiTmHuU/gah+cGggGcLadQqg6MnW4t7X1C1rpn1w5+wnuFHQpoiQF&#10;j1L0M41Scezdd9unR/bf/k/Axm9ANwA66lHHLvuVK1fcb6UFgE2o5W98YvHKK7+oyhyUcBDioN6U&#10;OaYawqObTDR/P63v+91a/fDLqB8YhILBCdVdJ0FF/Dwmw3wRQ4P8/+HYuf+/XURksw1stc+j3T1P&#10;er0bvw1LflrQOmLauhCJ1tUoil4QiXghiqPrIk5XCBtbA53ogY6+TXozA2zmjRIDDAcsxwA0Rba/&#10;N+zqQXE5/BtxxZRbQj1gEI0Ns0qE9W88ApvE7jmH8EcZ2HIFRbnULIqlE0Wx9GFZrHxYFit3admm&#10;Dr4Ug9MEnKQgPlZTigA0+dT03ImP0z0nupAJsj4BEzVEcepKDtsOj/atCo20+g672uhdDmJt6QAP&#10;xjXpOo2mW1uJFZwH2AWw0Qa5sdi/9/mXXv2uF75x+nuvL68/sp6VRDIBKxJkmUTWL6ClW1iWAOAE&#10;lDvYq2AUEWUQxDV4Vt60BSzxHfPEG7JgoELhcgjyXo3vsLWwrnPA8UWHjLVr4qWGAtqxI2trXE2K&#10;Ad2NZdiig3tuP3LlsQfv+YvH33nP5x48Nfk3icW6yXK0GkmlvqtDDQHwjBtO6dVaVL0YVVPujvn3&#10;nay7EK/2ALy2mpEXz178vhcvXP6J0/MLT60qpH0eI4PTrYJU7qTEhx3Und4hoENOWXimxgKVwm8w&#10;+swxSUTc1b4KbVCWxmszWWd9KYNgDAkIkPXAyxwTicDe0ebC/pmplw7NzXzt0N6Zl/bPjl+cHcPV&#10;ceaVPCxQIy66+s5SJyE94k7lcdOOd3K7571bAoUM/dF51AaBR/Ptjk5ZoJ2VkCxCwWJ0FMaWu9lt&#10;b1y++vC3zp173zfPnHl0YXFh4v47bsN3vevB/+uxu0/+8t0TrQUNYKsowbhAxAaKUrDa8/m5uTFM&#10;rUy8RxPqtI6RI/TQwY9piNSCid5epDCwvjfR81D6RycYEJNhf7YP5Kuw+cZxVWz+bJn3f1TKcsJa&#10;g5XznwHlEXjcgqiNI6pNAWLsHBETv9QY3f/7ycgcQJvYPQUEKNUGt8tAcf3H1q9/45OrN9+glMaI&#10;6zOI0hmIZBpMpF+mLPokYeIZytMFHo1BxBMg0dh2gISF66ny67ySOiHhoYRMwY5N+Tsb3luO0LhM&#10;dhrInUeZA/kKZL6CIlshZb7+KzLf/GVZdGB0Bs6ZIzZIajaK6ysgyZqxyaqx8U2L5DIh4gql/Dqh&#10;/CalbJFQLIZsE6EUlMYASf2ZOIAU2YEC3v0Gthus3QzY8GsDQEoXgM6hdQajM1hd+vqcnLQqP6ll&#10;+34pNx9R5eZdWnVOOEmWMHMBY3KnQWZLWELAo3FE6ewCj2d/USQz/zltTAHpKGA5rHJ1T7DgkAx9&#10;oQoBHhKr27/0ttbQtziIUf3tb7OAMgSFZTBMODoxh8pEKhzoq7BAvzSgEUVhgTMXlx984cylJ146&#10;c/n9Zy7ceGhjs99S0oISAc4FlHX0lto38wnGETMHoRWEucVn3ALUQcYDg0kavIsgQjdY0C6KcK8c&#10;bGel0SiNQq4klLFI4zrqcQPCchBNUGoLaQykUWjUorPvufvY3zx93/E/vffgxJePTaarMZUgVkKM&#10;DhUdi477ybiDNBMKwgQoSPWNHHGEcQS/QyksG+7PBz/BzlRjpoBSWbCEoA/gxeubrS9dmP+BL52f&#10;/3svz688CsbQrCfgVgNWom8NOrAuvUpuTaHCus2QBSJU6pGa3qPVgXzWF5EpI4gYRcxdPSsrFbLS&#10;o3qYAGMCCeOwWY5EK9y1d/LVhw/v+dpDh2e/cM/c5EvjCb2REN8gXD2MoayAH0pPTXfLfmMRxt5F&#10;2i5y8dcCEJp13Ci7TYzcgjYbntWuDBiqGDvXwaBxNbg4nkTYuhRqEhY6gfu7NrheFDi3uXXwzOLy&#10;Y89/8/QHL166+uGjR27rPXTv/T934sCBTx+aqmOUuPgoALmMtTCqdKwZjG/bqw18+dH41tvhhxIm&#10;U/jyVUM4Bmt9CFgQCJSVf47CjwUHACOhutfvzdoXfrq3dfFHit58S3CDOBKgBFi/dho8biKqz0LU&#10;9ijR2P9v6uOHP8Fb+9cNRpCrxCmU77qHOu1zuXl+b2f19W92V9+czrsLEMkE0pEjSEePfTZuHfoP&#10;jDf+nFJuCBEIpACGUhhCXY3Xw15Y6AUy1jFbaOk99ODEDBuvgLjbAZHfadB2/d4hhg/7yS5E5cMv&#10;rea0diCGzmWUW2d/rr119l/2etciAg0uEghRA+cJtDWQuoQ0GtpnZygToCxSjKeLjNUWGasvMt6Y&#10;57wxz1njJueNBc4bq4TV1kDjdVC+VRkywm69R39zIbNFqoht4OCH/XGACnbZEquzMa36s1p155Tq&#10;HJPF2u2yWLtTleu3qXLzoJV9WFW6tKCliPgIYjGBKJoE501I00Wh1lDoDSgUiBr7PpWO3v7LjbE7&#10;LtHaYVhlUWQZ4kiARN7xMXaX8RgepG8PjHmrg1jVH4QKwes1cOKILAJh7r6hNWrx9kEOvHkBTbnR&#10;ARaW1m+7cnPpgXPXbjz+8utn7z5z4crBfmH2UJqAcYc6ypVD+hUWUHD9LZZ4kkwbQAAh3MXQoACu&#10;wuD+2/o61iAL6f7G4RZxI4oQM4r21jp63U3UalE5Oz1+9Y6jR8/fc8ftX7/35Mm/OXm0+cJkgm7q&#10;P8YUACd+F6ieqXa4Y0pcISUgKpmjsgkPL9BpuW55dut4DY+I3+StBrocWNLAK/O9E89duPLRr795&#10;/sdfvXr99h6hQFoHGAVjFDFzUPzCGuSuGDjwzoKHZeAuWtW5TAV7d/xx1GcUnXdrg/XwAAwXkRHE&#10;1AJ5D0IVmEpFdnhq/JvvufvOL7377lPPHJygz00CMuDAarvdZ2VMsd07vOWFb5EsCIXqKj84MGLV&#10;Zv42jvMOV2fHF3MDQBCK7s6AkZDGeIvDwIlfrgCHnvn6Nz/8/DdOf8+p48f/7PGHHvjd/aNicwzO&#10;cIQtUmsL5oEuuxlta33yZOf6DZxXxrUFhEwEAFfg223PtYDRObTchCrXR2Wx+pTMVz+m843vVmU7&#10;0UUbVmUQnCCKBAgBeptbiJJJ1JvHvpg2j36CNY98CY2Jal5lxmV+tnPxWMD0AZtDlptYXzj3O1vL&#10;538qQgeNhJQ8nfgzVp/77ah18Ble3wvKXCqc+JS249ALaNygQrAd6GeNgtVBiNF6R3Z7BEaGN/WQ&#10;o/+2hmvnSIa5ELyhXY6hbIDztCVQLgH5deh8/uk8X/jfirx7rywKlIWEUgoECpRpUGpBmU/Z2CBo&#10;xEFIDEISEJI6Ng06AJQRRtYoFRuUiA1CxQYhYh2EblrCNiwhHUto1xLSsyC5JSgsiFORAiQhiAFQ&#10;AhsBNgVMDTAta9SoNXLCGDljjZoEyAyxmCWW1GE1tOxClW0o2YaWXThGegti/LqgAoQ7vkYqamCi&#10;Ds6bYKL5dR6P/DpLJ/+Y1aZA6lNwNA1AWfjUPaeoShg7E/3k224M39FBrMlReS3BaFeerqNcMdqx&#10;aDDP7aWJ53/2e4rQGkKXzgJ4a9a3QJcLrJeYu3Rl+eDZN27cd/7NG49durx8ZLlXzGwaO71lTNQn&#10;BIRzcCaqXD5jDIxxh1Ks0IqDHTHs21pJaO3Y5yklMMbVVmoARihrtyhdmW6ki8dP7D998tThLx++&#10;bc8b++bGr4xz2m7ComY81NsrkBaWQVqXAhLEQhALSrz3QlxfknOVfQoO1u8tw4YkxIMUxlJfzB/a&#10;nQyAzKDIJbSIsamQfuH1S49/7vT5jz+/uPnEfLdsIubgjRiMlCC2hGNSczrF1sPa3efY7ft+MPTB&#10;eIVG4rDAPfNFmDjM/9TSunShoQAlYJDYm8DcvW/ylQeP7P3M/Ydm/+zOvRNnprlFHRLDuP7h9F3I&#10;n4f4OUwrNz+DAzK0I4R0cICfbscrD110+Nni7zjXBxHX4O07FpClCIqy1dcDQCoMhAJsD7AcJRJk&#10;lCEDsLou7+1trHUOzExf3NOg2yyxwe7Lc9iovqX/WYVptnKmASfrU0HEwqEtIDtAuTai+1d/tNu9&#10;/D90u5eOZdkCrAU4rUHwBgRvOAo13/Nh2cT5JJ79nxvN459G8xiGuXcB56ASbOcntSpHUbShVA+y&#10;7Dy+tnjlS921RUyPNb6wd3b6VxGPfM2IESCZANgYPEa1ute3PQwAT84bpE+qNVYZsuFN8Du98PZj&#10;oEz+NhvocIrFKIDkAO0B6AG6XVft1X/W3lj9mfbG6ki/uwVOSiSRRRIDsSCAdaTgWjsqMKOp6200&#10;3plEDkN6sKQPkAKgBJQIz3Yh/LodGG/rf7e3LLLBXYW15UiOnZK0MdLtrzQBp3V/Jg5joCWsLmG0&#10;8m1IgTyZQqOEoiU0lYCIUK8ffrnZPPnr9eYdf4T6nNpJXlv5rZ4a7RYDFggNdiU2+NsdrgYG/wCq&#10;Tw4ezdtf2JoBAenOfG1hLAoDZ2CImwO5Bllax8z15c709eWVyRtLK8cWl1eObWxsHjbGzFhra+12&#10;O+2027FWOgIsM9Zway3xT0FbaxRlpGg1G0Wr1exzSjqRYDemJscvzc3OnN83O31l38z06r7p8ZWp&#10;EWzE/k4KANJaJIQg3eVeAp1fFez5DJPrRTNw0jKD0NzCuv2uWkfDKrG3smoADhG3CODcEk781TdO&#10;/9BXXjnzQ2vKnsx5hKV+hizLnYcd8YEcvMUAYeh1kALK0vVpWUgzFHUR+AIYUBlbHdIIqK6DED0a&#10;hchKNG2JvfXo4vvuO/XHTz5wz6fvmI6/OQfosH/vTrK8y5xAqA9amJDiJQFkAAQ+cFIZtJ2e2PC8&#10;27n1vZ23NiCfGaahce8cRup9my3VO+fhkfFhJc4d91nAs1aVGrWEIY1ufd3w64cNvt3x7/CpTeJd&#10;lgF/OgOxHNAA2WkRjQaKVSC7OWX6N39cZosfl8XqbbLchJRtKNWHpRyWpSCiBvAaHIIXiwD5jan9&#10;P/wfGE+3aDQCRPVbpqyuJO5p9WWt7KEo25Cqx5Xs/4Upy0NU4+ebSeO/8tqIBU9gWYySxVCUVavh&#10;2yTqdn1QFQE4gr0KRmvw4+96DD/7v7v/XwAmQ5ltoehtHC97G/+07K//oC3XU6s2QPQmiOmCWu12&#10;BeK5FA31IGBHWG0dThaW5LCQ/suE6NLTrVWYAPf7oCDsHsQwsj60Jw2en912s1XfbIhgPUWZ9U7c&#10;IFLkAI1BoxpY3FQsbn6FJyO/KdLJZ/5f1t47yJLjvBP8pamq59r3GMwAmIEj/AADQ9ATBClRpAiR&#10;MseVqDvpdm912tWKq424kPTnUqHQStTGKiitdIoTb0MbeytHSiJFJ1KEIwkSBAYEMMAABEDYwQAY&#10;0z1tXvd7r6rS3B9fZlZWvdc9PaByoue5qsysNJ/95fel7V1F0l4E5NSEcamaqxDPXliAE0Bis2g0&#10;IXHZwaQwa1W9Ra+m76hYQCtoTXm1ck1oOsk4WlygLQQ4hbqAsgolo7NPYBzCmWvIR0NzUZRAUWrG&#10;GGtzhkxrnWqlAgOz1mowpjlnijNWGKNzwI46WYpOy0XL9bZfR0aNM1PAMBdXTKC0Frk1UAwwnEG6&#10;uHKe0fmiHFBHsAhAw3x4JOOAIhUTg4OgJ6QrwTMKBY5Xc+CxE0tXPfTiax98+PipO588uXLzaS2n&#10;Sp4C+QAoNyGkxVTKoGAxMnBxnnnd6mXJ99aSKTKZQgiJ0mgMlUKpS5IQBaMoFoJDcsCqArooYIoC&#10;VmuwtAOWdVymHIZLZlqv3bR36h/fc+WFf//2y/Y9MCfMSqpKzLZStNN2bVRGTskmmHrTCVstIwWg&#10;hCEfAPypMFCEFta0AHppEYhJis/CTddUr6i9xozBBuZJm9gZiJgPwzoW03/rogHlzmHHaFLBKVGn&#10;VkCaII5tCgBQQ2exTTG2AWnVaPeEFbPW/kiFpfCoFB/Pi0AMHCk4EpKMFZxAMgT0Jky5crjYOP6/&#10;Fv0Xf7rov3hADU6CGQ3JU0jehpBtaJFCSQklUyghj1vG/tQC/xPAiYuu//VqHG0BY0cu3mCVNJL7&#10;mfIUUo+g9ABFuXmxMeWdve7cXyLZtQLAxVikMIADSwKbEORDS7FDIahBc4PhaQKneSOMp2Y1iOo5&#10;n7pofdP64MZA6AGE2QQrVq/LN1/92eH6Kz8/6r9ysBichrAKqRBIhETKEzBLUYI8eC6EfAr7wFZM&#10;CAhoa8bjVx600sC4wOAzgvioQ9YyMBfFn3EJBgZtC2g7hDIjaFs6ZuLMmrwFyyTAEoCl4LL7VNbZ&#10;97ft3kV/3+pedJR39jgnr3ZJOxUYMgiXFiUuBiCrmGNg1YqnPvlYuWOTcx4TwXy043o5DwbmYOCF&#10;plBEylgknCNzqLWJVqHzKQ2x1cb/O/MCl+eK9RLZhDSBBUpLIAjDAMEps27S6CgBC4LlIkwAD32o&#10;QAAAg7YKg9ICaZui5wN4ua+v+sZjT95+3yNP/sQzp5bf+fpm0bNpF+i42HGWIbjhuUUqCF6gHBEB&#10;Y5H5AnQ9F4BIkAoJyYWL2E0pWCwMlE8sZ70qUUXE4AzoWIXFTJTXH7jw3pvfdOnnDl9+8B+u2pW9&#10;3gMRzR58GsLxoo0bA17NA5U6QyEAhYE2kdkX9XFkjbsoLXxUn9Nq62wM0aeqvSYT8wwMFlU2X+x8&#10;bxg/bJFGLv3xJO8+qcdfpvuGBmAWXPAKTfjDqApQLuJBDlMOYcoBVLm6qMvV96ty5WdUcfaD5XA5&#10;VcOz0JqbcYoAACAASURBVKNVmHIAgRRS9JAkM0iSWYjWLER79lnRmvlvPOv9dzB5mupmyPa+OWrL&#10;QtsRmZ3AXHRzH9kmstB48m0KWmPZNAIe3snDmpF2qkBrxQNLtiUFDZU0zgZVMxVG49kc2u1188mv&#10;8X3NNTmpxnjnG/jMBgbMjgA9APIN2EF/UQ36HyiH6z+livXbdbE+q8o+tO7Dmg3yIWII2MJFrqeI&#10;9MzKyp/vEmAGD4XfOxyBebFgz/AubHJfWKdJ0fcGBpRc10BBo6TPTJMyIbqQchZSziGR85By5nkp&#10;Zu8TcubvZTJ9n0inBiLtkYaepu5khoWGArl2EvhkKsEwgJiBxdYEOMXFa5fbTNgOCvNMYMJPO7jd&#10;MQXjzn5ZijcoOIfkwkWkp8u01ii1gjaGTGDC/VWWidDqjomMraTjqstRMkmjYFxiQeljNMKbJqpI&#10;IIzTuTHmkHreB2jCX7VoLbz7oQS3lPpc8ASGZRiWDGc2yvnHX1+6+qFXTr3tu8df/5EnTp196wZL&#10;eiZtIy8NxfJz8fqQZhBZCgZiqtabAUlVqTinD8HlI2Z4LdlD9jlDwhlakkNwYCMfocxHFRTbZ7Yu&#10;csym/NEP3PCmr37k5mv+7s0XzH7voJuAAhWr96eHKqe6rWwUAPVpG8IcM5CaGY+F/8YY0Ni7aGKZ&#10;azNeG5MiU9cIU61ZFhjnTkuMa2FOiIlOKEwuBqSemSK1ttxvbHka1m4KngGiQ1BiL2tN5v1RB0DR&#10;n4tNoFyBKpevKIvlG8ty6f1FceZ9RbF0oCjOoiz7MFrBGh9Prg3OexByGkLODpNs/oF2Z/ffdLp7&#10;/zrt7lpHa75+HmdM9nP56FyINw+wCABgy5oKd1WJRXCaGYYgIPojnVuKmWHi/Ia2brlZf7QTcHNY&#10;k4RQXwdbMbOtGFddC6vn+62/r6/Z+P5qTfqHVwASQCf0tgCwuXz5aOPEO/sbJ94/GJy4TpulNwEr&#10;CbAGxgaA4WAmAzctMGRuvAw4dxHr6yYYmpdoDAAyARowWMtBiSxJi6IA0DlKO4SyI2jk5I0Q0oX1&#10;aiORc2ezdNezWbLroSzZ8/Us3fPtLN2zgmShcYxQwWDkTFISLHLENmQPAGT/Mk77qg6RILKFnGNT&#10;7mDDspqNtFYmfGdjyZZtsSD8AeMJ2qGt+nW+BGW7YuCCQhjrQy26qEAsijXrYdEMAf7nKVSAgcV6&#10;QfyZluYGgIG2lMbBVbsJTH3/9ODSo089c+tzx1+786WTp6975Wz/0jPDAnnSgml3UXgzIJwU632M&#10;gWlyl2qEBpExBuHkJ+bDYMG4jWyrtey1Mh/rUJO9OUs4OpJBjzaQ6AKX7ln8wQ2XHvjK2w9d95c3&#10;X9T9XhvQvJ9jXzdDaxuR2B9v8KuyqUEB2xD0BjWYtFa2JCieV3r/R7Wyauum/jqhIzET24Go3uxb&#10;/OdlACBYaOs03F9kCkCPUqOGN2k1uNPovG+MfgTWvmCtfRlAKSSDEByc08FjqykDOEXS19zqfEGr&#10;fI9Rw8u0Gr7P6I23aL1xhdGbM9psQqsNaD2A1iNYa8HkFES6AJHugsh2gSdz3+fJ7Be4nPn/RDL9&#10;pEzaSGSGRLrzOLEtjsnwABaWkju6T5XQ4Ei4D9nWBE548V+75I7OZAXOJ5r9qnvdgEaMy7+nKhsa&#10;WIOBeb+zr7C+Dlite/FrXaxqekondBMxZWi2U9VT/YlojwIohjDFOspiHWW51jZ6403WDA5bM3i/&#10;NYNrjBpeqPVo3qgcxlB+MYCOEDCXDsVGOh+rLWxivZXGRcZnyoXmQqVQnEkw0QKTHcNl+wRP2q+J&#10;pP0dnrS/LkT7WSHaLwjeguAtCEGvjGe0PhiIXjqNyzoa73ESHlHqYG1BFDBhfuEYGHMmcRaN4xYD&#10;vsNSj4U4psPbimk5WhmchTFZYdzZZZ3CULvOMWzs0JLoxedgw/XrNdJIGg9pQFEsCk0mK844UsHQ&#10;8oEWNKDzAYRkFOtOG8/xAG1guYXmFH9RcwsmOYTwaSQFSgiMAAwsT84O1L6nXzu7/+jLp289+vLJ&#10;O55+/eyVfY1LVZIkI2tRWut8LoAtFaAUPbtw2XhDinkDZSyUtbDcZYsVgsIPWUBYC24MmKVMsYZZ&#10;6iezUB6UUTom3O0ibXegBwNguInFlOPgbOfFWy47cN+tl1/8VwenOw/tyfjaHDPoMYtutwcfbkWX&#10;DljZNIVZEh5LtyR4cw49U4sZG3O/s8bfhCmuW/2jqUdFy2KOVquO1QmKb9KXneyBijBG/fDyRaPr&#10;CkBpNUpN53okE0hcgGvpl6O1dKUpAUWmPl1utlS5cVtR9n+mLPvXFeX6vNLDQbudvtput04nUqzA&#10;GjMc9LuD/uqCLoYXWJ0vWD1aZCbfA5tnsC6eaNh1/h8FQOWyC9neq5LuxU/L7kX3ye6Ff8uzhYeR&#10;TG8yXpE6A8CqTVi96YgRlZTPVQIGg0O4VX/xvzAiTe6uAZgCyuYwVrnM05R0sYo+bhFM2mOTFCSW&#10;QDyI1tgg99UnPdLGgMBot2ZmWzCxiPTF68F/jvQb+nOAJF5jeQywzmPpUp+QCVbBooRlGoJxl2zU&#10;g6ZADlalgHKUarWyvyzP7C/V0jVKLR/WenCV0cW81eUspWJRXViV2DB+MSTd02LHuCij3sAyvgEm&#10;1sFbK0my+HqS7XkiTfc+kmS7X0rS2RMia5+eEK/C7c0SBiMYjGBtCQYBwVLwkPcL5L+LLFkG1rkw&#10;ABNQkmQlqlZsBXFjQBX5qj5V51W2MCHWJSKyYHnfgofYAx4K6TUub1UKCq9bj2PEb9vi20UkmdU3&#10;1ValNECpDUbKJAOlFlc3h8mwVKcW9u7KdyekRblDAwHc5w+BlnDBToFuf4T5s/3+njNnV/a8vrx8&#10;yaunzlz+6umly19dOnvhmdWNfUPNdynRAkt7YFkPBRMYWbgJQ9V3rYLTiAuORJJf0IJMrcY6kIMn&#10;FE6iKbWhaO4+WoZ/ZB/+BRoQFt12gqmUY3T2NMSwPzp8+SWPvO3QtfccOnDR3ZfvWnyiq/Vykg8x&#10;myWYbqdgoqE2WNRDi0RDaywFJlZu+DkQDmd74dkvwIiuVF/EP0yY4UkMzP82kattycTOj4E1pe2Y&#10;ccUo/Zin0xrRKI2G0cb5TCXFZgzzHQW38j5HrWBVCWNHMGY0D5YfUnpw2/Ly6+9cWjp51SjfuIyh&#10;xNRUiuleCtgRdDkAs9rJ0k5iZQ7BxiQ4SyBY6zXBOs9z1n1CiKnviNbCk7y98DTaCyNks87WWY1z&#10;eG5DERhiAij5VDUO8cNHZ3TGtI7m/GjAGg1tc1hoMM4hmATjSXXALUCpGwyMud/CNfTW1D9uIb24&#10;XrH67E/WkOIu29Bc87f6bTS5FQOrWEU8PoTki3whYZgINlqhkqOiTYUGsgUoSRu9UjzKIjWmmLWm&#10;nLZGdwHdsda0QFHoM1ibVkPFcgs+AuMDCzEC45uWiQ0wuc54sspFGzxpQ8gOuOzQubxtNgmtjhIG&#10;BeikLiNhKUQjRUO5MQ4uV4HmbEhoXGdgfl/9MLCIuEQgjviJKgZmfUdRaV6kdbnJ8+bCRg2BQE2m&#10;j1uUaFcEBorQztb2iKhda7GaF+L0YLjrlZW1vS8vr1x7fGn98tdWNy9cHdn2EGIkux2bTrVLzQ1G&#10;qkiGg7y72R/Orq30Z9bXNucKg3nNxR7NJbQQ0IJDcw7jYGjcgBJiKk2pqWQKnmZgMoXlEoXWyIuC&#10;YJWqhE8/wqSAFJwkuJBmxoC78xLMksN14DQ3cEEY7sQFOR2NgCGlYZ9PDXa18f1L5juPvuO6K77x&#10;9uuu+M6BmfaxeVi0jAYrFEHhZFoNrec8NiZtQAhZ05iJ0pKiylD3Y5x7FlzZgnk1/8auGVPJgKDv&#10;N5hM/f+o2UltTyJYqBhXk4Gx6Frtt6exEIxBMNEwIRrAmd8oLXzUSMwNfVA2M0hsvnb5cLhyYDA8&#10;e2Ger+1jbDTPuelxxlsCiRQ8zQXLBoLJVc6SM5wnrwiWnRCs+xLY9OvAFMB7bo3AhUJBEKJ8dh7y&#10;4RmIwGSjzgl/oMTvd7rBNkY3fJo0YY4vGatgmAmQcXgfeBhwb4e14/MTMzF4ttFoLmZgQH0xRL1s&#10;fqoLSJ55NZhYs87m14GR+Zprk7rzYgEYSq1SncvKQKlNtrg+aKf+DxF3r+jwGEJqrHsa3klJmpps&#10;aJr1Un2eNOnuCkdLApDMmRiti7JSZ2DVgfUd0Y8dlAhGXxOJ4AfMRgsq/M6c2fAclXsnbN3qt9Vd&#10;0cYy8WQ1NDD/PvSl3m1jDYZliZExaLe74ABeGoy6T794/LqXTp459NLJM2/+/vFXbnzh5Kn9A8Yv&#10;0GkLAxc6i2c98KyDQWmAvCQPtB9yRucl4M9gUPIw1y8PCXXQh2ADaziQqtOo7pHdGS2fW8u9ZFIg&#10;YQxqsIlysAk+GmJKslevPXDRiRuvvOyZK/bv+e7Fu+Ye2z3VenwmY5stq5EYhelEoscjCckTnC33&#10;WZPKsvBtIHU22g87FkS2bi1utcmnWPPC5nvPxGrXT7Clx+uNhdvGlbrm+wkMLCaCHpZSx1udZ7Ea&#10;MAWsLSnSt86hNaWGZwFx5g7Ae/gzC7oYKFVnAlj3B+lw+6gmx20byrenXLoi8rfRA0ZPLZpR0yf7&#10;hMIoT5Q4UBNyw35vDmAsmG7JwPwLiz5WEzqJodV5zha+lejJrKdtoV3WqKvJCKt1Ny4u7aDUFr6n&#10;qT4pJQJ47LyXVBjwnXWJ/FPKtW2jUIROx/bw/MBqzqcvjok5Bkbwfs/AgNgI/UPsnrHCrCknrDag&#10;YmDh0sBEdvZwFRP0t4/z+nh1u9EMQWaNC5LrpB5GPHxsd0QL2zi4mODeYFkAZQFICTCSNkYANiGw&#10;rO3MD15fvuipE6cOvri0csvxlfVbT24O9y8Ni92rw2J+o9CZsZw0H5FBckIVGW1hEwmbCIQzZw5v&#10;zzQgDchUJwVdI4miWGugihwocnizqy1KQCnwLEGrlUJwIGV2eUqwM7vS5NRli/NPXnnBru9cc+Ge&#10;Zy/fM3tiRpjXW2aEjFmknCNLJBIu4eMxjkpgVGhiNpxRCCPOkEqMJduMi3e+jhuTxxfdPwfzCop1&#10;9P0khjNeQZ2B1d+zsS9jwtZsP/5u0u3/nJvMANBWUUobQ/MjfKaERhqJcxUn7xIM2igXSMAZaJjL&#10;l+eijVsXSoy0Zy99NB5U9rZoxV8QfWOb306+c1ukZqAHjUkeWxCegbGJl40VttW6mNRE85Cv999X&#10;M9+8/7zXgteSguYUC23OXeBpF9OwrATlxlKRYFY/LQlUOmB4lgCqmYSVHFMv3WanYzbMOog7IyGd&#10;uZRKzGW29+HwdvzI3icGRAysHjrgn3NfAQCzJq+qbOz42mb3jItNnuBmCcdIYwGHGmm8+kaiyTae&#10;efmU2d7PxmuLLGaK5McgyY6zSBRtqCAWFMtu6PKfeYuLBnAaSE6ulLtGyi4MS714ann14Gunly5/&#10;/czSJUurq/sKbXrK2s7yWr9zdm29lZcqVdamhdayNFpqqxkAJFygJSTaItEtKRWsLTlnea/Xzaem&#10;ekPO7UAKbO5anD+zd9f8yxkXL3SE+MEFCwunL9q1e/mCBXlmkWPDZ5rQGjAFJdxspTxkoGgWXQCl&#10;MgBnFFuNI/ydqzS1okmz1JzB8yk2elPTemy17GoyzgRKZbfkPtXNbMJSbvZhkiY2VhXOtdniu889&#10;ItpBiq0xtJ45Rf5nb8AM5cU9Aw1rtQPSMHr1AWtc6hxmXcQTFlkM4iJbE2off6am4DH2xOPyw4Q6&#10;d1K2GUt7jprYuWci6GDhGE2lVYX0TP6bLR/2XI3EKqnT3W2s2zpmEY6ikGZEYRE0PPOK4A6omFYT&#10;/V2t1skM3Eb/u3dRPsCQAQE8YmQiMLPzevbYYhcdXNuOlrzREqbG6lG9ehY/elMKil63ELPqArSt&#10;fV+XELbqkkvtEjQwBLMKj06f1yqeVEu0+JrEORxtUApmNIItSzBrwdOU8kRpS84fLgEpYdIAo2eb&#10;RneURtso1sqHKhvlKt0wpdxgSg64ZooZtJjANBLMsERPsUSlUpZc8NzCjgzMMMvEIE2hLBSYKdDj&#10;kvKflprUqKKAURqWc7AkAUszIE1C8GTBgJRHWpVFPbg2rcN/XmNzYwy3K1st2Jj/oPF+DAAydmM1&#10;pzYiCtX9TtqryzVbVbVjJubfNwnCZA567sG2NbLzxienPhfWMa9ooEzkbwIQDsU3BzqcCWvO7rhP&#10;tGHlqxfWlLCbuy66cOLrDkvch52un7EqTKWBOQIToCo7sTBtScKcFakhrTX9bsGSFSxaVGnMTLfv&#10;f30Vns+I0n1ubYz1N6LSrD6b43MZbzTb6FCkYPyQ9Odc9IZZPYyu9NqM78BWnL/Rs22lr+r7yRLC&#10;eEcpHIpnZBaU+DKC6m/zQGHbjGl+jT5YoJbUkTEXZmHr2g2AAhbaWgc0s1DaECQeBtrBSAWABAwJ&#10;40jACD7viSsDhXhi8Rn6hhROsM+q15NQMls9+ISPDA154w0uKl+nR5d6P7Jfx2HJjxGzRiXxa7NP&#10;2zCwipHF4XZi5jX5/OG5urDlJvH0BgBYbMyaLAOPt9AskybhfHc54byqQFk0CQwg7QvAGCol2stj&#10;TfFyQh/rZyCB+nw3WdP4nPvwSKZ5Ve2KeBx2PALbTdpOmZi1NSbmLTzwTGy7CtikTti6sBBwA/R/&#10;YLaRSsfcgI0zii13TqNOG+pujmR9RHc4soFoWjc+9WdhkwZ8S9gxP9dj7Lici4HJOgyHhiPmufEv&#10;4TtbDSHAAhUL101gHH56m3VP7LCf1BjEdB6EyVfh5yQkdrQghmWrybcMIdqGUarqf9Sed3UxyyhP&#10;FWOwnFHWQEgkscwWSV/GBW0hiLUNwfqhAWMZ+SvAYZimuIyMwXKAMQ4ZJUbc0RqIFos/gByj8D0A&#10;Q0S07I0sLi+0VjBnvwpYjZDFLHn7Zuw5r6gtwMYPsYN9p6Va6VusybDYI0JkARsxMRuIUQWzRnj1&#10;d00m3uO7uyF5eInWxvVERKtazJXgYGPiwaPXxsiMDZSPNx/P2hZzwiYzMWqf4lwiMC+3aWpjwBsj&#10;wycQ4HOU5lpoTmBzUicWWxdOzqd923x6z7x8B9yeiPbGGE30oV1Cq431YKu64j77ead/FUCMeKPX&#10;4CYJL34dbBNKhrn/LEOloVVmnYj1Rl1i1X1+7UxyPL9BJradrOKLjGx0qNJaVO1aP/rw0kK9hZiA&#10;bd1X23g3LudY1Dvqk+g2t/h2Y9Ksb+IP4IGbhcd2i9JHT+cu7FTtXt9hy9wCbO6WuBGSPjkMZcdh&#10;bpGzqMLw2QZG5UmhwA7MGNsU7v7jqBjYDy0MRRPgGSL5HataYyYeb9pAT8ZWYlSpZdt3MFoI3ldh&#10;LcbvcW2fS9iZXCrCZr30g2raKgLUXGvWIcqIaBMTj+ewSaQighLX4qSDOlCPFmkNhFsjoFETYNXA&#10;28YAbMUlfLqd0JfJqyXcPoHGWjdgxjrm5VGPUR3E+AwZFhzKklYPC3U02f05y3ZEobk2IumEhrk+&#10;fiw8XGPfN9vYkpra2qDULvdmwrGF5EfA013PBMb7TcuRxrbSu5rzj2r+Pa2K53Onm8KZUS0cICh+&#10;RLe2w4KMpeGmYFGr89zNNnlA89bm7wyANJYiVxDzqgW+QgwD98yLgUV7I5ZkYtbUeJLGgvFgDNaY&#10;Ka/Sc+6PvNU762nKTmnd2JdBwAzcqJKojAZ3Z7ICfN6lLwADqS5jQpE/9xMt3pj6xEir5uLh0f1A&#10;xTBDJ3ese00snokFHFG8o7aqdqtF19i8jI2jGsPsjk/9WHXjq7S2o8/92A3hJrTlmdc5mNhkGhR1&#10;tjafCASITE31e8KatBSDE9ZSlDBeHUyvk+SYgcU1MQ++rdMlxioE4TmLrdO1JmGfMB5KU+QYHgAe&#10;2x8zjVepidaHR6CF7Ok8hqSTYGgMCYngCCCjqOeUDxCU0Faca4PHggZrrK0JQk3opxcU/L3wa3kL&#10;Aj+RCW51QXxJ1RHmOsiiNqqpYdh2r9fIDp/QhcY3LBILzod8xGvFmbs86rvyFXoCEKPDGns35jL+&#10;vV/+Wywruqw6ZxncAZEQWE15fYQl25J5wbWoXQXVJvSVGSCY6qo9YsPK8J0IIUZcckrGLapMxtV9&#10;zNIDMM4wafS32YdbXjtG6PyP/gyWNRW1ix3d/uRuTYJpVuRnyDtD/Y7g0b0TehUST/qFwaLFMO5/&#10;qIpT7XeYq21S0xM/xwttq3tt1LttmrasGoZKuEF98uLJqd0cvW7Xl0m/edpgovfbVBG/D6IXc4KW&#10;Y1jxEUQ+0fla7QpiPqSFcDCXxNRHYKgovQ13jRdrGUXvjxr2gtzOAM2seqkJVJP6TqUsNYQAJBMO&#10;vbs984r3PkdlSg5MzDGokAIEnrnDWTgsmDEwqFDFgTYYQyZ/DnAfR3G7ztQYU2OdTRgWAM7UGvlO&#10;/eu5oLoT12zEwalyR//g2vDvPf1g4Xmrc2gMY5atbR51ElXcbmtvWZpCTnwjA8iX4QQKeJ+ha88n&#10;x53UUd/ZSfVvs68tDCVOtiRQMY8bqN3ihERU+5uiBb4BgsjgzEjWMa3Gb7Rn/HZ1JhbrnTLxlERP&#10;565h1vdpUrue4ZxbJN3uibSxMFrDGDoHwTmnBJFbMp+tWmBOSjF0+Jc50EmI/DWpHmfFZsT4OI8h&#10;s81SacE+xw+DAWPxPc3Vss3YbPlYE9Qlr+pGqlUlVW9dfbWGK8rCzqU2R904X9481oEf6pZoPCPG&#10;PfkurwYg8AprAMuYO58zHkBtq8fzuB1jba15H839DT1UmDe2ZcPaSaHcsJCleSdV+ysDEwOc9mjp&#10;2WvmK+qHB0cGZc+b0b3p1MfXA2DZORgYwrCHPo11cuI9lQjh5dYd5z8Mj9KUkCIJMNZULANjkUZR&#10;o7M0z/Y8bd3NaXxDzMvXFcncYaZiJhbvZu8bA3Y+XtbTgKblYvxCayr0OUXxsDW5K5axLap+S6UU&#10;JBiYbKqxmjZvbBdulEooqSQtVntASlWtyhLaGELfSZ/OfJIs4bi91i5ZcDPapIFWJbQmrTBJUjBx&#10;7hR5xhiUSpFpkjumwhmsYS7UDs2k5/znXdxO4C7CoioVSlNCCAGZSIiG/GxAB6LBKOTO9v4uDr9N&#10;/bApU0KVOTFdIRzDjOQUU8IaCy4bCas8gIWz+veM+g9roArK0M0DcpKFZyQBjG0vsZrKFOxBHt70&#10;1qzPd9loA200HeyV25w92W6YLMLBd9fNqq/+8+Tbwm7w93ptgO5jYV0L6SImNGowxkIr45TpKo8W&#10;PbuLEmcMBWreQrigJeg1bDIbkmCFiea0nfF5P9aOAFmMWS+73SmK2GHOT3JoiqA03LSuuCPW/owb&#10;YxQHVOscRpcQiUCSJGHNWsbonGmsEZ2rRI03l3PtMbxQYSnyhZvpqL+kXzCLc0sKnorW4LfxoWgE&#10;Ld549DTnjqbUsQWMMcKTWmzrEgnRIyvFzsvMtUeNCX1cvHxQbxuBOQSBYjvUlWfAlgdBA4aCnk8c&#10;IwNnjTCVRcOyKI9Z1Y51+4esc6TgWGbomY2FcTTbx6Bpan5SaQMwjURoJzECWhUoyxJJkkL4WHo1&#10;eaf2bPX38WjBoixLlEUBYzR4loELL5U2R6lKemhcXiwhDUXC8NdqDa1KlKWCtZR3TOyAgSmtMcpH&#10;YIwYqJSSCD/nlB3VWicwnq+oW60q5ogXA0OpDIo8h5QSzABcMorOEToEGGUghASXO2mzcY1lKAsF&#10;xhmktBCC05kxJwGWZQmtFTJkEDJz/dTBhCtCOu9mMShLYmCkjXowCwtCCuCIDaVzpm88IYjh7V6S&#10;dhs5+AGczdmi8quWpYLWCkmSIt02OemEHuvK9EB9iYeNBWJRP3PjhtGTs0gUtda6XHIm3OuJE+es&#10;wcBYuMf6oMw+CSSYC+VE9VlrkaZ8fNnDmx8jtCr4lofQlQZKpWCtQauVbu8ac1K0NVXYIm5FLS0y&#10;A0UEMcajEc+zeA2V0XERAIH5NjvDGK8sHlFbxH9YQAb54xDbtVl7xG0MSFZbKK2JpgQrgmvDAZ38&#10;/DPDorUacYkg8vs1Ql96oA/Ns3F1chpvWMoxuI1ZljHmfIMgn2H0eNoDAW2jPfiujR8ZqTGxiFx7&#10;zZaGmCFJKu5nvUB7rqkPyhiDLg20VhBGQkpKHWOsCYK4Z0YhkhKDo7XMuYeAgKm1dYEX/jtN6aOY&#10;MYCQjm+MF9nu9sYGmHmTQ+zMsN650HyqMGSwhjZq1ZhA1moD1sAaARm+byr+lQ0mmBsRt++rS5C2&#10;JdKWRjEchg0zuc6qcM4ghYCQEkmaEicHIBwzU25TxauBrCEVYfP8bQyk4saJJooIl2ACqUyRJhlk&#10;Ns5gORilmzh31ycWKRJkLdIYpUhqY2CgUCgKEqqMhoCGtQZK66BVgLkjb02HPZNot1uOosRhe3fW&#10;sZ1fWS+cC+SFYxbGgm3rwW/cKzhlP34DZSvNVyZJ0IR80WXhiHJdQINx8yATGGOQZRmCx4rROyEM&#10;jNYkODSKhQ0MxiMZq3U2TpmlAPnKNMb6GHfLtw93mdbe/2woL9iE0TjvEpufIgHBAg6swWpKTZam&#10;pHlFffbgF6/QxL6P7drcabeZZEikS/Do7z/fR2X+P1Z9jF4nrT6tlNMwtn6WSvDxAW+repuCi220&#10;ff4PMH6ndaqdMQzns4XIv5tAptVNsWVBBFw13th4N4o22ilU4+vWRaN3jRuFUil406EQHEyIipmN&#10;aSl+h5ggiVhrwqFjr6EYo8G5iIzf/q8yNcIqit/mpGnGAC4Tp4HZ6s+DGIxpoGBsVG+8g0nKUU6q&#10;NiCCKaREPBwmqsmgkoqtrSTx6rViatQl6yRRkjKDxBOkSUaPWuUOhI+hHBSheDiicu7592lZNIqC&#10;NGdjDdIkgUyIQVtjYIx2KC84zZVyj1VMTMEqBaU1AvIN/pkjcAtj3llTgXKcqST8HklS9GyVBhTU&#10;hzXpggAAIABJREFU7MZDegCABR303nrXV6/BRBFNd4WW9V944rrtIEb1O4ZiQjo+CCmjhlHT1txm&#10;AWMMZUlajBACXIhAnLnYOmSUMZVmbCIUHpm7WTBFBpOMAzkJZ1qpPdi4gQQAoJWBKlVoJzZ5IaF6&#10;EimRnIf2GyxpNa3A/eYAG/RDpS3Uxi4w7kor4uGZztGwe43brg2vwdhesppSF1nnKqAM7NHYxSYv&#10;W/U5xCzc1gaNMWFCqTLMI9vCNKld5nhfhJABpBDL7vG0Eo1hzjqyhfzix6a+NeC3qPfVKqVcH5mz&#10;Lkx+xInP6yqNUfbxFHtzuEWsMVb7miw0caSlykpjneVCOIWnLArkeYFWuwUp6woBs0YDjEOVOTGt&#10;YDIEYDRKpSClS7g48WkcGMIRvsB4DKWShnB+GB802KmE9dzqFhQUV8FoDS4ouSOUIs7b7gCqJGKQ&#10;Zlg6dRKLe/YBLl01AiF2MxOcpQZK6ZDLjLkNoo1BIiROLS2h1+uh22ohYuNBgjTO9MCdeYQLil8H&#10;eKejCaZMcEH2W23C4qOUEq5CCaycWYfSBrsumEU5qhaTEABvgEC9w9v/fi7rZqly92waqWxhVAwg&#10;pHC+F5KPyNdhXKBfAc5pHvrry5iang2r0WoNY7xPMGrcMzKXUJO0BofQq0UxsU6goXEPvsVziXkW&#10;bgN7WPf479qtM1rptAkCkfBLqXnf+UiAMVV0u2v5zBnMTE8T45AyaNy+GEeI0lY7qsb70LZ75oiZ&#10;eKaPagMTYRHbEnVrTa0Nox3AJ1rM1pBGkBcFijxHu912ZmYNK0iYSdIEaZJAnAdiJDbSTDRluTW8&#10;hfUHAKDKElxs/4wTi4l9njTpXnjZyixvNZlz/bhW8rOFUopy8znCSf7ON6bZb25soNujIMlGa9oD&#10;nIf+ARUiGyDtOE0TLC0tY3ZuDkC8bmxgRDVm70ygtbGO1r+X2bZicKo0SFKO4SAP7gKi89s8mJtr&#10;pYiOrK2uYm5+nujLuVLBRP0PpnzfyQZTHKvGzU+SyLEHkp///Oc/nOd5urKyAsYY5ufnza233PJP&#10;By+9rA8uUBQDSNEer9W3ZskHobRGq90FADz5xNH5I0ceumNzc8B73W7/F//Vv/wquLQAg9ZDiJqJ&#10;yOs+pAlYGEAk9FlYbKyu4plHHn3rsWPHLtrc3LDzCwtIkuTsz37sF+4Bk1aXQ4hUhv54iRcgRFdR&#10;FsiyDMYCjz/++G2PP/HEgfV+305PT2OUF/jwT3z4O1Ot1qujsnSmhmr0PWFiXIAJ5pgXtUNKIF0j&#10;pEv9zBn5ttIE0MDRx45edvTo0ZsHw6Gd6k1BG8uuvuaaZ3ZdcPioUgpCSJSqRMqT8XNV1meYV2BM&#10;QhB/RFkqZO55l88uz9177z13bG5uciL8FkmarnzsYz93TyvtGAAYqQGlr2cJBFdQSkUrhlbd17/+&#10;9dsHg+FuVZa20+mgyEmTE0JAysrU6RmHMTTnnsBXCCsvWVfnfsikTL5KIUXwWVoAZVkiTVNcf+jQ&#10;d66++qpXwWijG8f8eNOU6H5/9NHHLj969LGbyrK0WZZBurqtISnbb45YNw+HhBERgMhXE0xZlnyK&#10;QgiMRiMkSQKllPmZn/npr7ey1rrX6uA0T2sBkSRkuQDwta/+4zuGo9G+9fV1q5TG1NQUDh8+/O3L&#10;L7/8tfhRvC+ITUDbGRDDkU6YPHbsWO/YsWM/OhoNxezsnDl06Pp/uvTSy/oAoJWGTHitXkrDxcOY&#10;MQFIlxo+z0d45NFHrj569PHrNzY2rGHA4cOHN9797nf9k+BMG2NraESvYU8q1bqoxjkWILxc89RT&#10;T+959NFH3wVYdNodDEdDMMDecOMN91591dXLW2ko5yrkZzEOdGPR6rRI2yw0+8xnPnO71nqXEMJ6&#10;5qGUglYqCLLeJFyWJYqiCAwsTVNkWQohJQQnv512bVhUABC/i7yAluc5kiTBYDDARz7y4ft6vd6Z&#10;VqtNILKyQJIkYZ9orYNJbGVlFWfPnr3qy1/+8qG5+XmrlUKWtdyYRgwsWDx4ZfVwc6S1s7JYSxYm&#10;IWjfe2sLI+FWlSWGwyGM1uZjP//zX0+kXE9SidHIgcK2mAujKy1bSo6iMMmXv/LlH1clZYqempoK&#10;whhZDliwqhhLJnRtIouNy1Bf7XcT9hTjHFmasoWFheGu3btPz0xPP9vtdld6vR7SVj2Uufzc5z73&#10;65///OffDjB4B/bv//4nP/rvfvXjn/UDzbYRoYjQmqD6AsBf//Xf/Pgf/MEf/I9er4vFxUW7b//+&#10;y3/k/T/2AtVnUEsFaGxlCuQc0JU9QJUKRank7/7e7/23Bx544OrhcAjGGP63X/iFz/3sx37hbgBQ&#10;xgSfFkB98YSPgYhkp92FKnJ85Stf+Y3f++QnfwoAsqwFIQSmer2PfvjDH/ms4ByCMUIrBi2LBj5E&#10;4q8VFsxNlYbiFhyjzfWlL3/xQ7/zO//pU612G1ImmJqawv/y0Y/+3zfccOjfMU6K6OYgh0zGz+BZ&#10;EPNSWhHhj+bH2yIfeOC7l/36r//G3y4tnUGr1UaSSlx7zbXf/6mf/MkbOu2eAeBSdnhjqYQQFlpp&#10;qFIjpbXA/vIv/up377///rdsbm5i165dGA4GGI1ypGlCG8kxFK/ma2f28ilBtNZQSgV7v18P3nEs&#10;BJkykzSBlJIskMZgZWUFrVYLn/zkJz961ZVXfpY5rYszRgxygjjGOMM99979E5/8vU/+l36/j5mZ&#10;Gao7SaC1DhpahXb0cTVNdQzBadTe1Ef8yAZi6OtbXl5Gt9vF5ZdfhjvvvPNQu9t7wk90RdOJYksh&#10;MdjYxJEjD//in/3Zn/1rYy2KvIDSGr/8y7/8G7/7u//pPzcneCvGwIUgtIYr991337s+8YlP/J1S&#10;ClJKfOIT//EnfvVXP/5FAAG84otnjOOVAjKVmJ6exqf/30//zl1fv+snlVI4efo0/s2//TffuuOO&#10;278GAEorpDwyrm/lZ/Pz0dC8Jlkx/+RP/uSXvvCFL/z2xkYfiwuLOHt2Gb2pHu780J2/9cd/8sef&#10;2LLyc5SYcBuX+dwYjbW1Nf7pT3/6v7z66quH+/0+BBfIsgxKk0XHCzDaGCilAupUafIXewZGTIME&#10;MM4YlFbQymWcDsk6/REcjrMrZ9FutbH3gr247rpr33fFFVfc3Wp3wDmDzhUEFxCSR/5OKhsbfXzh&#10;C//w0d/+7d/+rVarjcFggE6nE+r2zxpiN3oG5gRKbTTtaefn9uvXuxCkkM7EXSDPc6yuriJNE1xz&#10;7TWH3v62tz/BONEaa2PLWDTOTpD25ruiKHHm9Onun/zxH3/29OnTcn19HTMzM1CqhNbOwiOEOzvJ&#10;iD6UJQkQWoMLEYHpJKytm1I96EkrjU6njUM33PD8O97+9v/nAx/44KduuOnGEgBMqWAtID/0oTs/&#10;8/nP/8Pbp6en0el0cPz4cfT7/XcVef7ZNMuciWDrBVyZUiqmdHZl5fapqSnMzMzg9Okz7OjRx99/&#10;+3ve86dJ2hrLOUUSn/vABMCqB1lb7+PU6dMXPf7EsQN79l6AXq+HV155BQcPXvKPShWQMh3fwLXP&#10;RAiLssBwOAQDRp1WG3v27sXa2hryvMAFe/aqqXYL6xubUILDKA0SVlmll2+zh22jff95lI8AhjJr&#10;pbjkkoM4u7ICITk63XaetgWGA5L4lClhbMWUgIoIkBaj4c+u+GgHK6trmJ6ewszsjJmbmy+NMUma&#10;JlhbW4NWetBpk/lCqQKygdJkTMJaYjhppmGUxmAwGM7NziFJEkz1prznC1mWod3uANZCG5/mAUHi&#10;TdMUMkmQ5zlGo1GgdTWBhhFxl0mC1DnxjVuweZ5DSIG5uVl19uxZLCwuRP3ces21W+1ycXERSZKg&#10;0+mQiVeI0G6Ngbn+NiVAIQTSNEWapoGB+Y0jpECapAAser0pLC+fzVdXV02WtdDuugSQnEfOBmI6&#10;nV6K6667/gv9jY1/vX//hWhlGY6/8gpefPHFd6+vrf/n6ZnpLZ+pWbz9fzgcQWv9tna7jbm5Obz+&#10;+uvo9zduXVlZ+eLc3NzYOMUWiElFaTX30ksvvf2SSy/B/Pw8Hj/2BBYXFu5RShkpBIEPkjow6LxK&#10;xPCMsRgOh8mzzz7z07sWFyEER6fThlLTWJifx7PPPvOzmxsbv9dpd0bsDQBxqtBbJOUDQFEUWNy9&#10;CKXUME1TTE1NIZFJYGCqVIGcFXmBvMiD701rIrDEACTKkgTIzK0Tr6kJwSGkDD4bf39n1Ear3UZR&#10;5JZzruN+NkNX+XWjVIkLLtiLTqdTcM7JVA0gyzIwRkKWN2fT49pIc6cHIQGyDMw4SRKkaYY0TZAk&#10;CSGuAYxy51fFLDqdTr5n925DPn7v52g43rwM6PaV1hpCcKRZgoWFBauN3rzwogtnTp08iVarhTzP&#10;AyMi4JwE5xxKKZRCoCgKkOVJIEmIFkgpa3vPWovhcAilFBYXF7GwMI8nHn/isoePPPz7jPGLr7r6&#10;qo9nWQtFURBtueyyyx7inJv19T7X2qAoS3znOw/c9O//vWKMcdtub2U+rOYhSVIkKdl78yLvPfy9&#10;7/1If2MDWbsNpTUeOnLkbVqbP02sgWwioGqH+xi8EdZag/mFRXzxS1+68czScmdUFCiUgkzT4Ztv&#10;u+0upTXlqWwYX2NburGEiEyTFDojAjwYDDDY3MTmxgaGoxHyEaWTkYLOYxlvI3cqLrwqPoGgctZA&#10;wFlCzCQA2t0OhBAoVYml5SWUZYnRaIh+fx0AkKYJhBy3OwenK3NgBsjQttdqkiShCPdg2NzcRL+/&#10;gSzLMByMyAziiuASHsYaDbh3UQEOrp2PCmciIcbhod9K6bAptCYQCGMMSZKg1WnDaI2V1VWUBfk3&#10;vYmEc06LMoqu4J253nFLoJMcTHFwLsYc3VualSwwGo2wtraGfr8PKSXarRaMtcjzHN6UGsKVOVOG&#10;ibRCzxzW19aQFwWxawd/No4ocs6x3l/H/Nw8lFZY7/cxP7+A5m7QxkA6TQ4A9u/ff//szOzp06dO&#10;756ensLm5iaOPfHEW8+cWVqcnpleCo9ht1dupBRQSmEw2JT33Xffj21ubiKRCYbDIR588MFbf+VX&#10;fgVaqToyyxHyuMqmCfD555+77ulnnt61sLCA06dPQyuNa665+ohHCFvTFDHdoJ+XIxHIRzmyVoav&#10;fe1r733uB8/dKKXE5sYGBhsbgNOAz549e+Vdd91154c/8pHPlkWBJE3HK9qqacc4rCANqencHw6G&#10;OLt8Fqtrq0ED82vS+6Xa7TY6nbZbt5WGsr6+DmM0Zmdn0W63obRCXuROOPLWkUrQ9raHsiyRZSnW&#10;Vlex0V9HUeTUVS7QbrcCrfImSICsDcoY5KMhNvp9ZGmK9fV19HpTyNKU6AMcsMxpmn5dexCPcdgB&#10;H5hBMwbNObSD5pdlAaMJ5OWZULvdQq/XdZogB5nit7K0uUgcTrAFGKTkGA0HyEdDLC2dwczMDLI0&#10;A+cMnXYbWasVrDGqJP8VWUmq88BSEnMNFhxbAQGFA0Gtr/cxGg6htMY999zzq9dee83ffvCDP/6N&#10;0SjH7MwM5PXXHzr2piuvfOWlF1860Gq3sHvXbhw7duy61bW1C+Zm515rd7ZhYJH0CQDLS0t45cSJ&#10;G1544cX9valpdLs9CC7x5FPfv6Xf30wZF0XaWKRNR6mf5Lwo0Mpa+O6DD90qk4SAHYzjyquufuKd&#10;77795ZFjPKLBELkQ8IdnPbEHgCzN0Ol0MD01hY5zYvPITyKFO4bsHbnOgM8ZKimoURjnkJDBQFwW&#10;ZbWwGTA9M42FhQUIKdDutJ2WYly/qb40rRznZLJAcMJKZ4P3PgmS4hiyjMYwy9potzvodLpotVpg&#10;YJjqTQcTBOOkUY4D4LxJlAFcoNvrsSRJkaYKadZClhUoC+UkpATWGiehUt9lkiCRCRRjSNMMWZY5&#10;35YNKEYGZ3Jxn8kmL4PvQVhiXNahKDNnzyyLEkkaE2XUCJi3sadpipmZaczPz2M0GmFjYyNInwDC&#10;Bo99XJUJhvrT6XQC8YoaQFESYKjb62FxcRFra2u8yAsUZSP1iCXQRAxnvfTSS1duuumm733zm9/6&#10;gBASM9MzePXV1+aPHz9+42WXX3pX7XY7DrKuQqkRET596vRlR44cuX56ahrtdgtzc3N46sknD+ej&#10;0Vyn3V6pSI5FURQO1FHXPkVEmB555JFbVlZW2MLCPE6fOY0rr7xy9W1ve+v3gqkKtgYMoaq24iKR&#10;ZNKYsNFoBGMMPv+5z/3L/voaLti3D/Pz80TUtAbnHKurq/jSF7/0v3/oQ3d+tihKYmDN+fbjMcGC&#10;L0TdFwRUmuuBAxczIWjfASxo2n5M/EFjwXnQUtIkQd7Ksd5fx3AwqAQezglo4jX7YJ122p/zPclE&#10;IElTJGnKZJLU+lUDwQXzHzEwa20QxFqtDNb0MD095a7ziGEeBEoG5vx43qRPR5SUQxxzIRyqlHzD&#10;HrDDAPesHJ12myMaaun33ASFOwBCou+klGi1MhRFgTRN0G630MroCE5RFNhYWgom/erPgcg8ytaN&#10;qReWy7KAMQZz8/OYnZnBxsYGTp86BSkldu3ahUcffRRf+uKXf/F9733fN7RSgOSQSZpsHL7x8D89&#10;99xzv1SWpN4Nh6PpIw8dec+HP/Lhv/Ad1sqhv1gVcsZGGhNAhO3uu+95K+eCdzodjEY5kjTF6dNn&#10;Ln/q+98/dOuttz5sjIUQDEVRBkdjXPykt7IWDCCffOr7P9pqdyBlgo2NTRw+fNODHMxwx+iSCBTA&#10;QMg/CzJ5Mc6DM1Rrjf76eiDdsBZSSBR57lc1hXWxhk7fcMrZRbF8tjBvOAJptYJSumbHpTYVSlWi&#10;1+uidP6swkW68KXVSsG4CPZ2H1yZwYH2orY5F5CiOvCX5znyvIDRLsoDFzDGopWR0EHf8zpRsJaA&#10;Gc4s0V9bw+LConz4yMPo9/vI8wKj0QhFUUBKiTRNQ7SPoiiQFwV63S6WymWMRiNcsO8CSCHR3+hD&#10;a4Ner4fNzQ1sbGwSIYwienhTi493ZqzBwsICBpubnPyAFO0iLkqVIZqBr0drg6LI0W53wBjDqVOn&#10;kKaJzbKWOXnyJMuyDGmaBs0RqJskfV/INydCvf6QdV7kUEphc3MTSil28OBBtW//fsxMT9fH0nu1&#10;o5IkKa679roHv/rVr32g2+1CcAFVKhx97Ogt77nj9sDAwl0x5NvSnLbatGbb7TaOHHnoraPhMJ2Z&#10;mXFapMZwONzz2GOPveNH3//+L3o1Lh/l0FoFv6Mv8f7K8xG+df+3bul2Ow6kw3HgwMX3X7D3gpNa&#10;K3CeEmFt1EGfTTDXBRRoAwxEa05DcI6pXhffuv/+A9++//4fm5qegtEaa6urxSWXXLL80EMPXXDp&#10;pZei1+vhoYcees8j3/veFbfe9uYfAIDVphbhgaIz8MlnA3kU/sp1pdVp4eUXX4ZSOllbW8PZs2cB&#10;i6CBeX9ojOjLsgxCCizMz4MLDmPJj3Tq1EksLi5idnYWy8tLYT0lCZnEve+GubWwurqKweYm3nTl&#10;lTh96hS/+KKLxvvsZj/MC3dh6JQiqwvnyLIUo+EQWZZZy2E2BgM2HA4nADhinzMxCGsMoWWFCIyv&#10;LEuUZQkLEuhbrRabn5tTzz//PC7Yv6/eNVuZ/v0iYCCTYBwPVCkyp45GI0xPT6MsCpw5c8bcdPim&#10;U2VZmrIsGGPkG/QgDaO9a8H5kC3xED+HZalQFDnyPE/7/f7iqZOnMD8/TwqSpWARzz777M39fj/p&#10;9aZKW2hyvLz5ttu+/fef+9wvWUPRIRhj+Pa3v/3WD3/kw3+hlIaUAkVZRGeHmOtE5WsoSzpTcO99&#10;997R6/XQarWxurqCrNXCaJTLRx559L2Hb7r54cRYCEHRBBhvBlmql5dfPn7gpZePX9vt9QDGUJQl&#10;brn11m8C/mxOVbQ7f8aBYAJLkzTQF6UU1tfW3YQwMAtkSQLlpGqS9EgiDmhDp4XVJ9hvbhausZYm&#10;1KJu+qKFU6DT7eDsygotMqNqEq6XGL0mQlLdOGGkazkYSwJRLvICZUHt+rkxmkAsRltCLGYpMTzj&#10;NyxtWikIkjo1NW0/9ak//LcnT74+PxgMdVkW0JpMJZxTKKxWRucvtNZY76+jLEp898HvHv7zP//z&#10;PxoOh2xjYwMbGxt473vf9+B/+A+/9n/1ej0UZUnO4wiRRM8JF/2cQ2vNGOeYn5//vpd2Y6k12MZB&#10;Odi89GutQVkqdDpAURbodNr40Ic+9D9+7uc+9oecMzY3Nwc4k07uBJRmaCzOKzOG30AeERjb6p3f&#10;1SwsLDyvjYUtSqRpEqafcwGr3dgKes5Dh274nhACWmln75d47OhjN4QTHq6t2nICCRxlWRIDs4BM&#10;JB544IFb0jQl8IvzPcpM4LvffeD2H33/+7+YFzmyrIVSlYhNp1VhKMocaZLh7Nnl5KGHHjq8sLAA&#10;Ywg5ds3VV9+bZhmKfBTGpV6I0vizcSHYahjLWDuqghBwKXHfvff+4gsvvTh9zVVXoygKHDp06NVf&#10;+7Vf+/WPf/zjf5XneTLVm8ILz7/Q/sY3vvGTt9725t8HnMZoeeCPtG4MmPHnDMe2xViZn583f/Rf&#10;/+j/GGwOZpVSmjnAjtYEdoAzYytFQuXu3bthjMHdd9/1I3/4h5/6j4PBADMz0xiNZvDBD37w67/8&#10;y//nb/V6PVhrsbK6gnarhbYzoStNaGIhOIaDIYqiYLt377Zz8/PHut0urCnB+ISD45XjP4DB6EC8&#10;RFEU6Pf7+MAHPvDfP/rRj/7X+fl5ZiLaXFkWqug3VTDkCGrvritd+L0kIZ+Y047Nvn37nh/rV5O+&#10;ubeEtKzoUlkWzu9WotVqYXWljyuvvPLs33zmr29njPf76+ssy1pkGWIUDUa7s3jen2fcUZwkTZFI&#10;omubg0175vSZ7PkXnj/06U9/+g+ffebZg0VRABboTfVw6uTJC/vr/e6uvXtWB+sbkGVR4oYbbnho&#10;enq6AJCqkgji0888c2tRlIIxppVS7txQdV4jECRrAJC9cmlp6cLjx195R57n7lCexWg4QrvdxmNH&#10;j77VD2xRaqcFbO+4PXLkyC3D4bDlHYR79+5detOb3nQvAMjY1wVyGDPhos+5wJD19cKdxKScw5CY&#10;iFflPSot9mdsXeq7iM6V8NBOfBkRYYWyKMhBHkAfdVtJcPIGZ+/4TqWYZQxe4vXMwf8DqvNJBEut&#10;euvh41FoRZiSxmJ6bvYY2cNR2wBB0oukeFWQn2BtfV0DBE1utzswxmDPnj1Lb33b275NBDF3cS+r&#10;9eJD7niY76RS89lYS6YSVh8nr4kopSDKEsZatFrtV2+44YZHpZSYmp4KQ5znuWPadU0QYMjzEbwp&#10;OmZuwdQhONIkxfT0NLJWRoCgooRSGjKh/gt3OtQYDQEyiVx9zdVHDh44uLq6ujrrCfrLL71866mT&#10;p1p79+0ZAcCEoBxUnxAoc4r6oZQSzzz9zFsZY0H655yI1uOPP34bnM2gKEbOV8LCmvDFGI00IfPs&#10;U099/5rls8uXd7tdqFJBSmlvueWWB7Um07EfBzJtuuKdPv7MmjEwnOJ+VuY07zerfFGvvPxS9uCD&#10;D/6L+dlZbG5uoiwLXHHFFfdcd921f3f4xhu/d9fdd79ldnYWMpG49957f+mjH/0Xf3rxwYv7IdSQ&#10;M1fX6I1fmwEBuMUYcmHn5uYen56edn5qoluE1FOELOQcLWeyY5LBKosnj+3dOxgMgy83SRL0er3X&#10;rz906NudTgdgHKPBBrJW5pgSxXrl/tgPNFRJwKlRPgrmMaJV8YRbcjvwaDM6WmG0xsz0NKy12L9/&#10;/4l3vetdj6btNkypKtoSa/4xOfEfYk2ZVec/ZZIAnEHlBXInsNRKDZDWoEFk3grfeVpRweI51lZX&#10;tRTy5TRNc8E5Op0uZFaHvfsYWdbSURFjLa09AUBZ9Ho9XHTxxbjptlteYmDFb/7mb35FSsnIMjhE&#10;v+i3R/loAcAqYMHX1tZxxRVXPL9v374X2q1WgIi+/PLLV7/26qu7rTUYDkcUdkmISpX0MHNTjeAL&#10;L7xwy9rq6hSZmuhg9CgnFfOZp5++eTgY9DwqJU3pbJN1z6S0pVdXX6kNHnjggVv9oBZFjiuuuOKR&#10;Cy+8cBmohpaUC+P6U0Vsp0GuJsSbwUoH5zS6LvELSYenpZTbH7idoBnBMz8HDQ1fO3NMkRcBoVMR&#10;yi3QXX5st2nen6PzJoKw+E2FxgJYVYtnfHHUj4BmYthYW8fq6hqGw6FrI2YYpt5VS8cbtFKttbVV&#10;WGMxOzuDqalpWGuEH8+w1KPNRhvUS4qTwAIIZ3V8o/4si++SMTrMcVGQGSNNEmRZKsnMpn3Hg9O9&#10;Se08A2y1W5idm8Xs3CxmZmcwPTON6ZlpzM3PYmFxHnNzs+j2OljctQggIqbG5y0irStug3OOgwcP&#10;njp06PpvVwfJBU6dOnnwhRdeuBYAVFE3NcdFSomBc1qfePXEZSdOnLjWO7S11gES/dwPnjt04pVX&#10;9nHOyW+YpHQYOU0R7w6vrVtr8Ohjj95RlmXihYDp6elXb7jhxsc3NjZC++PozwnWgBhpxBis1ihz&#10;Zxp3pv1HHnn0LU899dQ1Bw4cwHp/HVIm9qabDv/PAwcvwe3vec/flWUJow1mZ2bx8JGHL3/wwQff&#10;G8aYgUzjxpugeSW4aDMZaBJ1sdNpo91uY3Z2FjPzM5ia6aE71cH03BTmF+ewsHsec4uzaPdIO1hZ&#10;WsHK6iqUUtlwOESWZjBGo9vtotvtyk63F/aG9OhDF1hcKQ2jFeBSHdEBaY5Wu4ckTekQblkCxl0D&#10;AxiCvPvBJKFKOFpoqN8zM2CcJf7cE2PVgXmjNKzSMErRnxPI/ThYxIJehbz1PsuyLDHKiT6HaAn+&#10;tbZf4o3PEA9yvCT80ZP+Rp8NR8NUOSRnE1gDgGirFGBSBIh/4O2SIW23MNwcQI8K3HLLLQ/7Mk1X&#10;AAAgAElEQVR0Op3ldqcNIThKQlpyrVQH7sA+l1Jgqtcrbjh06MhoNEKn3Ua328XJ11+feuzo0Ru1&#10;1mhlGYETgu2fns1EhChNU3zrW996sypLQu44e2YiCSq5tLx0wdPPPH0N50CnnQUUlnX1+DMC2p1/&#10;WV1dTZ588sk7vI15OBjixhtvPDI1RdK19svBMyxLmzQ+4R4zMM64k6BduCVTRRsHEM66iWa8ra04&#10;SVwYh0wSiDQFi0AlfsHlzlZMoVscMTeVBusZDYttw4EZT2jOvwaTWqWVGG1CvbUbmnTJhQkTUqDV&#10;aqHb7SLLMucbIpgwTySYP6StPfiEHOPT09NkHuAkZRZFTqGUImBPfH6QcRqjAOvdKl0Oi+bERQxh&#10;vEpLUyWNJB+aF0j8geksSHwkFaZZhjQj4i4Td5ja/TWLNcRgYSZPujXk0J+EkPTrKcsydNptvPVt&#10;b7vHX9XptLG6uiaOHHnovQAJHt7sGNetHZosS1MIwXHfffe9fzAcZJ0OIVqVKpFmGaSUWF5enrrn&#10;nnvukEmKbq+HEK4tcqj5ALO+f8eOHbvNo0kHgwGuv/76u3ft3t33ABrATkSENhePtxH43/xB3bh8&#10;+Stf+fmNjQ1YECLx1ltvfeQd73jnt8CA22+//a8uuuiis2eWzoBxhuFwiK9+9R//1crySgieWDjU&#10;H0n+FZ2gM4jn2JSckLI7OiDNgTTL0OvR+odDKnrAhBcAPBpbpq0QNodzd44wmFIluEjh86s7zBWs&#10;te4MWUlnO6N6YYlpE0pPhuMgAVHrwTRSgksZ7UsB7oLccinIbygYwBmY5OCppD9B9wgpXSwpoN1u&#10;Ycbt32pGJ891JK3UfqtAUX7Lk2UjTVOH7uxsH4KFAWCsLhtZoIx8wNPT08P5hfnXAk23hM7lnHtV&#10;E7zVboNxhptvueWbRUFRKzqdDvr9Ph5++MitRV4gSRN3Dqj+YLbCYwMAvn3//W/hQqDdaiFNJDqd&#10;jknTFJwzjIYj8dijj95WDUDV6RjJY4yGAfDaa69d9uKLL17nzz4xxnDTTTc9mHB/yLkMZwdgERF+&#10;R+CcbdkXD+1WpaoOL8bmKj+QYyExDCZykWYJvsGqeAamSkopY41pIAr9mSoTnsETas+Mx8e9UbwN&#10;3EWbpzNlfnbO0W9GjFumdE6GcbKXl2UJrUonlQG6oHN02vuGuEDWytBqteA1gOFwiFE+wnA4hHUn&#10;/if1VTvTX2xDL8sCZUGfqzianijU58cTNe7OYXmEk2dsvuT5qAZ13q4YbVAWpQPF0B8hSun5rTbQ&#10;pSImIVzeuDGthNqWKTH829785u9mWWYBoNPpYJSPcOTIkdustmACLm5ivQ9eYm6129Da4N577n0X&#10;LAXBzbLUTk9PW9pPAsPREHfddde7/eDYRjoUiqZPznxjNDY2N1vPPPPszZxxaE3BUd98223fSNMU&#10;rXbbEVUXt3GCcOEBXGAxbpLmyGv/vrx24sTF995zz89xF81ESon33HHHZ668+ioNANffcOjVw4cP&#10;/+Pa2jqsschaGb75zW9+4Omnn77R16GjkGxugCsQRtMqMNZZ+rPGQpcaRhmSeBuWBF0alHkJwQXS&#10;LA3ho7RjMoUDP1CdcWgn7bSvElrRWKqygPValtVOK7KoIm+Y6miKrjNhLgRkkpAQ7Hxgm5ub5L/1&#10;dKIk5kdCKmlhWlEWB6u3GA9tq+u1hi5LmFKRwJ1l4M6kGPbZVrwLDUaDSvmI0b1JkiJNUogkdeEC&#10;ATQtLWQyo7B7jsZ5C7TOSwwHAzDAAahKMz83N9IuzBdjoGDsHjdgLXjLSayHDl1/d7vdHnjJIMsy&#10;PH708XcPh0OMhiM04e9gDprqJujFF17YffyV44fTNEVe5Ni/f//J995xx9fKsgj+h0ceefSdRUEh&#10;dwSvYvt6P06SSNpEAI49cezm1ZWVRHCO0XCEgwcP9K++6qpHfPOJg6n6E+nx6XQWc3a/CxgCMsef&#10;dfKhoOqTHn02FlZpioqg9daMzBrYsgCUNxVQ8X3xByEpEnd87i2OiUYEKPbFVKFYttAIgvY2LkGx&#10;GqE5R2EMEKQhpUlKaXSSNEhsQjrtxWtQCcH76bS8CkxWusPBjIvJ5gMHHhHBfCDCUQF4zSt02jrm&#10;XJmH/Zgw+JxbDRt9w1y53WHo0IQ7F+RjRqZJQk7lJKEzfgxg3ozp/UsTFBTh0kp40+LBgwef2LVr&#10;12sAQgT255577sbjx4+3JvQExtIRgKxFWsDSmTPt55577mYuOIajEVqt9tkf+7EPfKksCxRFDs44&#10;XnrxpVs2+uvSGh18WPXh5mE8nn3m2WtPvHLioEwSFEWB3tSUestttz38/5P25lF2XfW54LfPfO5Q&#10;twappJJkSypJljUUUlVptgbLMmDAGB4QhrxAYzDDo0MS+uUl9JBkhfdCuukk663V3euRBeEZHoak&#10;28EYMJZtjCXZxpJKpSrNkiVbki2rNNVw761775l3/7GHs8+tW7Lhba2SVFX3nLPPnn7T9/t+Ta+h&#10;CC91XXG2eKLJWDiLlTF3mGEYyPEE7ySK8M///M8PeZ5XyOfzqFaqWHTHHeVt27b9iL8oAOCjH/vY&#10;L4rFAhqehzxz0Rk///nPPxR4PpBQFIuF9MyhkPtCpn+8nU5JUguexXGRnTcC6IYGg69tqRTNGI9W&#10;LlWd7wlm2Zs8oZ9B5TWA6CnQgqSUU1zXzuxxkBQtSAhTyiKesxVFyplDBIpXlxUYhHtdHVfZKACd&#10;QDN0aCaz2kQaS1ZJn0V48Wemv7+dFS7clpjxuZY3FooQj08Kp4FumbAdBsUXxBqmaRJKqbRa0+OB&#10;86yKn6xYvuLy/Pnzjnsey4IuFAq4cOHCpomJ8TsajfqMyZXgBx4vGh4efnelXGm3bQu+52PlypX7&#10;P/CBD3xbiGrTNHD69Ol7b9640eX7qbuBnZ2Cr0sMBTA6MjIo+Ph830ff2r5X7lh0x1UA8MOQFWsn&#10;BDqfWJ2kMG0Z9M8aiCl9icYC3pTzOAKQCyCOIiR+gCQIEPPEvziOQWMuxOKYWyaJnEYahgh8H77n&#10;IfR85d1YnollWcjnc2DasyZ/B6SsFlRYYGJxi4NYAWaoi0Vcq7pMiQYFUTfLYZu5UdMAEcIKmzaz&#10;wXOXDAiRlNbC7RsKkmWNlRQRh04rFx3ro5ZuVi7MGbWMsunBBFCcxIqFpVhTYpw0kgoWbnHPcJ3O&#10;eGfI3UYFtJeDFnRdh24aUnBl+q3E4lrdVtNTCx8Aurq6qr29vc+J2bJtG2NjY0vOnUutjEy3KIVm&#10;sCoJSZLg0uVLa27evHGnYRio12ro6Oi49KEPPfT3oAg9z4NlW7g1fmvl5cuXl1Sr1Zn9kbFINlcj&#10;oyPvnpyaNCzTRBCEWNDT81pfX9+r8v2IKLzIWuqSjiQgSCT4M2oljSPLYkAzoOkmoiDAzVu3nH/+&#10;l395xOZu6XqjgbVr1z69du3aKwCL8SABPvjgB59ZurT3zTAMufvawd69e39vbGzMbjQ8lpekAaI4&#10;opqGwXAl78ArQsAE12whbeb1y+5JIVdIVplsdTEhOjTNBCFNhWMBgI8n4XOQHtosh0sFMaUKAZUM&#10;9bFwl2bWM0m1fo0pnURj1QriOEYSxoxMPE7YGdXcNDLTw5QZrCbBpjy3WR0mzf+j7K/ms2rWRlh/&#10;Mm5eDbBdlymBJks+ly5YXhRZ+JXY4yg0YXEV24rJtm33DI1PTKBer3G4ZaNw8uTJdYVCQZrSMSct&#10;FYtd03UkcYyXX375XsLrbkVRhI0bN764vr//6Tlz5owLQMfkxMTcY8eOrbdtK2tCa4DFCWoty0Kt&#10;3sCxY6P9LGDK5mvTpk2/0rgyYzXFqYSmJODZoi7XjDHjvzdNE5ZtQSOaEkxND34KSMEmYkKEB2cZ&#10;dXx6+EqrCWxhykOAprx6URQjny/IGJPaKEfmZS2wdIFIEx3p2SsSilXrTYyBjB+pm49bBrJMSJKk&#10;QdtmITZLywTOeeZ8JILY3P2r6mUMcdnsPkgQx6zYZpJE/DrxDiRzaIi4XsZFyAZETpeA9moZizt9&#10;3Mwk4QSysCG/VrBwGyYjLU6ieNYYmDiA5ARxV0j6PMYwkkQxiE5w7727DgRhiOnpKhzXged52smT&#10;J3fzWyn9ys6BZug4fuz4piAIdEIYrH/5smWja9f2vThn7pzLURTBtm1Uq1VndHR0QGXLiWQsKn1A&#10;EAQ4+MrBDcJqjeMIfX19w4ZhSm1LRS8y+c54BqM4SpU8oXQQnedAalKQJFEIw7Lw8ksv7bhy5co6&#10;gAExDMPAAw888DOpZIEAGuDknMn3ve+Bx3RdRxiyZNjr16+tfvnllz/g5lzpVqKgvG+aIsA4fFzE&#10;K1tNFwVjnw9jxGHCYo4cQ6F+BnHKqiETy8UZQFMQTPqQd3hAi7i2EGTK2hZJvLIRDRSMhzIIA1BQ&#10;ieBNlVMtu2hE4wJA0LOJePCM3FXuLWHgmdld6yrwK9NmWGDpWoFy7mYvpEzxF2ub0tQAYISoM88e&#10;DVKoxfxcERyWlCOYJYgQFFqgWEM7du54oVGvo1avyyz30dHRDaZlScqljMuNP3xqasoYGhra5HI3&#10;hm1byYYNg0NLlywJlyxZctT3PIAyZvihoaFNACSqR21xTGGZBq6NjXWfP3/+XS7PIci5OWwYHDws&#10;XpU096OpZSrCUvWAYa4n0zQZ7Ymupwcz/1eT+TnsOk3U225hRqcP1JSDlH0m8n3GKM43qOOwXCop&#10;YGSsK92A6e2FBOMWHk39xeKLXZsoAoCLU8UCU91xKYpLxMpS3zVNkqyF2WRpUjXorFheccR9/fwQ&#10;ET5xADzOxWJp4ksALkSAXHylc6lqgQrLgWJlZmIwJM11YQeOiBmm7kbRkiZWAFmzDalVIXJmgjBA&#10;EkWttVhlXIWVqP6OJomE5m/fseOIYRihoPqioDh56tQmv+Fn1mcrRObI6Mge3TCYZa4RrFm79sCc&#10;uXOT3t7eIwBT9IIgwJEjR7aZVprHFUUzD6dyuZw7enS43825YGebjoGBwZcBIIoZkjhjafC5THju&#10;TurCzmroqvZcr9cBUPz6hRc+wg4bxmk3b968q7t37362VqvxIUqvef8HPvCvXV2dcb3RkIrevn37&#10;H6ZJgnqjrj6KW93cZUaYtZ0kafXsZn+WyKnLfAWsmjsTaLxOWhyzOaSp21kFWjHqqYjRpQE8HYbF&#10;o1gB31jZh7HyJQRPNomfpe5oEEQMokmPRsiYNgSBwNsCVpQ4lDjoJfgloYiCEKEfMPBaEMp4/OxC&#10;jDT9e7tGMl6jdG4pOzd4npzYS1Qoo9yjlWRQ7DNbGl9k+XqChUddd5pKFbWst3ff/Pnzb8b8wIqi&#10;COfPn78/CkPNNM2Z3Gu8wyeOH189Nja2yrIt1Ot13HHHnW8uXrzklG7o6O/vPyQ4uAzDwIkTx98j&#10;GD+am4CHHx0+uqvRaHQKlEx3d/fY4sWLR97JkLJhhTyYM4KOMLYQEZ/RNA2lUokNudikpg7dtmDm&#10;XOiOzYhNpVttlh7oBsxcHoabg85jiobjwOJCEiQt5SAEgXQN8AOxlYme/kQIudtpgU0/a3J1sa4T&#10;6Q6Qi05huZBCmqQmOpLUAkz7y3qn/oxohPvm2byK3JvMFwdA6NyXL3z4mkayB2hzTI+ki1bE3oTg&#10;E8LLMk1omo58Pg+AgIGTFBYTHig3LVYmg1lfWS5LwjnaBHUYpZCgoFlbU1cBMD9+QjF/3rxXlyxZ&#10;clEI4SSO8dqFCwOe7+XTGAiRSdWiXb92be7p06fvdRwHcRyhWCiWN27c+FwUBrhn2z0HLMtCFEUw&#10;dAMnjp94oFGv2ZRi5v7k7eLFSyuuX79xp+u4oEmCfD7XWLdu3TPq3siulXRtyIO3yfVEOQO6iE0W&#10;2ko4cex4x/Fjxz7suoxRvVar4YEHHvih67rjAj2susRWrlw5vHXrtn3VahW1Wh35fA4nT57cMzp6&#10;bE3OzcnxTTgAglLKFUVh0SCr0DS9g5ZZZ9z1ydOEiAZZNkdA99X9TfjcpAjDdLrFl6oEZsZN2SOp&#10;Z0GT48ncYuk4xFzwCAIBsUZtx5H8kLPWJiOAbhqwHBtuPgfbsWFYJs+xEqAcyLHTDUNBTs4YtOy/&#10;Sms2GAhJ6eFoQiW6OxYKp1S2BUpcnCNZC69Vmo54Vi6fw/T0NMIolJRvwsIkgmmE3wUAMG/evMmV&#10;K1eOUEqly/CNN95Yf/PmzYW2ZXEoffblkijC0JEj76lN10xdN1Cv17FmzZojXV1dtSiM0N/fP6Tr&#10;OiIODz5//vyGq1evLjINE2EYoblFUYzDQ4e365ouO7182bIXurq6KmyyhdS+nThLkVFiMJIwBqXg&#10;hJXshOYWkQcK3Lx5E0HdAw1jIIwR+wFiL0Ds+YgaHsJ6A2G9jrBeR+L7QLOLjCaIPQ+1chlIYjTY&#10;wPsCLef7PoIwZC5LmrrEhOsTQsA0vQcRf3MhlzUE0+2k+oXVOeUPQcZFx10yIp7FfOrK94p7IHUK&#10;pvdSmRgIp/MRB4NAaxkcuks0XX7JmmAGi3kxBgMVUi8szrTb4t4yUVzXuYuXuSbEWIQcxy3jQZye&#10;x2vUJeloGASIwhDT1SomxsdRrVQQR1HGPSogx0zxQOaAmrHKWhjlmqZJ/jnXdf01a1YPC1JnTdPw&#10;1ltvLbh16+ZyQggCES8lLNgectaQ06dP91+6eLHTsW3EUYxFixaN9PX1XSuXK9i2bduv2kvtXuAH&#10;sGwLF157bdmVK1dWahrLcRQMNQIF6vs+zpw+PdCo1w3HcRAnCXrm95xeedddF8MgkIdt8xuyfNAU&#10;YJCN8VAZp1Gve/GlFz918dKl+cViEY1GA4Zp0AcffPAncRxDUIWpY9ne0U7vu+++xyilmK5No62t&#10;hMtvXHb379//cNoRbglF3KohrCtSIJAWqEkCeVizkiImW28GK2ciAR3CG8qVrozXotnlx5+RBQ81&#10;rw1+U2hSSZT3yqxjkhEIQRhAWK2qwhdFUSAEXcZK58p56Ado1Bs8z4yiNj2Nqakp1KanM/cTCipj&#10;hWGgldkEYsu4OU2ZPtLPifAK24/SmxKngkucv4niJcoqA+z3ke8j9gPQMJIensjzQXQd1ekqiTlQ&#10;SBVgEK5/0ZuIB1P7+9cfOnTo0HtYLSgLN2/cyJ85c3pDz4IFb5rNWdVglFAjIyPb4yRGo1GH7/vY&#10;sWP7fk1ncN3eZb2H58+fXx4bGyslCcX1GzcKp0+d3nTnnXde0ZsXHgDP87Xz5y9s0A3GIReFEe7d&#10;vXufbVnMZcW17tuyZfAxooA0UaM45hD6mFeB1eB5Hh599Pt/fODAgQdrtbpmmmI4+NU0HWQR1Aal&#10;maRlQUhJQblrLISm6QjCIDl79lyfYZoyzhZyCyxJ0twvjVsCMzQisZCEhUaUxOTM4oJinc1uKQhT&#10;H5TcJpDLB08KkdQVR5sEYqptalntUnxEa/aHs3uT2SgoMi+TarTCQpMJ5xwpaDs2XNdlfnBCMDI6&#10;uu1b3/o/vhLHsek4Dku25i4MANJ1LDL6fd+HpmmkWCz6f/iHf/g923F8xiOnvAMhkni25Yi1kGCW&#10;QkRMQbF+/foXf/bkk5+Koxj5fA6NRsN4+aWXNy5bvvyYZei8gjfTjoX19Pzzz99TbzQQxzEanocd&#10;O3b8xnFdqmkalixd+vrS3qUnho8Mb3RzOVSrFWP//gObVty18rh4sigdI2y64aNHt+s8pjJdncb2&#10;7dsP5guFxDRN0NZvxta0rgF0ZsHN9F0tuS5uXL9GfvWrX/2B73sgpB2+H2Dzli0H7lp511BbsQ1h&#10;EEqwAig78AzTwKbNm365ZMnS8bGxq10ULL3gmWee+dgHHnzwr1fctbwqkITNPKNifmZgD+QvxdZ5&#10;e7+NmnzP/k33nEByquk22TxTpkTpeguYI2iqeCodJdy6B4CEcpc2P2sI0TA5OcmANyMj2771rW99&#10;xXEcM45i6T4V4QDmoo+kgA7DEPV6XZs/f/61hx9++F8opYnn+zC44HpHFaZnsb4EKQDhQjGths3S&#10;PHK5HGzHQUdnp7yHDkCVGUK8i6ajVfUxwOJewfEbN8wojOYwYyeUZ78YZsM00yJUYRjAdXPo7+8f&#10;Ege5ZdmYnJzE6Oho/3177n+i+UFRGKBSKRfOnj27Qdd11Go1WJbtbd26ba94uZ75PddWrFjx8tWr&#10;V98fxzHqtTpGRkc2vOc97/mJbmiIYypdh74XYHz81rwrV66sNQ1WZ8q0zGjXrl2HKQDP81O0GgDM&#10;ZohJayaNLyVxIrWEeqMBXdfQVmzD0JGh9x46dAiEEPiBj5CT7WYpkNTYCWP3lsXiBF2SNIlTyKfJ&#10;4fP1eh2GaUjhpcLiJWhjxnsoxQukgcY3QKuXvr38UtwDt/mMuBUXXum/M28sLTnxlfGBv8MHzXxy&#10;S5dMGiBm72GYLG/NcV34ngdN03BsdPS+0ZGR+4SVEXMXY8JjjIzB3pZccKzUBUGpVIq+/OUv/zip&#10;131KKXI5V1qRILzC92wneIu3FMnbRGPaYl9f37OFQsELgsBpa2uD709g/4H9Wz7z2f/huwDj0CSE&#10;gFAC3TRBk0Tft2/fA4Qw8IWmaXTXvfc+DYAnZdvxmjVrDx8+PLSR8P7t27dvxyNf+MJ3Ach4IWMq&#10;CeB5nnv82LF7XcfhFatj7Lr33v2iGm58G2+GOMhb/o5b22JoRkZGtx08dGizYZpIkhiWZWL3vbt/&#10;0N3dnei6jsmJSbiuC8dxZF0twzRw18q7rg8ODjz/zDO3Ps5oryy8cvCVxUeODO1ecdfyn6XPa+oL&#10;afr3v6PNNr3STak2Plxq/pOmi/hZy7sIsZV5oNhRscgJI6lrf3JyErlcDkePHr3/0OHD9xu6IZUv&#10;RoLNKKdYTDlmliXfI/V6DXevWnXm4YcffhwEie/70Fw3Q7332zbxnqx2o6LQc6vQtCzk8jloREPg&#10;+7BEgjRNOEuMIRlamm4MGvGUgTiC6zjQLAt+naHeT5442ZMkcY9tM5c5CwEZ1DSMCACvBsKbYTBy&#10;15V3rRxe0LOgcu369TaASduRoyP9oe9npClDlCU4ffrM2smJiR4CwPN9DA4Onli8+M7XxEHvuC42&#10;bNjw/Esvvfx+wYY8MjKyoV6vo9hWkMILAGzHwsjRkV3j4+NthmHAq9WwetWqNxYuWPhqHMWyqJym&#10;JpLOsv9I04GdOYT5ZERRhNp0Da7roq3EtETP8/ihqdaRSpFwojyFwSHPgjtRIIYEGkggBIWvXPRJ&#10;+PATBQ4lZM8MR47QAqUo49F1YaFk3nfGpb9jo1IB0Pi/FFDcB1Tpr5qb0yw/387N2+K5UA8Cwn33&#10;ikUMlvog/OsCwCIq6zqOg86uTtCEcn88px7iVpooD1MoFiS5s+d5NXBtgeVwNaFEVb99cyOzvyWl&#10;FKZhYNGiRZeWLF166szp04OariOhFBcuXNg9NTGRa+/srAt3pQiqv3bhQu+bb7yxzjQt+EGApUuX&#10;Xlx1993DfCAAAFu2bBl67LHHpIC/cOHCfTdv3Gib291dEVRwUcRY4S9evLjqratXF9u2Dc/3sWTx&#10;kvG7V67cLzwYqrLwzhtpEuoUv3jqF59L4kTr7OxErVbD4iVLpu6/f89eEetmvIMsx8e0siVsHnro&#10;Qz88cODAxwlhscvqdBV7n9778Ec+8pGfGYbJ87WMNA7XFDMRc/G7tiSh0HS+zrklBMridUIBSihl&#10;NKJUzHiKGM6Axma0mStEKKUzPsddn6LUi+u6KOjsnBHVz1WErqxwzJUR0zThsvpmdTEsOqf/m60J&#10;16SM9bVq/BzSOdgJSF2i0CkrpBvHWNbbS0FQk+PKq2UHAYWu8/2aZNebTJeJYoRRBFtjnrtKudx+&#10;5MjQ133ft0EIHNeB4zoghITt7R1TlFeLkAJMBAvvXHzn1RV3rXh57NrY++KYCY3TZ04P3rh5o9jd&#10;3V01Oe1MwrXco0eHt/pBIFWxTZs2/cay7SSOIqYZJDo2bNx4MF/I0zAISS6fw9kzZwdu3Lw5x7Lt&#10;W7adDTq/8soru2q1GtpLJcRxjP7+/sP5Qq7hNXw4Lqs/k/HTJq3HXWqPUpnm2jx3CTBSUg35fAGW&#10;ZUr3pCatCY2xW4hFzH0SAs5KxRjw+BFRhJcggxWTzEp2aNJnTDQNREXfSKsjPaTYek5dGfKHze+p&#10;DMWMTfFbHUpI5SMAyWpOoGxc3gX5If4XFzSqXz91x2UPurReVfOGUS29NHjeLNSTJJGVdSMRqNYI&#10;cvkcGEiBbX7DMGTyuXTXcFg+IQSWaaK9vcQC5dx1N9PSSulybj9uNDvWfD5108Scrq547do1B8+c&#10;Pj2YJDE0QnBtbGzJ+fPn12zcvHlIgl64hnzs+PEt1elpu1hgQnbdu971yoKFCxtxHEM3DERhiMHB&#10;wYPt7e1Bo9GwWNmP6wsvXLiwbs6cuS+KQ14AFk6dPLWhWqnqc+bMQbVawdqtW48uXLjohtw+NIEG&#10;DTMrk92+CXdUHIW48tZbXc8999wHC8UCCoUCJiYm0N/f/9yGjRuvis8L4SWaiIkBwP333793/vye&#10;k9VqZa1tWSiV2nHgxQMfuHTpcl9Pz/wTbaW2LIhE6HJJSibbsmbYOxRujLhZ54AChUs1UcMHPJZO&#10;s2z86VfzXVO1p7WSI9yJKbO8OHdYeRcjdagnFJRQxIjlLDVT4QmljhBIhhzDMGGayQzEY/reSkiG&#10;aFx3azpr+DmkArQA5pLXiMb6xb1To8dG2z//+Ucedx0nNE2TiErRNGFKoDwXCZG5v7quscrXUcSQ&#10;l5pGxycmijdv3Fhx7tVXl3d2diKfz3MBrsG0rJul9lJZFCY2kpizHHPNs9TegU2bNr3w61//+n3C&#10;71gul+cfGz224f0PPviCOgBxEuPw4cP3Ca0gl8th+/btzwNpuRPTNHD33XcfX7BgwVunTp1a1F5q&#10;R7lS7jp27NiOZcuWZtySURhrR48e7Wdw5giObWNgYOAgGzA2sAZ/ETG4lFIQOnPxCjyUSJgAACAA&#10;SURBVMtA8gyKiQZjddB4+QPDZFWLDdME0/DFYR1z/rKIC7As0zsFhcZhtnqSZCwwQRSsEyasEkph&#10;CdQMBy0QLT0VmaeO9ZRQ4U4ApP9cMSZbnqWkxX9n9/7M3jhaSPr8+Q2Yz1sEk1V7RN24ihAGix3p&#10;gOJ3pzLnLY2dKZZlSx8oUQQ6gwar7gtB7koIQRIz6LXQ7ilNofPCGg6jCLoWwrJsGKYNHYBhGJbv&#10;+7BtG7bj8uf8Nu4WKmswieuEkI6jCIViEffcs/3A4//f4/9jbZrlV1YqFW10dHTdxs2bh9JXZe95&#10;6NDBjQIAEycJNm/efFhYVZSvs4ULF73W29t7cmRkZMBxHFQqFXLs2LENW7dte1HczjRMJDTB8PDw&#10;NoFwTBKK/v7+Ycd1pEVNEwqq0VlNydtZmIQQ6IaJ55577j0T4xNzS+0lTE1NwbIsfPQjH/kxwKpn&#10;mzx52nVTthC1cKmmkfCBBx548p/+6Z/WAkA+n0O5XDF/8pN//fhXv/rVEy2HnVu/ccIsEJ3qMzoq&#10;UKQZ97aqNyVprpdh6tLaFkqLKrzk+k8SloDLq7G3Evtyh4g9PeMjyp7WUmtGKLkSXUspfD+QaEkR&#10;P1TnQD2bbLAwi+M4pnDviZBL89ypaTmEMC01M4ZUeQ+Sphdlns29UwJsZximPXzkyL/xOKmDuveg&#10;jEMYsHQatudsFtoJI0mGIHhZGWgjRIMzQU1NTeGhhx46RwjxWH23BIYIjqpw4k2bNh00TZP6vk+S&#10;OEYYhGToyNCe9z/44AtRGPJibhTlcnnB8eMndpgmC7J1d3dfHRwcPNBcHrynZ/708mXLnh0eHv6c&#10;McdEvVHH0NDQfR/5yIefUJXXK1euLDh79uxqy7QQhRHaS+1eX1/fXhbD0IEEWVcCbi/A2EJhg5dB&#10;D/EJaXgNdBfnNkzLCnO5HKHcLGcchMzCFCCApvWnCApRHDGF2fPFkcRJYtMkcTS+2DVF+GpSoCK1&#10;aPj3Gr+vEGKzq5aZLr3tT96upeKn6XLlAGgVoxI/F4XrWGFNJnB0blWKBS8Od42AJ8OyJyueUelC&#10;VEW26JdaOl0IMp3oMC1z2jTNKdu2NcHYLvjsROySbVam4RbyeZimSdraSuU4jql4D2bp/HbxgoRS&#10;kITynEEiDekojmCbJrZs3vxCvpAfn5yY7CoUCwhrIUZGRnYA+K56n1q1qh09OrIll8uBECCfz8eD&#10;Gzb8Rj4nSYRiGK1Zs/bpoaGhgWKxDZOTUxgdHd0oYzI8JlurThePHTu2J5/PIY5j2I6N9evWHcrM&#10;+W1cpBSpoJrxzkkCTQMajQZ59plnvyDiQhOTk1ixfPnp973vfU97nofadA0UFLrGShWZlokwYHHo&#10;HAhMy8D09DQeeOCBR7/zne/8kec1iqVSCfl8Dk888cTDDz/8uf+s68a4m2vFwCU4GFlsJiNMKN+H&#10;lIJQUeVazA37ZKwIJ2Z8qYQBIkeSZlB0CaXQ5D1mEV601Yg2qwLcUuaWjIpSFLmNuq5Pm6Y5peuG&#10;puuaRPUR1SvDb0sTFp6Jooh0dXVdFZOq61lKN5XwXBUuou+E7znhRmU9nekiTSjPoYtimXrS2dmJ&#10;OElYfNq2uQufyxfuidKIhnqjAc/z4LoO8rk896iEMAwW5/M8D5VqhSs+rJKHZZnwvAa2bt36ZEIT&#10;atoOCqYJQ5eHSALhb1uxYsWxpUuXjp07d26BZVmI4ghnzpwZTHvPiDYPHx4arJTLpUKhgOnpaaxa&#10;tXqoVCqVVeEl2vr+/gM//emTn4tCRp557NixjWEYa5TSRLBwnDx5al2lUinOnTtXCMSzixYtuiA2&#10;BwuYZrUEaYXNWLz8QBELhef4GDr7CsMQXZ1d+PKX/91/2LPnvmdLpXaNMWPXGSmlZcpcOEA5rAnk&#10;AhVamWVZMExGwuk1GnBzOdRqteT733/03/7XRx/9K9d1eVrCzMOA9V2s6VZCp3nRzx5byvy05Sa6&#10;fRPXv108RAWeCBi29COqABXFgsqKI9JkIYpNA/aJjEKStTspWKpFEDAIsa7r0C0du+7Z9YOvfOUr&#10;31i0aJFu2zamp6clhFhUORAJq4xnz8bFi6/jjTfeTGzbnhZrVleqCYi6UewbOnN+uGuZEMHgkPYx&#10;SRIIlvdFdyy6uWLFipFDBw/dLwizz58/f+/NG9fzc7vnyZjB8RMnesfGxvocx0alUsXatctfW7Ro&#10;0UnxLLWI6+bNmw8+9thjiGOmyZ579dWNV9+6ai9Y0CPZNU6dOrXm2rVrCxiQqIGenvnTvb3LjgCp&#10;ZSwP4lmmnLZ6bzCWjVwuhwMHDgy+9tpr94oK7Lqu4cMf/vBPfd/3CsWiwnieNtMyULLaEEcJarU6&#10;Oju70NnZdeH+++/f99xzz31wepolfl+7dn3hvn373vd7v/exHzZqDbh5t+lO2T0/s3EXdKv4Tsv3&#10;JfIPHxyuSKbXtzrMM01YXeJ6pXvS8MuQDxBpWQnhVSgUEAQBPvrRjz76pS996T/Ztq3Xasx6Nw1T&#10;UqeJfvi+jyAIUCwWkSQJCYIgAEE0U/nIDlLGBdpiJED4nqSqcGNNUIkJL12SJHAcB16jIa1aASgS&#10;oZM4NlIhTQjCIEQd9ZTnkDBPSIMLONu2YRgMwNFoNHDv7t3D23ds/2+m4P3UNBiaYQCUcbgZpoU4&#10;CjF//vzK2rVrf33yxMk/cF0XlFJcvHhx3fVrY6Xu7u4yBUM4vfTii1vjhBVK03UdAwP9h4TEF3kq&#10;ovWvXz/U3t4e+L5vWZaFV8+dW/vG5ct3LFy48DJNDPh+gJGRo4NJwkhNaULR29t7uKOjI2brgmnp&#10;Ld25FGguzS6nio+5LLGta3BzOQTlKRbUXrrk8pq1a8/funULXV1d0Ex2kyRMzV85yXzhJIr5TWnC&#10;OA6byGuTOEKpvf0t3/Mwf9483Lx1S6ya7IKmlJUlRNa70UpbE5cT5afq1mrpQ2kep+Zbq43Mvjnl&#10;pYRkPtt8AKrjLmHI4jeEWcvcNlYOFpo6EpvlV4sWJzwlwmSJu77no2dBT3nzlq3X67Vp5PIFzJnb&#10;DYDNQxTHPBk24kgqBujYsHETNmzc1PohIo6lp3k7qoUl3DbCWlSD4IRw5UbTwGLBBtavXz80PDx8&#10;v+8HKJVKuHLlyqLz58+vmds977B45NDhw++pVqscrehhzZo1ezs6OjyAwcuFkA18HwMD/cMdnR1T&#10;47fG23M5F2++8ebSV8+/um7Bgh55vyNHhgcqlYrW3l5CGAZYtmzZoQULeq6or0k0wSXZagjoDMEQ&#10;x6zKtPBMPPPMs5+6eesmKRaLGLs6Bsdxag899NB/C3geWhLHaeyEgh9UGjSdQDc05A2WsBwGIdav&#10;X/ez/fv3f7BaqaCwYAHCIMAzz+z92EMPPfTDRqPOBJgiCYhcY2i5YJhrTJNzlP5c/EfKqKYvwr00&#10;RNKVkYTIa96uydg1xF7nVpnYIzRr+Yh9pPODvXtuN668dQW5XK68etXq6wCvk8fXMvusLlU+k1su&#10;vu8hDEPYtg3TzBoRKlhDdVOqzyeZgWG+IILUatPVpH/+WXGfOI5RrVThBz5n20jkGIr4lc+vKxQK&#10;aCuVeLpHzMFVBnzfx/T0NGq1GhpegwnzfAFzu+firhV3Hfr85z//pdVr+xSKFsAQqnA2z0fDwMDA&#10;vieeeOIPKGU0+devX+85evTo1ve9/wN74zDE5OSkeeLkyfcTQuB5HgqFAjZu3PiyZZmAtH7StmLF&#10;igsLFvS89vrrF1cBwOTkZH7//v3v+exnP/udMAwxNTVFhoeH72fF5Fiw/d57d72g6QRx2OTHZqsi&#10;q9Y0fS/XrBhznf1A1o7iZrpt2yYxCC/ZHiPxmVASwX6Re5HRVpJ0YSaUJSmTIGDxLbDch1qtDt/z&#10;zYRSxiZu22zxQekfhAtU0XLlLkILrVL5zDtodNZvZmm3u626PKTQSgPYrTS4DLKJHww0s1myv58d&#10;LaHOO8vDs2wrk8Jg8hLJQRAgl2e8b4RoUtFIaatiAARxkrRkcFe1H5HAK9GO8UzeRk2dL+XdZd4a&#10;V2y2btl6+LHHHkO93gAhQLlS0Y4eHdmw7Z7thwHAq9cxdOTIzjiOee24GFu2bNlvcICJuvYt28b8&#10;+T1ja1avfmnv3mceLJXaUC6X9aPDw+/dvXu3FGBHR44Oel4DlLYhCAIMDAw+6+ZymbfVNFXJaDUa&#10;6ZwkIo6o62grtuHEiePdw8PDn5mcmAQBwcKFC7Fm7dpfdnR2nu3s7AQg+BBZ0rqYA8MwYMDgxSBj&#10;ODkHpmVi9erVP16/ft03zp8/3xMEAWr1OkZGRt9zdHh41eCGDWcAAbhQrEf1XFDPAzklioBrUuCY&#10;fUbSDyuKKqgQ7oL+KQuamG200merqihhfP7cQ9FcLV7kaekcCR4nbA3U63W90ajDdXNocGotStNS&#10;QuJFgoSlhPi+D0oTqNyYsg8kK3xU9PfMd8hqBAyAEafuV5ImYmuaxsoFsZhXuGfPnkMEiJKEwrIt&#10;WKaZ5qzFMQI/aD88dHh9pVLB3LlzkQQsfmxa1sTOnTuHTNO0q9WqIAIIu7u7z+/cufOpe7Zvf75z&#10;zhw/5iA+je8LIzOjYCXc4yjEunXrjrS3d0S12rRh2zZu3bqFQwcP7Xzf+z+wl1KKq1evrrj4+uur&#10;DV1HvVZD77JlY319fcdACDxe1VR1u3TP6w5WrFgxdPHixVWM6SPACy+8sO1zn3/4O7Ef4/r1a4vO&#10;nDkzIIph2rZV3rlz5z4kkD7QZmtYxflQgMXC+O9Iq1MVFCGv68RIREPJ3NAxp4N9IqKglMe1DKMl&#10;k7WmsSJyJgAIGpUoBLi2AQiWDyagpqtVlEolUN9X7sKFIF/XhIpzUHFikNZnunyt22ymTGxNjBV9&#10;uw1425tlnq4KsYwKLJ45w5pjhz0lLa5pltaze0kBsLG1bRuWaTGhGFM0vAYAyjcv22CmZXIKKSDS&#10;QynANM4w4XseC37brAQMQHkwWZNwYd5z0CSNuwnFRpYraR5TLV0HACvS1z/QP9zZ0VkLgmt5pkiF&#10;ODo8vF7skVvj487p06c2EEJQr9eRz+drmzZtOgIwK4Zwaw4g0A0mwAcGBl74xVNPPUjBLLSjR0c2&#10;CQFRKZf1UydPDYgaVIZpYnDD4BDAOOZYTIUj1G53lqkHWZJlY9i//8D7X3vttTkJpfA8D7lcDteu&#10;XVv3hUce+UWp1E4E+lYoGgKtZvAiiyxnMoTv+ajVahifGI8nJybNMIpAKdP433jjsrtv/76HN27c&#10;+GesDzST/ZrSkClCTHS7eWqa3jNjwUGcGalLTSgoGiFI3klxTP6Qlp/kYQ0q4r1K03UdpigrRIFG&#10;vY5Gva7GPHl8KAV6pOERQXqdcHftOygj1GowRCdn6XtaCZvIuSQgMrZJCMHKlSsnvve97+2yLTvx&#10;PA+5fF4+xm80QAhBeWrK+Pwjj+x95Tev7El4SCiOIlimSR955JFvDAwO/sZ2XdA4ljmVIRPmmBof&#10;h64bcF1HHsvS70U0jaPnEuiGicWLl5zr7u6+dOlSfbnFM61PnDyxEQAxLIu+eu7clkqlYhYKBVQq&#10;VQz0D+wtlUplcIuNJYDqmQV07733HnjuuV99RtM0OI6Lc+fObWrUPcu27ODVV18drE3X8oIpob+/&#10;f2TRHXdcSxIKx7ERhhE0jVt2NLUYpRncNCEULcAdfEGLAKZhGDN89IKc9R0f9CqLtwJwYGScjCfM&#10;tm34QcAOoozJmB7cwt2mxu1Yl29jOjX7SdX/thBeoo+3i3m0foyqhze5PlRHifL+/ANNd1LF88wO&#10;iAByS3eQFJwc+UWzUGLTYChSUZG52YVicAodBrOHWAhsPCRKi3C0F39NQpWDR1iVWubAZPKnWeKS&#10;TCzNtG20tZXeXHn33a9cHRu733EcNBo2Tp0+veHGjev6nDlz43Pnzm4slytLKbfoBwYGjt9xxx1X&#10;AEZ1FEURO0wVwdg/MHCwra0tCcNQs2wLly5dHLzy5pulJUuXli9ceG3F2LWxu3Xumuld2nttxYoV&#10;owArdRNFEUCzRXObnRriABc/03UdrusijmOUy2U899xzHwtDxlMntPDLly7d1Wg07tJ1gxctjSVz&#10;jdh3Oq/6LIQrKEMFFwtF5PN50CRBo9EAAYHruNi/b//vfehDH/qPfe/qq2bK9BCkioJyJsj18o7W&#10;ePrGQmgxL7ES82551jePFn/qjLUgxlLVA2lGMxVJwgLVJ1C0uqbBNNIqHa34Y9ma1aBpiezO7Szq&#10;2ZuwDGmqmMm+K0oMTfe5+CMU9+nqNHFdNw9Cqq7rZobB5lZhZ1dX9Ld/+7ef++QnPvnrM2fPLFt1&#10;9yrU63VMvvFG12cffviJf/rud3dv37XrNChF0GjAcl2YpgXDDAWMHrrC9ynfVNc0COQNAMztnuv1&#10;9vYeEeiRYrGI1157/V3lqck2ADhx8uSmmMN6E5pg8+bN+wzuJtANhkIT/fcbPqIwwo4dO54r5PM1&#10;gEFlr1+/vvz69etLNJ3g1MlTGxmVChBGIdavX3dY09lJohkaz1mIZX2gGUg4sdCkIUDTHSmnmkDA&#10;U2PuirCdLD2WWkblnTaJIFKsDt0wZH6R47rwGg22WUl68MnruWBlwist0zJbawrFNn1Hmj5HlZ3z&#10;TvyIszyQyrtln8cPc2FJpvlirUzH250oihunpQRLLT9B7yU0eiB11aksGq2eIRgk2PN4mRxVYVBS&#10;StRil0CKpGIHRqq0zO76ZDE4gMGZ169f9zxjBGHMBZcuX1r1+sWLS8IoxLFjx94Tx7EmVIXNW7Yc&#10;NEwzESAiCAATAN9jcYZVq1adWNDTcy2KIuRyOdy4caPn7NlzW8MwxIkTJ3ZXKhXHsiyEUYh3vetd&#10;LyxYsGBSVJWQ5LhI1agkoTz5lErnicYVPlHCBwDGxycwOjq66tChQ/fZlgXTMGHZNs83IujqmoOe&#10;nh7MnduNUqmEUqmEjvZ2dHV2Yu6cOejs7ER7qR1txTa0l0pYtGghli9bjmKxiFqtxghcuWDs6OzA&#10;0aNHlxw+fPijIq7SNKXyS0XWtWKPaW4z9D9pfSkgpVn2orIlWnSoxU8zyh4yG4mt40iCGUQIhiUu&#10;c1f07ajzwBU7lbGmZaOgSYwZZY5AOeBCId9t6rvKpK8q7EJx0IiGSqWMWq2GMAhQr9fh1RuIgiBz&#10;rziOsXjx4je++c1vfqFnfk+i6zq6urpQLLbh2thY91/8xV/86Oa1693EMFCpVjE1Pg5KE+SLRTj5&#10;fEZ4AYoAE8XXhPppGCb27NnzG1EWI4oiVCqVOadOnV5FkwRHjhzZZNsMw18qlfx169cdgpb6RnWd&#10;5VUkMXPlJEmCRQsXXVm6dOmxeq0Gpq3AOjY6OuB7Po4fP7ab8viGY9vYuHHjEQDQOKRZ43kwIuFY&#10;DjJp+uITwgY2y3QscW6UymJ84oCgMbum2QKTdYRu01Srojk4K/LDgiCcUVFUdBVC25vhr/wtzKRW&#10;+0waXjQDEGwl3G/fFAvsNhZWmpfyu7QmBNjbHASqJijKxMzo39u1VOq2ehB7Dv82LeZocCaYlGos&#10;FWIz70PBBKFl2Rgc3HCIMczHcB0X9VrdGTk6sssyLQwdObIl4nG7fCGPHTu2PwekBWNVBKKgJcu5&#10;bnXlypXDlmXBtmxM12o4cuTIbk3TcPDgwc0Rj1dpmoZNmzcdYPEdwftHZnQ0k/NEMxtH7hMAcBwb&#10;P//5zx+Oo8g1TBOlUhtU93Sj0cDExATK5TLqtRpjpq/X4Xk+giCE7/toNBr8q45KpYqpqUlGL2UY&#10;/CCN4eZcSQH31FNPfSZTgqnFnkxzk5LZpuO2LQWEKG7J385Zcbu7KwIxs6OkMsbyoUKWKwlG8uvx&#10;d46isOVdpZIVx4pwmv3F0/XKi/JSkZ+pjl3T9Uq8dwbgh4h7Jtxq1Bm1VC7H6x/qmQKblu2g0NaG&#10;nTt3vvDJT37ybycnJ3Hp0iW0tbXBMExcfuONdY888vnv3xgby83p7kZbqQQBCGrVlBOTSPeMYKK/&#10;d/e9e03T9NjCCxDHsTY8PLz+rbfeWnjq1Kk1OTeHKI6xZMmSkRUrVlwQh2ISMeRRQll8iFVwJTAs&#10;I1m7du1B3/dZ8NZ2MDQ0tOXq1avzzp49u07kRs3pmlNft27docBLpTezEHnBQL7BCB/A5sObdUMc&#10;2llTXfwRgf2Aawii0Jtkk+AjEycMKcMEGU0L6KlzTJBagU0CTNd1BQEXK0Ikc3lrq+O3abxPb6d5&#10;SpYB9bp3cGvZWlg2VPmDFu+nXJyamy1/Lazp1tYTAAm+kc/mG09UQmYchwypF/M5naF1Uoo4ZAcp&#10;A0y0yPWD0LKFm1Jxq3BBkGqi/PMJBW3SbgkIPK8BTdexZu2akTlz5lzzfV/mM46Ojm6drk0XTp48&#10;1c80WYJ58+Zf2bBhw4thGEpBKZ4lqpQLeHtfX9/LrutCNxjh7bFjoxsrlYo1MnJ0QMSe8rl8NDgw&#10;eAhINflm5gqRhN7KolSD9myMg/yzzz77sVJ7OyzTQhwnGB8fR7VaReD7qFarGB8fR3lqCvV6nX3V&#10;6vC8BvyAjXmjwb5vNBooT03h5s1bGB8fR602Ddd1MXduN9qKbYiiEK7r4sCBA9vfeuuttUk8izY5&#10;Y8m8M+lFm79r9owIISZDFb97E2cEyQ48yzWLE+lSFWwycRSh4TWQxBF8n/G00iTmpWxCBL4Hz/Pg&#10;+4zbMwhY3a+4RU049WVT5Y/9kHJzUnzfavOKYsEqL6lUOKnIC0wJvYmuySrmURQxr0EYyQEsdXbg&#10;61//+l+sW7fuZ77v49LlS2hvb4fv+Thx4uQDf/3X3/jP4zduQjOMFPSSUCRRhCRMvww1V4BwK0fE&#10;D3p6el5fvHjxmdcvvt7vOgxOf+jwoQHP8zTf861SqQT4wJ779jxj2XYc8c0l4wtJagEZPOt++/Z7&#10;XvjhD3/4P8V8Uk6fPr1j7969R6ampnKmyQh879648khHR8eblpPGMTRd5/lngjpm9vpccoKIkrtA&#10;Id1NzIUYS+1BWWGZSZC+FQAsJ0JZesqjRSLiDJe4+L2m8YRCwlFwUG/c8h3Sd2l+TZLJile1TtWl&#10;RoU/XFgRRBEuAAhl8P13siEJ0sRrTdOk8iusWBbgpRktPH3QzHu97TPldbzPTfMsLFtGC8Y12ETQ&#10;RrGXlAn6vM9S2QGkEKWU8srR7BpDcU8kXCNmMRte0r7JjUM0HZrKacktW5VwX5A6g1KUSqWpdevW&#10;7//Zz3/2CU3XUCq14/qNG6uefvrpe2rT0x2246BWq2HVqlVDHe0d04LeSHULCUEiyAP6BwaeI9/7&#10;3n+ilBqO7WBqqnz33qf3bp0ql3uLxSKiKEJnV+eVhYsWnhNjK4AoGaQcEXRC2aKOYrgcO6WQe+qp&#10;X/6bycnJpXO65qBWq+HmzZt49/33/ypfyL/pujnC+O9Y4UQBuxc8lIahs0rPvJq3ivZlSOAEruPQ&#10;M2fP7hgZGVm+bFkv6izfz3z88cc/+id//Ccnc4XcLOAqLXOWtVpoM/cTlDXDaMr0OAVgiXvIcj5K&#10;ovFvLcyE56NJUIoxJuJfwtyHjuOirVCEphuwTAZiU88wkcYhXXtNpYcyj07YPk1owunsxCIVuAIC&#10;QpgV1Vz7jfWPyNqGoCwxXWuhxLU6ksW1uplNNerqnku/9a1vfenTn/702qtXr/Y2PA9RGOLGjRvY&#10;u3fvF+68887zX/ziF//PjjldzHAgBJqmIwpDBLxcjCHIaVuMNizLjvv6+g6de/XV/nyOIbOOHzv+&#10;/jOnz6wSQUXHcbDn/j0vAWxwbcvO+KAzcPqEYnBww0tzurrGbty82UOpj0uXLvU+/ctffj6KQpYI&#10;53lYt27ds7ZlZaZYHEJqXlZmBakeD65Nqsp8GIQZOiTGVaiW7BalvpUih+J64VYQM9R8KHMgR3Pq&#10;MBGTzTew4Eps1ZS9kv1hi6aWRRDvolYbFgMiDm2hJakUN7ePR814YuYQFQI0TkRF22y+nNq33wr1&#10;qJqFinZIFOkjgBSiQCEoEHP6LrVvYuxkn5o2tYAii/4nHGGnGyncW1odoiZWi31CJKQ5PVRUQRcn&#10;CRzLkQVdN27a+MKP//nHn3AcF+2lEsrlqRU//elPv0Ap1WzTRB1A//r1B8Q9oiiGac6cb0Heunr1&#10;6hOFQuHVcrm82nEdNDyv8OTPnvzfwjDM5/N5TE1NYfHixYdLpVKdjyhUmL9UowjTmtORbn5PBrqY&#10;mJjAk08++VnmGmdgi2XLeif+y7e//Ym5c+dOqCCLOIw4o77O68NxxGMCznITS4QlISyVpdFooNBW&#10;wJNPPPl7f/RHX/1/CdEQhiEWLFyAn/zrTz7/+7//+/9Xj9EzIWLXwloBgczTnK2lh76wasXLsnUm&#10;4lCGEUnXf2a9IC3U2nJd3+4Up6lHKLOtSbpGVSCXruvIua6M+ZiWLSscs8t4XArpuTUrBZoIvWSI&#10;e9UOsD5r0FqfOWIfKx4IfZZxaL6c8vxJTcsKLwCI/AB3r1l97W+++c1/96lPfeqXvufpuXweS5Ys&#10;wXSthu9897vf7OrquvHhD3/4+22lEizHloqnSKDWVNcAoAYLWcd27ty53zQM1Go1BH6ASqWycGJi&#10;Ynu+kIemaZg/f/74ihUrRgBWiVaUfhbuM7XSLADk87mpu1cxdm3LslAul9svX758r2XZcumt719/&#10;yBG8aYqhwiroMn5BqC4Qqn4JV4h4B/ahIAyktqe6+9SMeBDmw212R75tS6Uc1IuFm0fXdZbsTDSF&#10;1oiml0orscmhMVt8pukz4ivmbgjIWJRYcKn7QhWyGavktu/XBGoR9+Pjzda/hlYCrKm3b/9A6Z4V&#10;78XjMfJwUCwwnupgGgarxEyY+5tywSpiClEYcQg6fwR3OVqWjVJ7O9pKJeQKBZg2q6Bt2TZy+TwK&#10;xSIKxSKcXG5G8Dg7PiTtuvA88P9na00R9PW9a6iQL8SNBnOn3bx5q/vUqdMfpCznTAAAIABJREFU&#10;DcIQlWoV+ULB37hp09701s0HRFqk1bZtdHZ2hv39/UOTk5OI4xjj47cKZ86cvd/zPBZQD0Ps2rXr&#10;FcaEkNaUSnn3qFSebmcdR7yK+ujosbvGrl69p5AvoFqdRqPRwD33bH++WCxmhBfAKgW7+Rxs14Zu&#10;KvtKA3TLgO3acAs5ODkHFidDcDkqeP26dU/19fW9Pj4+Dt/3oWsaxifG7zh08OADKvCKJm8ToOYT&#10;kwqPrADhxwBohpwgVX6arRn9NsIrGw9t/XuxwBX7VoYQGK0UgcmLNzYaDUSsTiu8eg2+7/G1HEvP&#10;BwtLtBoDCiQxkihEEAaZYpONegO16SoC35t5WSsXfguF1zDSmoiMSqr1uDAHSmtvmfB4rFm95tn/&#10;8Kd/+ld33HEHyuUyCGHMHZcvXzb+5pvf/H+OnzixwefFX/2GJ5Udy7KgibhQ2v/0QWEYYsvWLftK&#10;7aWper3OgAjc/VAoFEAIwbJly4fnzu0eF7eIZOVUwnygho44jFCfrsk3Wr9+/ZBu6HBsB1EYolKp&#10;IJ/LIUkStLW13Vp196pRomsIvSA90AhEsdMUqNdiuDJnnbIjBfiD/YL9xUWd8rO3QR++zdk7m7Gh&#10;aRoEP99MlM8sZuQ7EJ2qwBCHfVrCu6k/JN0qt+1sc5vV00kAcP5DafFmLTVKKTP9lXsRee0sz1dc&#10;EpTHB7IHjgLz4IcwBRBGzPHvuC6IpsF1HDisfhZM28qAIIimwbQtxHGEarmMSrmM6WoV9emazMFp&#10;1OvwGg34nierP7/tMNEUVCIOMl1niFwm3BIsW7bsbM+CBW+GYQiv4aFcnsLY2FUkSYxqtYr58+ef&#10;6uvrOw8w4ESr9aiSyzqOg61btx4QsbxKpUKuXb+GKIpQnZ6GZVn+jp07n4uiCB5HIAqUHXif3u7d&#10;AKBWZ4m0B1955aPVatXJ5Vi5d9M08d73vvdHYRAgiROUp8rwGh5mjVU1DRqNEjSm6yhXyihPTUEA&#10;NRb3Lqlv377j55VKhcePmYW8/8CBjwFA6Af8Fq1cF8ojuOehOe6TNraOBQAp4YCG5jSd9OOzCC/5&#10;39YISHGEybiRchtpfcnCrWJ+aJyOIyO6dRxWVsR2XdiuC8txoZtWC+uLAJoOzTBhWRYch9XPc1wX&#10;lmVK6+22jdI0bNP0K2GBqdU7oChX8qWRKs9REKJRq7NYGP+9X/ew8I5F+Pd/+qf/+5o1a56wbRsJ&#10;TeA6Lnp7e1Eul/Nf/epXf3T16lu9AGN4Aghsy4JjOzBu5+IxTRNdXXOu9fYuOzo5OXWfZVvwfR++&#10;76NUKsH3fQwODrzMB5sPvGJNKHETk2dkF4oFbNiw4RVDZwFm22YlUgTb8O77dr9Qai/dEsS9gopn&#10;1rHOrJUU/ip7xP9vWRYrMijhqhEo1TMQaX6LTJPozFa/FF1IEokcaoaxClhyyFFEpmlKNwTQwpxv&#10;epfbNQGzFdaP9M9rGgwDMxCBhBAZOnjH1heEUUtBlOz9OIkRhiw42zAbqNXrCMJQ9jlJKAjhSb9U&#10;TfjNbt6Mdqf8S5JUGZEbiF8fJ4kAFYFSis6ODjTqjdLlixfn5XI53bQsVKtV6DxhWWw0na+5JImZ&#10;+ypJZKkHoj4f4pAnMEwDjXqD9CzomSCEKDC4mYMkNXblPTQ+VoJ9O5/P19euXXt4bGxsiZvLQSiG&#10;hQKzKgYHB35TKBZiIK0CoAoxAcxQ18/AwMCzS5YsmW40GgWAoQBt2wZNEixbtuzMwgULzgZhCNMw&#10;JDw9g6Jskbskxj2OY5imwcvAXCu8/PLLj4xdu4aO9nZEUYTBwcEzGzds/KVhmtB0DaW2tmzFb1Hu&#10;qHmtSch+It1lhmFCU6y4LVs2P9rWVvwyIcT2PEYzdPDgwfe+dODFu/oHBl41bUtavLNXG1aVOZ7j&#10;JQUO5WzwnD4ujkURUURc8QiaYOAt3eKEsJiy+ppNVgtzY3MVMiaAEkkQ8T9BJcXKWNmI47h08fXX&#10;57V3tOsslmjwNZb1dEiaPI3V/pKoRs4BqpJogxBEYQhCCJkzZ+54EkVeMw2esgAylmuzMhWGIWq1&#10;OqIoZqQAjpMFRImtzteDoRscgAcgpoBOYOccgAKVciX+m29+84vj4xMDp0+fXmyYBrrndsMyLYxd&#10;HVvx1T/6o8f/8R//8d3z5s0bN0wDIpRjtCoJIHyMDJ5roa+v78jZs2fvM/gGCKMIcZxAI1o8MDD4&#10;TMCrbmpaa78o0TWYuoU4jKCbBvr6+kba29sngiDodF1X8mxFUYgd27cfsEyLCS7LQNwIW5TrbtEy&#10;Zz+ZcU5atsUzyBOpEasOtVSAKVdRDl6Q1kvrbsQiS50vQLVTCR9LsTEskWBLVFtkFquILzgax0go&#10;C5yqh4OmazwnSXylLluiadCbFUHh+vstm3CvyNggZbGHOI4RRiE83+PujlC5JrVGMq7FZuE1m4Un&#10;lRC+kYT9SJhSEAYBDNdFGEaoVqt48mdPfmZ0dPSher2mJbygpc7dHCI/TyCo0rhhJMu5S+sdqebt&#10;+z7y+TyKxSL5yle+8tWPf+IT/9picFJtnSs7MsDP5y+JIoRhBMdxoWkaBgYGDr7yyisfd10XURTB&#10;tFiSteu62LJl62ECgnqjjpybmxEzNUxTDlWtXoNjO1h5991vrV279vjRo0e3GaaJeqMBg+chrlu3&#10;bjifz8e1Wg15RjIthbqcApp17lLKDicxTqJC+/DRo/cdO3a8tzw1BVBm/d1zzz0/X7BoQeDVuWzX&#10;svuHISlZsq0EViSQbjBKE8YyYWUPUb/uoa+vb7S3d9nBcnlqV7Vahed5ePXcq7mnnnrq4btWrvyf&#10;HccBS6lgyOdmF6boQ7N3JU5Y7E3TNCk0CGF7NYpjBGEALdZkYVSm5FJomi6vm4GW5XOuWmKSIq7p&#10;s0TXoSmWCvPQ6DLHyjQMFIsF7Hth32dfPPDihzUOAJA5WPw8Ss8uAXNn45umlqQVGyiliKJYzsW8&#10;efPJ1772tS+++933/yIzXk0uWUIAmoi6cdlxDcMQjXodlAt6kXCvjnlGodcJLM2WJL/qmeq6LubP&#10;77n1h1/9wy/91V/+1S9u3LxhxEmMrq4u6LqOY6PH+r/x19/4v//rDx79VOgHMG2LVSdp5aJQqw+b&#10;loWtW7ce/vGPfwzBKqxxtu+FCxeeX758+YhhGGjUGyxLWmyOpoVMk0SiUOZ0dd3avGXzC08//fRH&#10;24pt7CAMQ7S3d8QbNm48aHLEjdSc3umhKwdNmOQK8EBPC6ix4nps+ARzg6I6IY6ZS0yiC5uasEjY&#10;pwUKkMLkz5DdISxpdXq6ygS+psvkZqGh6bohQSCztVjAxE1AV4KhbLGbvOaPDtM04Dg2owoysrG8&#10;37kRLqyiOO07YQqB67rIuS4c20HDbEgNkb0eYxcgoKAaxSwEBUhFU/NzudouXMIktZJEkNu2WTFK&#10;182B0qQwPn6rUK83pDs1w2xCUtdZxsXMesjeMWEWnSjhXm/UATBBZhhGHkjJacMwlDyIsl+t4ge8&#10;aZomiVY3bNjwjOu6fqPRsE3LRM7NgSYU7e3t3saNG39DCIHX8FrGkFMhQ2HbrHBhznXpqlWrDv7m&#10;lVe2ua7LWMtNExTApk2bXvA8D5ZtS9dY1sXFXc9xmnMmUlVYGXtNEgc8/fTTn4/jCJ2dnQiCAHfc&#10;saj+7vvf/SjrT+vlo3OPgGq9Q2PxMQHPz4DI+DrRDRY3/vCHP/TkP377H3dp3F1cLBZx8NChj791&#10;5crfdM/rnhaXRSGL8QhgT6LEhYQ1LR+RUA6O4R4irgQ6vMyObujSMmd1qQDfD+E4unQ1ElBopAWo&#10;B4o7WcxXizWR7U8aeyMaYZUUdB1+4BeSJClIlyO3hpSZmxFpED8T5xIoG0ux/sIwgmkYqFaraDTq&#10;ed/3YbucH5Nb3ARQ0kR4KaQ4ydA7aboO27Lg5nLI5XKwAqYwztCGWiimRNdm5PHlinkAwLat2575&#10;9Kc//fUfPvbY312/fh2lUjubSwIMDw9/8n/9+v/y1l/+5V/+qahOINPSZgwMGAchAAwMDAxZljUd&#10;BAF0TYdl2ag36li6dMkr8+fPC3RDZ3WXhM+++dCnNGNaGraFnTt3/jrwA67pJfA8H4sWLbqyetXq&#10;M8xNwhLgbsvVxjo7o4mchRnuQB78cxwHhXweuXwOThMTB5uwtBR962eK2E8ac5Iavix7zoSgYRio&#10;1+sy0CqsGJG3JDbP7QSYgP3LTcnjSgxJSTIuRMMwUa1WZr3X79Io70MSp2g/0zBhOzZyuTxc1+Wl&#10;D/Sm9+DZYbOFWER8851AZaSlxgEIHBjj8oRJN5eTlV2Z1UI4iShLxA+DkOUg+T58njMTN1mHIuZG&#10;CEnLuOsafD+A4zgJwKztJGYuEwEYkYH72wgvwzBkNfHVa1af6+zqPDs9PQ1d0yX56p133jm0fPny&#10;i6LWUhiw0kOtGuMUTPfGqlWrDsdRBJokcGwbpmmis7Oz3D8w8GvP8+A6jizuOGNopUXK17MkI2Br&#10;1fd93Lx1q+/Xz//6fbZtc63YwMq7Vh7YsmXLGUHP5Td8hH6AJGKMOaDsoCOtiGMJoJk6q8zMfx/5&#10;IerT04iDCAYPOXzwgx/8uW7odcIrCMyfPx/nzp3rPXfu3Meab5lQhraL4ojl/82y8CiQAX+IMTEt&#10;RomVc3Ms1uQ4XIBp8vxKlYAWN25SYMS+adWIIrSFy08InGq1ijAIuJLE9jabo5SxgwkjBtBg69pD&#10;g+fVNbwGfM9H4AcIwoDvWWaphpy39erVq/B9P/F5LBFJzDw9TTFA1ROSxIk8ezRNg8Vc4igWiygW&#10;C7II5cwYY4umAUmUIAqyOZg9ixbgM5/5zN+vXr36XwAC3/PgeT7mzZuP69ev4798+9v//u/+/u+/&#10;JuoqplyIysAzwAEzawGgWCy+8a6+dx16/F8f39Pe3s7IdU0Tu3fvfh5gi6HU1pZ1FTVNrNmE4lr3&#10;rnWHbNuOb43f0jWiYXp6Gjt37jxSbCvWhABkpTduc7g1a/Xie07DorbAD1CuVDAxOQHHcVCr12GZ&#10;pnTR+H4A27Yk5JMmtKX1Jd5HA7jtQCUzMmMLYdf5vs+tLg09PQtQr9dkgifrKnuvMAhhmMaMHCO1&#10;mUZ6f1CKWr0G27JlwqJlmZKjzjQZKgiUIS+t5tpss4IyZm+myZB+4hrf83Fr/BbqtToKxQLyuTxq&#10;nF1FfEhCgslsqC0p3loWJAXAgto0i24ULhzLsmBaJkNlxTFIwj4jNpGmEakti3cW2qnwOnieh2ql&#10;yhQDmloeQtHxPB/t7SFqtRqq1Wk+ByynRVjx6rDOljYg4laGaSKhFIV8IV6zZs3B/fv2rxNzSQjB&#10;7t27fwkgoZSiVGqbVXixfrB3CMMIFoPTHzJNs37r1q2c67qoVqu45557ji5ZvHisra1N9kPmaYox&#10;JkSOT0ITEMpybTKuH0Lw1C9+8dEoCs2EUpTLZcRxhD3373lCzJPjuiwhl3P5KaYIblsfpzncwJUH&#10;EKDU0Q5K6YVdu3b97Ac/+MEna406nOsuxsfH8cQTT3x2x44djy68Y5FcK5QrlfJeQMszSdc1wDKZ&#10;cgyg0fAYuTGnqiq2FUEIwc0bNzE5OYE4jmQ6UMSIZzOgoNnei8yyHprfO0kSlpAcBHAcB3UOmEni&#10;BCHYs1lRXAO6AWlhisR56fqmrT0aRGNJ0Wq8X6zzlOGDg0h4zJWIsA1hLDAat8SjKIRhWYjjGLdu&#10;3kTD48nUng+R78USs2O+jmY/aFLqPDEQ7Nu53d342te+9sfnz58fqNfrK0RV70KxiDiO8f3vf//v&#10;7rzzzvOu47RKB+SWCj9QBfR267atLwAMhBDHMTo6OrydO3c97/sBi48YOjMNVQGcUKaNATOssqW9&#10;S0/fufjOK5Zloa2tCE3TsHr16oNZv/IsqECpuTf9mGvQahOHPIfiOo7jSGZvTddg8JVYq9Uy2tJs&#10;wku6tTXCDzMld4ykros4TuB5nlmpVFj9pCjioB5qM+AUu38YhVnEVtLixVi5AQgodBgyRFm5UtYm&#10;JyZNER+YrlYxMTGZq9VqzBJpkZGvanq/VVOGI4oj1Gt13fM94nu+ZFuI49hN4w1KXh1RDjDufqUt&#10;BMuMR5I0vpeCg4AgDM16rY5yuYzJyUncGh/HrfFx1Oo1HqNliY5hyEqVR1GEkOd2sSrNTDPVdEbb&#10;VMgXkMvnkM8XUCgUOAWOxhUDpoVHUWgAkIqGwWsYacLVCUhKqxlUTICMtwhk4YbBDS+x+WSuuo6O&#10;Dty3575DYixsy57hPmy+H5tj9m5Le3svL1y48Lhhmii2tcEwTazt6xsRwks0WYJG3EeJqwgXleB8&#10;BFiJ+kqlkvvRj370bxuNBqamplCtVtHdPc+/7749e6vTVbk+iM6Ej5pELJGoCaRVlgaKmt+JKQ7q&#10;qaTrOt773vf+CwBYhokkjtHZ0YGjI0d3Xbp0aSDzHkhjrywOOYtFTDSYhinj1YxUIUClUjEmJ6dQ&#10;m66pe8ehSCsbJ7NYsWoTK2I2+HimUUYmbXL2CEa7VUOlWkG5zJCZlXIF09MsZUGA6HxPWF0ePN9j&#10;FTE45V8YhZl9UKvVMDU1hUqlgnqjztIf/AC+7xtSUSEE4CEiIpQc0XWNsLgdB7YgoYijiOi6ntc5&#10;Ez0IYFlW3tANQiljYIoUkoBZJoIr5QASIAoZSrFer2PLti3X/+Ef/uHhWq0WCMakOIowNTUFyzS1&#10;P/uzP3v8T772tcffRo2AzGHavn37L/78z/98ueu6xGt4entH+7murq5rUqtrnkHuTxW+XfEZGRg2&#10;jMZnP/vZ/3jjxo37DMMIp6en4+07tv+01Uumk43mAIZcBELbppTCIKm1IJ5r2zYefPDBZxcuXNiw&#10;LCtseA2Sy+XIsuXLXwOAtmLxdwI4tBovgAW4N2/efPJLX/riY4VCMarX69QyTWtww4aXoiiUh4hl&#10;WtKyEnFHHXprVBXXJkWuzMIFC29++jOf/iffDwzXdWng+8b8np7XAJIYhj5D+DP3Spxh1fhd4mSm&#10;aWHZsmVvfeELX3zU9z0CgNZrdWNwcHBEIMJYyRKBliNZwQVxdkkJBmk+q/0hQpEgmY3Qv3798Yc/&#10;97nHDMOIaJJQ1bJiAlO8F0H6d/rMhLu8HMeF6zoSbScOP5YKwlwp+VyexHGk3X33qlebEYEA/v/q&#10;3jxKsqO8E/1F3C3zZmZVL9XVklp0awMtLY0WJAYkMWBgpGOP8SI/nkdjNnEAY7PZDJjBcMziJ8ZY&#10;SGMwDxuJA4bxmTPWzGDA9kOAkY3B2JJMq4UE2tXd2qVWdW253C0i3h8RX9y4N29mZXU3b84LHXVV&#10;Vt4be3zL71vCBjK78VkUOE0agFtCo61feumlt3zwgx+8MS+KVrfTwdzcXP/UU079F63BN3vU0f62&#10;8Ik5e0opRGGo3vSmN33y6aefvipqtfI0Sdill1465nRSR0IYZ4axmPOD0n4I6HMz6PdPvOiii77/&#10;whe+8B+DIFCtVjtcXFy8bceOhUcDvxYf17CftBZcCk0EezsKu7F387ELa1utFvbu3fud97znPZ+R&#10;Us612m2pBRq0FnfuXIB9XVWYF/XFnX9poN76GsZxB1IInHLqKQ+85S1v/q9BEMggCJTHeXDBhRd+&#10;D6qct1arNZP2Vfk5rRhh54ILLvjhO97+9v8mpcyGw6Fm5IwZGyJlSeHGhmvSTxktzHXBd+Fw+qkF&#10;NwFaAAbG0ixjp5122kNx3K72dVrSYM5cJ7Tsne96503D4ajj+75USvFOp7MStaKMfCUAjWpwxY2G&#10;DFRhM0pUwKzmzUiIAXDhhRf+48evvfYNBw4e/Plnnnmm4JyryNgpkzQNudZyNxbFlVIWWx4Oh2DQ&#10;aqXvefrOl6Z1ERKiKPQAWClFE7EohEDg+zZ7hDZYB9rjydmAZSdgDxkzE151GJAVZtnokQRtwM3y&#10;HAyo3Bg9UyH75CaJfp5lyLLc9FUTh04cl8zZbEhi+Lr/E0IHjOYirU3NQ57lyHN9Vb3nN8CfCjb3&#10;I60Hud5OhEmnFCEk0jTVjgLGXkiakr5vi1uXXhBEZeG8mrsxK7VR+zuzH2z/icGToZuCcBkI+ivT&#10;6pBzhnWyqMo6IE+twnjUuoHHCijbgdayw0jfbefeMFBZEuMAYt9jZUjDtLhCIQSOLB9BFEbodrv6&#10;hgTGxgRC3SdKBaQQ1LQoAEizDAywkriFWYMA5DHnNfRFmf7Xz48/4fxIIZEaaRgA4ji2aza2l6Te&#10;7+QEUnprmr64AhRpZnSWVbmnKMaNzr4WVDyrJZPdmjyMGR/PFGHj86DH16SdEfyW5aX9CUxrbNbZ&#10;a6MyxRYKspUC+hkDuaZZZrPACCNgMl46nenzruxc2t+NLU6jHZ51mIFl5s64lXuPnXYesw40U5yP&#10;mscBFFkGpZSOD1QKYRhZRwwAUOQBaW2NFOJUMjKaKptVp0bvh4OBTnzdjuEbL1WRCx0UT7XOwsDc&#10;QswGQOnt1lCkE4NgObIDUyilbH7EpgkyY678zUpYwBgDo4zKdACty/dxLE3K36brMC6nURRVbSiO&#10;2ysd0GnMZWrsS/0QGYYnhbREUjuPeONjmcFGRszWD8YlUfLOK4mHXnQ6TC5uVA9NqH6uaWNKmewl&#10;aqq98HiVuj2rjiS4z7nZvCsOPawqFTcVioG07ShVC8UYF9DqMCBQO5fO71Rnk+ZR1l8GRysoEz/n&#10;5F8UsvE8FXlhsseb7dYkcMryehMiXFag5bwxpyGEKsM2uCb0pbAHKwTR5Z22n2TDbBAeyD6mFAwD&#10;q80BJm/5ejtHXVwGBth9Q/V7QTCdAf40yjSiNuk7pVOBeYFfmjzGhBflJG1wPV8NE7ClFmKxybKp&#10;VSkKnYDX93wEYTBVy1GAZjIE6zgeU1REoQM8mZEObbLHCUSVGFf5d1USP2YkbjQfVHKLtYwQqHhx&#10;TSqb5O9j/bZXVFAeMpBDS7Vhbe9BSbxV6RHXvKGZ8YCjg+tK/rVof0Y2AjfnWnOgtB2uKu1SY4yU&#10;aYaYpVmF+VA8C/2xhAxojBgbt2Vb7neNw2XWkA5VSvQugSS3eWKcNEZF78AwUXrf+bvbLDEjkoRp&#10;vpqIWD31UJ1ZTXLsAPR5Go70zbt0sWoT81KGqLlrVy+ce1b7Akron1Ns4kZ2G0ZZIMbPTyEEksGg&#10;TN/Dy9yFmFJ11VuPQV/2SITKEHPJqlAiAHis4n2sAGRJYjVQKQSsizt3LzfU2kTdbd40D7KKjZMX&#10;Zeu2HqXOnExjXkqqGnIwpYz1STNnHZ8qjJ3caZs5oUB2n45nE7EOU7T3GYmCmh4SylXyI2a1Nnvz&#10;uMs4HfgRSlU8Jt02c+P/AJTJKupxqlQfMTPCX6h/lf3cIEUUWWESdZeJlMmWrZSqMrCKEwMr71yi&#10;Dc0ZN7Eh4/YVtw4y0FPnptlaGC3AJGcNMwH0sA0XJPpqqQ+zdTW1VYl/MQR9Y+ZVlRzGidN0ukDv&#10;aiJSMpBmAg3rdVdKrMa2QxKK+7ixDWlIhVli0cwkynemeba58203mwI4qvFwzMBc9rDRRqQDpAAb&#10;gEwyhvmneb4mzAkt8BikbNpTVUjCHoZaI1ZjVwrK7GsoVcnIT2vLGAO3DJHZ+WxiGvZqHxqCu7Yu&#10;YjCB6SilEPiBPWtNzK+cY5R7oOE51968kdY3Vli5hg3V69AT49hCNplZinL+tfNo1pqEhzGh1OmT&#10;rUdK855eQ4IPx2LkyGu1YT+52n2dTpaEVXeFhJaJHrSm78TwmKK1mWFeGLOamFKqOveGSTHak5Xb&#10;3oGq5mIGY9+nzo+zaJ05vgpxk12tNtEVAd/SXWlsovbRKspA/yugjPd094hhxuQAQn8r6eEEmi2U&#10;yfVI7WnkyIdvp3FMtKgSbV3cbAC+748vqiFYVrq1c0u4ZzNzUkqazaSoktpAqC8lIdH8i35WGe6s&#10;DEnDFxs9i/LmZ0dbqQkpkyVsmhNMDogeK0ToHAMtHS4PmAwZ0iYy7eq/bdzcpGKUfstApSEgpX3J&#10;hAzQfNbHxwCmKACi5GB1Aj9+IDdZzN6aeai064HywNmvXGJQY4AN62vTUBFBqEmT1qkAytodKVu6&#10;G/dDWgx5J5YZMkop2K13Ul+sd6nTZ2mY9DRmZudgyiRqO2BYvtBYwaRSMkUXUi6FHIe5NHRO0m0H&#10;gF07fbuDbz0DK61NGWu5NmXbylZrQnYM45pmu3S1fi2h8ama9oShjfXLXjbasNaMKSjlCBg0lxst&#10;Hr3vefBMmqmqoEfrYTS7GjoBaAGCM5PFnzHbec55RaOygmGTwsI0uiCcsVnGW58bqayHLUHCOomy&#10;sd/5pY9DxQZWkfichuoMbZKkSASPOmw72US8lQN9kVG3iTEqVWVe7nd0AOyCTi5u38aYnanLSoeK&#10;CAgx1SmQW+1A6+1Q1TyOyrtRVW0qE7XU410cYcSFgNyxWKO9I9Vuvh1nvzA2viY/xVKRLoHqWGat&#10;Q5VOKQCqkqhS1TPhfG/ftYTEdKDhGdu9CRocPadU1d4wFnrwv6uU3KHhbLtOHc1oiBTOTdul7GG9&#10;TY9lfHRGAVXpot3fDaXCuGh8hjCzzcw3Ce+V822EwHEJ2faXCmmjG9G8zRVl6a1VQuyfS6SlPPLj&#10;aEcFsWvqmirvs9PbvravaejCOOSocn481y9AledjzIljI0liGtRRh0ymHTx3co56IyqnP0dZRbkp&#10;UUJJpDEAFe1rYjdUleBTPeT2elxKk8by0yJQjnDgMjP6XBrhj4GAVGxXm2DQSjWP2zl0/9sJN8bP&#10;RKUYhlllMq69qPb4Js/jRv2ate7xl628cXwKMTgLb5R/L51WpAniNTcBH6e2XYRhkubtlspVK/SO&#10;2bd81r3rtk8aPLTTTpOdCUo1XhdThd2O915XFTJj97CDBpG9bSxLknluokOGqu4/oq9E21ymaT/X&#10;5tr2yWjlYzr4Rht6Gq4/7XBMZHDHugDTXt+AQdJV3nQdCPWZHCo2c2CpGC5jAAAgAElEQVSkdN1V&#10;TZLdzY1kemGw7s5lP39KWhlpJAxgillJyB5gPl1S3bAYxUWaTAIWT5/EnOg10lwALViYn6R5lJL0&#10;ZOFpQ8Rrerctwd2ojsrerwkBxPyr/WMGJqqZuY8jMx5jpgo2zZMrH01CGijrg3eUHmNjhZATF7pS&#10;KD2KDZFi3ubO4uyNl5rFLHSPmBhj+vJHRtrXRvaISa0zGDvuZG9iV8unF5nzn/PweAtHxeCqyoA2&#10;aUhIlBqRNr83OcCVczq5anpm/HyQEOoKBq5QQ99biBOb9EKkl6udcg6AuykamBvl2dJu3OOurJsu&#10;hsBO6mzzDaRlkap6gZ2tk1uxbKZCkKOVGDmg1IwHbgOiXX3UkRrJnu+6GP80CivnrwotTtmoGxZl&#10;/3dtPbNo/0TUSvihhD4qcB0nIuPuT/r36FhvafMDZlpc0z+mSscRZYWqxhf0HJjqNyaqm+97fe04&#10;eE2517YWt2na3+Rd3OTqf6yFIFk3HIbmYtp0b1YDpVIhtZtCWFT5zjFB36YHU97X7ck6/9L7nZQw&#10;RufHvlVrZYJ2t5meahsNCKpmXGHi1ttoLYhzm9IItwPjWhwjobeqkW6KgTGUhjtLAqzEWP7TiAcb&#10;tXcjKXuzxbbtMnVL0OgDJm8yi16wUlXlm5WqiHCamjaCTu1ramrXxro6a73HuzgMQcHcoXQcpA/S&#10;vKgovUOna5Ws1Ewsc6oJanZrNrU5pUfWdjlRwyqZ0CxaGEjYsH1ihiBbsjzeQ2d8G5fZOBgxH5Kg&#10;3ddtYgDa/xjXyOz+npBd5LgUo42AmTyjDIaRboAyUEePiokxTCHF1WedvWppBI5SozdQ3Cxtaicl&#10;h2lSz2cVroHjQHPdsyqnnn82eWuXHQIpQqoUjhwUTE2ZWSu0mtJ0k1mjZOceLLvJK6IBswe/aYOT&#10;SqiMs8ZxOQKN2KnDvMxGsSmAKlKlCxk6jgk2nmK25u2NweZdxmZ3Y7aQlO7Ihs+X3kPOHE96TSkL&#10;0YGx2T0hG9s1sBeYvvzQjPWoSgXmKz3uXKcIrpqDlesMz+5JEBxDBMldPxeQm9wlN7OBTd1Tfwbl&#10;muvLOjEVflIoCVVp9MbU/TXTvqE9MwP1dL0llUs46QfFMdXPpENYGHP2Xv0ZtwvHdKgZGEfVe9X8&#10;fZpHIFClQ5tmrqTEs+l6uYW53Xkw8Ocx2fGnFe6aIZoYXtmm1cTAqo+OSfdOqaEW5pfGZijxbjl+&#10;Nl5tTbuaVCp7UdX5DWusutJHpzS60RPhk5IkL2ZiCWobidUgj2kbAIDB1szzbJbzN7W4jEs5v6ja&#10;Twl9iG3slyo3Pf2NCMyskIArOeg5YMY1nwyc0yupQzlTn1blkW6CZuvv2uBpC9lyKE/Bw3g82ayL&#10;wBgrr8Wgble0i6Z+63+IUdPPcp45dbiSyUKZMdaZmDv28c2sRXgG5uyH6cPTjMsNWdBwDVMM4Kpk&#10;2miGOkrNmzI/1IS7UqisCoAbiqkNfaX5kbIUFh1hsv6sa7N0HXCcbgOgiwqbGGo5L/UbgAGy+Qqb&#10;zqvuuDUztFaZHxLOZp0U6qfW3Mk2MrMXpiv0SEDSgpFAiuqaNYU4KGezkRA8vc+OwE0M0KGJY12s&#10;nFdnY9tz5QyG/mVVZqe7K0uUwqVdUBXhytrWan1hFBBv977l/ONMbNrwUT1HqjLfThWNHMzlMbr9&#10;BgYGKKlTDrnpc3iDxF3t9wwaBPRmcKe3LlccPUMrIcMKdEi/KgXBRLnMNBkcqEhVs7RUY151BjiL&#10;Qdjt96RRU+4zwBzwhrqrm8F8dhiYdrrQUrRibOLFkpsqxMdcIm1PBwkOznrUmqyPwUKBhpGBMzDF&#10;G2OYJs2tc3ztCbAHfMp46UBZJgYFLpk+7kzbeqwmZfeXy8gUONM/GbSbb6mtVTUDTaOPzvnFTTXm&#10;Jm5lqO0BM4YKo1XVvlQrLgWGhskx9TQwXEV3iOm712z6MM70NUgOUjDT2drslCh3Z6mqAKSancym&#10;1lUXTpwzDaBR8wdQneMNtLhyCzlr4ZwlZj9PqqPKLJhps/G5Spslg3aRKSvPMG2ntQjNBISMaFCl&#10;XtLgZmLeqDBgl0YTA6/A6xOYmMvqmr0Qa4R42mbYFOFv+M3p1aaLFgiM5E0uPfSzqU5WTnT952bb&#10;ZYyZg11KJLNOBQky5fxOeo6j4dLX2jOmDgvD6QpdCZTsCI1S8dFMvUsQmcPITFscDFq7sn/caBCa&#10;QHiezrTA6i7mmy/2CE5ZXgbAY/q2YM44JJelhmizp9AeYVAeoMDBSVszzMJK56ycl4pE7UiORz0i&#10;pgmMZ4JJSy2HjRNEVe5rV8BqKnRnU32qGSsT4jahCdzj8Jm+N9ASH6sVln3ZkFkf7YSYuhWUZZiU&#10;/5Gx8djVenGlf9erbZIQ2uQsMh0RaGx1/DdHiVHGFkEB1dMLa5hfVflVAZY2uvvSwu2sZD6kAc8s&#10;Xrmkb6PiDtbSXC2glpS6JuDNSkubFtqV3kkDG7syZTN9txukVBft1DepzUfTjqNPu7/bOjc5Mf9/&#10;LBUvPdDGRPnpWOK2HOkeqB500pwYsLmAzsa+U5zJbDY2F9A41kJak2VaGz1vNfAGBjD2fhXyYVMl&#10;7cltVYims59d7WESbNikhY1deHo8y/FcnGnN1LQu6y06ZQ+5EGtdoLX1AGW8ImDvSDy6Trpr4drt&#10;S2Y1Tg/r2s0mJ7JGd6u/l39jdvyzIUiNY9rgu2NRGKaVRi9EMthZO9FRxhq50Ja7aFZJPAYJu15c&#10;gsCMmEH47tFOmKoQm6N5f5yJHm0hWJD4fyn1M3uRIt1pRdn/2TFmK7BtK0eokeV1JtYmAOcKEiHs&#10;VRCzOiS4NjtAX0k0y55z51fNIu1vWJ/OAACUDJq0j+pSVokASWWuzWS8GLjPEbJmk7Spb1WIi7Gq&#10;QGIJj4GVXNvsmBY2q+Q8sTO1Xx17Rh22ZKCbDzZJQ5x5nWVZmzSkjZ4n6JhDZ73nNeJNZ8pe48I2&#10;dihpbsz+o0tda0aNHtZoJmNkp7JPzlYY0x6Ilnno97UGpsyZMXvXYWKz14+KdkdrXhGeaIubXLDH&#10;Nzh2ohs9HdwJUNwMRWGcgbn1U7UTFOBjL8dC0NyFAABsPqOGO/7N2tjG6pIShRD6tl+l7VnuHWuy&#10;9j0xj+N37YiqMBoOXrGJktRrk8maeSvvJ2oeU93ZxCXOGxGkkhGo8iAdo3BHgoBCyRCUNAzM+be+&#10;s+iT2uT5p3MxizDnzi8JL41z5GgRlpCwKoE5mknSQkyZb1HPT8MFizXbGxjAFR+7n2ujsZYSvONk&#10;MKG4mpd9f6M2UHUk4KgKHmTfK8y9ZzTfmy12T7toiJkX0t7NIMbeq8wjZ02PzVZqjI8+MkWze7QV&#10;w+43V4AZE7bAwCFLJnYcy6bvA5u1EAGvGwwBR1pk48M5epZ5HEuTir3JBbZGZVlmmjhaTXZT7Upp&#10;k2Byz0Pg+9M35wwTrlSZ7dy9362ev9LVAGcZK/UVRtNxk7NuyMBqDK9pL81SClFAGq3LXv5I4zEE&#10;my4AnaXQId6I6NIYmhZg2ns0X03OBWWdDXVMgHuaHBKa2ndp7SzFhZzHGJcy6zvtvjuHCLqw3uZR&#10;tMljorWve1kLKcpE3qgmMJfGK3Mz7W+0j91SQqBkYyX6U3Ph37hhsxepXgAuE622OludU9tDKcA4&#10;aaeswMXcm6WPH4WfEsjsDn7zDdo3mmxPGxCbY2ViY5vCtDlzsep02Y9NIhrWpiOVOiatuSgKc2/Z&#10;bP3nnENxjjTLwE0i1KZbhKmP0mGw0wodHo97Ng1SfZ08zytj7lAyvkn3KWkIh5w2xi+KBEwG7Ib3&#10;6sS4aXaabCFun4WUGAyGkNLcCB74FQmRwWTv9mbfO/SOe6PwtKLq8BLGNYF6/+vwU1lXuZ71eiYh&#10;EqXWojUsBWihx+mfEFoL2cyljoyxifMmzO3Svu9N1NDJQYPWmoHZaXIFpzqDqO+/PM/tHqjfpMEZ&#10;b/QcFIWGDpveEaKAlBy+79m1OyZnI0dzrK4bB7gqNfQZi6s0KBIUAO2BzEgQcbW548RMHE1sYr8k&#10;ILkEk5u0tdXrcYpfT83R9HDppVRtdFbtbTMdrUCKTv0z27IauqSAY3YfZ4B1tdZ/KFVvVmPINiUO&#10;GYA3oXm5t+mmaQJprhYory+R9n4xaocOMzNjFUUBKAU/CCYyLwD2ZuWxAM2m8VvYCvoG1QnPupfy&#10;ERPP89xIYY5x3NGg6II6V1Pl5vqEsT670IrtW3Of3YtEbRYF53uPc/S6XSRJgizLMBwMEQRB1WUa&#10;DFJIpEU61n4Yho2amed5VhutXF/RUCp2vMp5G38+SRL7XZ7n6HQ6lf1C7W3Gg9O9Ksn+7jAqggjT&#10;NNVM3nyn29L70e0zQdpKmZud/WYHMBJBJvaSNjOq2hi1Rams3HGmWYbCzAt9R/fWNXoW2jGW35HW&#10;PRwOrUbu9l/XRfvbuUH9GNCVprU6GgJPQp/LvGDYP1SVSZpWjrrPTYVg1/p6ue26zMsdY92jc2yt&#10;GuoEAH8qx3R+1xWOP+tKQPVOHEup98saBHXlE16qwSSKDolxGVXHsV9KmbgqRTq+Oe2oeC5txOTH&#10;JOzyef/pp5/Z4fs+00SK6ysGHII4tklgFt9AfO12OxVSLgVBYDMuuAzNxj41xpJUiyu1Nc1hnucI&#10;gsA7/NzhHVJITlIvY8zaEkonDU0Ifd+H53koigJZllkCGscxi+NYzM/PPyOEUHUCMg7LTGYOTeMT&#10;QlhMLM9zZFk2NxoN22mSeoVhCGEYIgxD+L5v+5fnubGJaDtjHHdUu91OpJTLQgjMzc3Z+XXvS9tI&#10;0rUMH+PagKNFsCeffHIhjuPQVLba6XTW60Si6ZBPK+5+YoxDSoF+v28ZI2MsHA6H84PBIKD1c+1x&#10;bqEsNtSXKIoQhmHOwJbBULTbbfi+vymC745nEhxIN8X3+/35NE3npZTP9Xq94Qy1W6HJQoRCwvM8&#10;LC0t7fB9P2zHsZqfmzsSx3FSjrOq8U0TTjaCEI9Xqc5TXdAr+zANUj2efZn2tzrPqPOPJn5S3wNU&#10;/FmwfZqMyvXpuoVqR2p/m1CZYwoHiXgWoittT85PuMe/qonV2erYZ8YqNjhSqdEwSRsV2ujlHFYA&#10;5tI4apgZZwywsTTjB9a1KVHxfR/9fh+PP/74ae9///u/+fDDD0cAVBzH/mg05GmaWUcDqlcYBw4Q&#10;FKgUPN+XYRgOTjzxxOfOP//8b7/pTW+64eyzz14qisJK0aQpbDQH7uYfEyzMZgyCAPv37z/h3e9+&#10;99+vrKx0gjBQaZJ6jDEupVRkDHe1LIJnBoMBhsMhGGNotVqI45idcMIJhz/zmc/86zPOOKNfb4+Y&#10;z0ylRkAMo8X6+nr7c5/73NvuuOOOX3riiSdOGo1G3UG/76VZprT2wBGEITTz104yRZ6jMPPleR4r&#10;ikK12+3R2Wef/cy555572/nnn/+Hv/iLv/g4jWvWvWXPEKp7UimtfUdRhDRNgw984AP//e677z47&#10;jmP+2te+9ro3vOEN12/dunV8nWabGQAYu9lYKR+PPfY49u+/88pbb731rbfddtvz+/3+9oWFhUAI&#10;oYqi0AIJCQG1cZBjhxk/C4Ig6/V6zy0sLNzzMz/zM3/ytre97R/LttTY/ncL7TX3/NTnNcsyhGGI&#10;fr+PG2644b033njjW19y6UuefsPr3/DRl73sZV854YQTAMAKIe54Pe6NecV5nofhcOh/4hOf+LN7&#10;7rnnwn6/j9/7vd9746/+6q9+yxmo7ctGt9O7GexnobXTNHZX0DG/lJ8NAVVq/Nk6tNcMWY6XzSok&#10;xxJudbRlJlC7iRNSvI/9Xz84tR5yaiCtiDHnnTEm5ngwun2pf6ozswbVs/KugbCaDh/9JELdtBgl&#10;nFr2xkJFJt0KY/oCNpsSacIGlybjiTc2LkAIET744IN71tbWGAAEQbDebrdHvd4cL4oceV4g8H34&#10;QQD6TN6H6+vrWF9f35qm6eLKysqpf/d3f3fJE088ceqNN974a2EY2oG70ucsG7SJgeV5DiEE2u02&#10;4jj2Dx06tCdN02Bubg5CiNTzvBwAc6EtpZT2mjSHe319Hf1+H61WC0EQIEkStrq6Opjr9Rol2FnR&#10;4CaBSimF1ZUV3HjTTb/1yeuu+3iW55ibm5N7du8ZcsaYWltDluXW+wwo3ac937farVlTNRwOt95y&#10;yy17vv2tb7/oFa98xUWvfOUrX7lly5Z0hu5V+9ow/1JK24/RaMQOHDiwSwhx4lNPPQXG+RaCytzi&#10;2n9mIjo1uxZjDN/97t+f9+lPf/ovDx061JZSIo7jYafTUYwxywjSNG1ugzmXD+q/dB977LFdnued&#10;v7Ky8nOXXnrpuXv27Hlyfn4eVN9G2tgkAVAIgTRNURQFBoMBOp3Oti1btiz+7bf/dvHOfXf+r9/8&#10;zd+86e1vf/vvRlH03NraGglHE215JKB3u12sra2dtLq6euLKygqiKIoJZm6323bvTWNKLvPSKfm0&#10;Js05nxh7J6VElufgjOl1qZ23jTRrl67VhaL6+5W6GKuMyf5tAo20HsPm+7qd8P/LUllJmnQqdcmb&#10;MaY7q79s7vQU6ZhzrvMhTipK48pKQeO2TNk4BgvDMIcw1ZngcSoVib3IK9BjGdtQahL1jTwLQyD7&#10;jJISeZZVpBcDYanl5eVsbW0tOvnkk/HhD3/4bRdddNGtc3NzXCmJ4XA0ZpMIggBKKbW6usoOHHhk&#10;7i/+4uYb/vqv//pnW60IBw4ceBmAWBTFAGFoN/As8Vqu+j7NZtput1XciTPueYEQQr7jHe+45lWv&#10;etVtABj3uL3PjDRUYbzAfN9HEAR2DpRSTAhRLO7cOUxTzQuiKCrndmpvbaet8CPJTsQYfM9HFEXB&#10;Hbff/n+MRiOkWYY3XXPNx977vvd9OfB9fvjwYcOUJYIwQBSGpXeakBCigG+0MqmUuu/e+y5657ve&#10;+RePP/44f+SRRy47/OyzZ23ZsuWuzUBHdUnYFRQCY8dM0xSe7+fPPvssrYFoFLCMBg7Mxuibvj98&#10;+PAvPfHEE+04jnHeeeftu+66664+8cQThVIKzzzzDOI4RhzHUEpZDZ7+l1KiP+ijv95HGIXI8yL8&#10;0Ac/+NWHH374BQcOHNj6o7t/9OJdu3Z9hdoSQsDz/bHrWbTwSsLyZIjO8zy04zaEEAjDUAghsHXr&#10;VtXpdNhNN930lm984xsvffOb3/y2a6655ruMMWRZNpG5SynteVpdXc1Ju4uiSPq+b88YPTtR8wKM&#10;xl5AKomwwRZNcDnREUALg8lopBGNMETcbjfWf7yKAioXZjZqfcCYsM9ZmS7tp1Uk5SXF9JhQy8Bo&#10;M9aN8FQ452MG7sZyLMyEAeYyBQBSMzQXmkQJz03S+FwVXAoBsYEbu+vEAKBygRznHIE/7gTRZKsg&#10;TYSw/42Ku/jGDoNWq2WJeW+uh8XFRbRaLSwvL2PH4uIzu3fvfpremZ+fDDVs3boVp5xyypO3337H&#10;/xyNRj+7uLgTKysrAeecCymxurKCVrtdYYAb9neCERWs9E4rigJFXoAbWPD5z3/+gTPPPPMRKaWd&#10;E3LWYJxrd38lEYXlfLkQJ1AKAySp0/q7DGpSf033bAC4kgpBGCAMw+hHP7r7hN27d2M0SrBr166n&#10;tm7ZcqDVbqPX6+k8oA4Dc/eZKAQ834OSEoPBAA8+8MCOlZUVfvrpp6/N9XoHlo4cEc/H7NB0ReI1&#10;v9M59H3fSuue52HXSSfh4MGDCIMAc71eRWgqhCgDbR0JWZm52qh9glazLEOWZduKokAcx4iiaHj+&#10;+ec/sLq6ivn5eezcudPOL4VW0Pmiz7t27XKYvsDS0lKaJAla7TaCINi2fft2FIVGDLTLutTR62OL&#10;CEzynqSiBWqGXq8HKSWWl5exsLAgTzvttL+6//77L993576z/uiP/ugb+/fv/5Orr776oy95yUvW&#10;qF80/jpDW19fRxiGKIoCw+EQeZ5bmy0Vl3GPddsgTRQ3F8Rx+Z4ThqKghSsqYRRZJuoyykpeU1o3&#10;zuE78KUbn1df20rfXPuTfqjyfQWGrplbrFg0wZfATUbg0mvmJLmepRRFYb1HSWma5IxmV4QenEbQ&#10;lFJIRgnASsnd1cZstncaZ+3+IcocoYxK3ehCS/g5JmOpSioIuozS2CeUlAijiLQQSwDcYF7SIMih&#10;gLzIJHnKmTgFItT0nIFMvCzLwqIoQs/zQsZYOBgMwv5gEOVZ1i6KopemaasQIvQ9L+l2u/efcsop&#10;TywuLjaqLJwxgHsWn3a9d8jNmHOOKIqwtLSELMt8F8OnMSulibJn3NBJaszzzM59GIZgjCnf95Hn&#10;GYQNiJ04xePLYjZi/Z5p3V9ZcV5YXV0lhhMopSoMnZOHnoFToiCyxJMcP9xSd/OvHBwHdq6fD70f&#10;GRT3AOOOL6CJhRCSDQcD7gc++v0BPM/zW0bajVqtxvGvrq5CSYUwDIBUr1k7jvGyl738oe985zs/&#10;c8EFFzyRZdmj3W53U/Bhkx3C1Wjcv+V5jkG/D9FqVQ545T39iyNsKEzj9E2EKE1T1e/3YZwuOAAv&#10;iiJRf69+aSitAWWv8LU9KfI8jw0GAygopEmqgNIEUb/lwsYuGfF70oW1NHZquygKrK2vIU1TzM/P&#10;e7/wC7/wV3Ecf+Tmm2/+/J133nnxH//xH7/nmWeeuTxJknfv3bv3nxcXF21d5AQSG0YjhMBoNEKS&#10;JMjz3BJlF1yaBucRTBiGIaSU7Mc/+cmOB+6//2zO+Vy3282iKEpa7fag2+kM2nGccsYyAJnv+5nv&#10;+5nneannecLzPHi+D9/TdLm0p+lYqizLNJ0LAoTm/LhaJGDue6tBhHmeW49Wm+/S86z5Q9/CgHHm&#10;Rv82LMloNBo7v5SBReWqsl6uT4KLOtA8R1E0s2BdeiHWoBmX67ub3Pf9ksnQ/w2D1c+YiVDKeMGZ&#10;KeCGiRnPOFEICCkQ+AGYZzB8SRiyIDdrH2ABY/CFEEFeFIEoCr8oiqAoCj/P8yBJEj9JkqAQIiiK&#10;wk/TNEiSUZSmWSvL7P+REKKV53k0GAxag8GglaZplGVZa73fbw0Hg0hI2YJS7aIoWnmeh4PhIBwN&#10;R6EQIlRKhUVRxFmWdZeOLLX66/1gbm5u6aSTTnrs+S94wX179+69/V+dd94Pd+/evdbr9SbibbR5&#10;rAu0s5iiEJpAAeRNCFEUEIbpAkAYBJBKao3AiaGiTRAEIbTCpWNa5ubmGPc4WFGmeZr1Ti/ql8e9&#10;MY8+JZWFIajt5ZUVtKIIw+GwKIrCMFTtSi+EsAePNE6yw9SJNgkQjXa6kpJgAgdzYsuUEbL0JyEK&#10;eJ6nhoMhhsMBBv2B3ouc1akUiryA53uI27E+7F51znq93tKLXvSivy/yHN1uF0Wew58SutA0r/VS&#10;SdNFB58zZHmONE0tEXJj7OppkKyWqmoMbEKbJSMtz/5wOESSJOj3++h2u2Pv1J0gPM+DCqroRBAE&#10;2LZtG9b765VAcc+Mr24/kVJW+jtpjuoMbDgcIs/0Hrvvvvtw+PDhHR/96EfveulLX/qKL33pS3/w&#10;qU996i0333zzi2699da/fde73vXxd7/73TfMzc0lRHjr0Hie59br1PXmA9hUGL1eOOdqx44d66sr&#10;K8N/vu22s2+/7bYXHTx06JwjS0vPk1Lu9H1fZlmWSKX6C9u3DxcWFjIAqRAiC8Mwi1qtLAzDJArD&#10;UbfbSzudOGGcp1Aq8Twv8YMgaUVREsdxOjc3l/Tm5tIgCJLA95NWu520W63U8/2cM557Hi+45+W+&#10;5+W+HxRB4Bd+EORBEOS+tlUXCsgD3y/CMCyCIFB+ENi1slq3cgOtFTj3EBhlwOovLt/wtGDtOrwU&#10;QuhMPRtI0U1ol1t8IWUlSaXVXMwhStPUuji3Wi20Wi1fCOFnWeYVmoH4Skq/KAp/bW0tWFtb94ui&#10;CJSSvpQykFIGgGY6a6tr8eraaiyljIUQnaWlpfaRpSMdKWUspOgsLS3FS0tLcVEUMWOsAyAEEAAI&#10;pJRBv9/3+/2+L6UKGEOgFHylZCCk9EVRBFmWBVme+1JKXlW9pWNULe0wZF8glRUMJr5KH6IoihBF&#10;ETxfu1kMBwMkSQLP89KFhYWHfv7f/fwPX/VvX/W1s886+96TTz75wfn5+eJovHAIX3elFyElMu0a&#10;jNNPPx2c89FoOESrFYFBMwLGubbHqDJgt2U0CKkkhBD/qtVu48iRI+h2u2o4GCKKIrTaLRR5MTPM&#10;RaUJMhFCWMmV4kB63S6iKOKf/ZPPfu4LX/jCsud5Hkl8YAx5lgEA5ubnseukk+7/j+9976/vOumk&#10;Ioqiysa3WoRqzmzBYHD8SWZX5vyiSo2fc452u43RaISu7qtN1eNWpDWeQfcrX/nK5Z7nce55SNOE&#10;7CJaGzb2sOXlZQAMr/q3r/qn3bt3L7tjcPs9qxtzPZbL8zSc2Gq1EITh9FuKzdAl2ZFcaXei5qD/&#10;LqWy0CVJwi5Yu5HX4FhcIdNMrBW1EEURgrDK3OuSNmVFsbATayZiSpU5OWlsnufpNoIACwsLDABO&#10;OOGE9d/4jd94+yWXXPL1m2666TN/8zd/c8YNN9xw7Z379l35a6997buuuuqqu5iBvN0x9no9a+dz&#10;2yD6MUshmrO4Y8docceOOy699NI7pJR/ura2hqeffvq0H//kJy/Y98Mf/vw//uAHl//orrtOX1tb&#10;O/Hw4cNGS0HFpKOMg0dOTh4G/vd8XzvN1DyZPUNTpBDGp0BBCqEA5O12u2jHcQ6lCiFlDqUK7nl5&#10;r9vNe71ewT0vZ0DBGMvBWM6AjHM+bLXbw04cD+NOPOzEnUE7bg/idjzq9nqDTiceetwbeL4/nJ+f&#10;G87Pzeec85wxls/PzxfdbjcfJaMiGSV5r9cr5ufnC8/3cs64CIKgCIKg8H1fACiUUmqUjDR06AfI&#10;8gxZnmtbYhggz3KkWQolFfxHHn54oT8YbD9y5MiWtdXV+bW1tQAt4M8AABQiSURBVPnV1dW59fX1&#10;ueFwuCVJkvk0TeeTJOn01/vtfn89TpKknWZZO02SdpKm7WSUxGmWRlLKQEnlF0Xu64k3gqDJk0bR&#10;9VmaIS9ybQxux8iLHFlqHBl8D6IQKLSUrDe4EbB1XEkEumCPXHZp0xn83qrNAMUcRVbSI8ZF8T25&#10;CfqF2TBCCMvIGNdG/1arhbm5OSwuLj5+yimnfPayyy776otf8uJ7TzzhRHsA8zwf80giGNI9YE2E&#10;i+DbejyY7/tIswxLS0u4/oYbPhmF4bNhGDIiFPQu/QzDEIwztKIWnnvuua333nvvRR7XUvG2bdsO&#10;Zlk2iuO4kkdxgyOIjdwASBhw8xlGrRZaUYT773/gPN/zLBwDMwdK6jRX7XYbjy4u7vI9jw2HmrkO&#10;hkO0iHASA2PNsIXDwkiFnTwSqcA8BmG8NeNOjOWVZfS6PUTRuFeYknq/Jmly+vXXX/+NQ48egpQS&#10;oyRB4PuI47hMK8QYtm3bBgaGU0879aW7du36Pu2L0Whk48loXWcRHOrPeJwjCkO0je3Sq8SZTRm3&#10;wVitK7VBTOpszAboQzsqdDodtNutsbsAsyxrNDXQXqdz63HP7nfP9xDHsfEynZ79nugEM4ktbQaO&#10;CnJsJH+UaYkIWicmH0URsixDHMfo9XrYtWvXNznnl2/ZsuWP/uEf/uHff/WrX/s3Tz/zzHcPHjjw&#10;uz/3cz/32bPPOQeAhoqJgXW7Xes5SKUo8qn9d22DtDYuXeCcI45j7N6z55GzzjrrkV+56qpb+oMB&#10;fnzPPXtu+eY3f/bvbr317UeOLJ+rlD4jnudhNBxiMBzaMXqcw/c1Mfc9z2qLZCsiQTEI9PdCCOQa&#10;xWJCiDBNs5AQEWv7lxJHlpaQ5bmlh3meIy8KneaNl0gRafukIJBWphlMCBgYmBvkQCfIVuh2e6LX&#10;7eZSqUIIkXmcD4IgGLVarVE7bo/arfaoHcejbrcz6nS6gzAMVqMwWtuydcvq1q1b1+K4s9JutVbj&#10;Tme13Wqtcs7hb9u27bmFHTueO+P0033ueQED/CzLgiRJ/CzLgjzPLUyXZZmf57lf5LlfCOEL/b8n&#10;iiIQQvhSykj/ryIhimg4HEb9fj9aX1sP+4N+SwgRKaVaSqpWnuet5eXlaHl5uZUXecv8PZRKhlLI&#10;MMuzcHV1NVxbWwulkBEYCwEVAioUQvpKwUKMeZ5DSIlWFCGOYxRCIEtTZAYCICLbarcQt2NrgG23&#10;25jr9VAUBZI0MQdQOK7+esONRiOsra9h6cjSrqeeeuo3Dxw88O9+8IMf3HvJJZf84KIXXvQvu07a&#10;9eNerydHoxH6/b49RHTQKxI4mmmx+wz3PPhGmvQ9D08++STW19cv8X0f/cHAqt6E0Xe7XczPz9vN&#10;9OijjyKOY4RhiLX1NVx44YV3/PZv//ZvLSwsFNMzr5DNsiQeG9FaIiB5oQ9E1GphMBiAc65e/7rX&#10;feiFF198VxgEwWAw0HYPGGhQKXQ7HczNza3s3r1bFIYhR9peNwZfWyis0h/XLZiM0hPGBpNSRzm3&#10;NptMEkKYnJWc25+Mc3CuEPjBc2+85o2fX19fD4uikP3+wAgbDJxz9eyzz+78y7/86s9CKZZmmfB9&#10;X1iCT44Uyu3nbAysjIMEPGPTkuZ/5qALUkqbbWLCzBhnKD011hbiPmvqpW+srcKcsTwviTYJeKWt&#10;uq4VV/+mpJ5ve0Hu1P1n7F8uTD1hquoaOWkrxHCozy7zePWrX/3Mq1/96qu/+MUv/tWnP/Wp/7J/&#10;//7Fe++99/++/4EHrnz96173ny644MJ7Pc/D/Py8hbxJsBzTpIGx/Wn3LOcIjLe2AmwQPAnOjGk0&#10;55//6Z/O3L9//wsPP/fcvz5y5Mh5999//55HHnlkd5qmlgb4vg8hdc5QxjkCU3dgbGwBaVtSYWVl&#10;BUtLSyDvTA09m+cNcwmDAMPhEOt9HXfpGybJtZduEYVhDsYy3/Oybq+XzvV6mR8EmedxbaPz/Ixx&#10;nnmel8TtdtLpdpJO3Enb7XbiB37icS8BY6nn8bTT6aa9Xi+N4zhtt1ppEASp53kp4zzljOWe5xWe&#10;7xW+5xd+4BdBEIrQaGNBEBSe5+We7xWtVitvt9pFq9XKgyDI8zwv0izNlVTwFxYWaEEKKUQhhLAS&#10;WMXrxdnYZFPYTI4+RZzaBEEqA1UEgQ+plLWDiUIgy7Mgz/JQKRUqqFAIERVFEaZpFmRZGgohQiFl&#10;lKZpmCZpqxBFK8/zaDgctgaDQZSmaStJktb6+nqr3+9HeZ63hChaSZK20jSNALQUVKsoiijLsjAZ&#10;JdFwOAyHw2E4Go3CQhShlDJSUoVCijAZJWGSJP5oOGJLzy2d/NDDD538/e99/7I//dyfvpkzjhe8&#10;4AUPXHzxxf9y2WWXfe+FF79w/8L2hR9JKYe9Xm+MWMma12NT8YyXUmagtj179uDqq6/+g3PPPfdf&#10;RqNR0Ov1IIRQjzzyCO6+++7/87bbbrvqkUcewcLCAi6//PK/uvbjH7/pxBNO8PM8Z3EcP33uuefu&#10;27JlS6Jj1Vhj9gB9AGupjziqxIgkX0ciJ8msKPS42iXjVldcccW3X/7yl98xy/4gGJucOcippUIg&#10;lITLHMbRMIdSTykuscnzAnmeIc8yhK0W0iRFK9YOHcYY/8T7fud33kLvjoZDQOm0Rb7v4a677rrg&#10;+9///pVbt27zBsMB2q2WgeoMvyWDOEr4cBYmRhqRUgrgXBMxoVNuwUjVpPV6Tt3OIEsmxiYzdxdm&#10;B1zznyNdyzLgnjKRWE80QitYeW2LO1YhJQpR2L678XWAtoXQ2lunE6rEdHoMOp4AZbvxaUmSjH1P&#10;z1x99dX/7YorrrjjTz772etvvPHGV3/xC1/4hW9961uXv+c97/mt17zmNf+12+0WyWgkXbiU1sxm&#10;WKkxYlcTiRxbEAnBg8EgfPjhh8/58U9+cv6d+/Zd/qO7737RU08+ed7q6ioTQoAbZAKGafqeJ4Ig&#10;yIIwzEL9Mw2DINc/wywMy+/8IEjCMEy63W7a6XQSBpZIJRMlZco5T7q9XjI/P5/G7XbSareTOI6T&#10;dquVcs9LPc5HURRlLW0ry3zPy1rtdhZFUQ6lUqVUFoRBFoVRFkZhFgahcY7TaeXsLeoG0vW4Zx1C&#10;quusQ2a0zYyPOe+43ouKbGyu/dYI1AogUxYA1wsRRxdJLZzrBmihCbYgYugHgbbXcA4EAeogAgcq&#10;hm8lZS6EyJVSA5fYhCHZoyYXZaDEQoiKN4t2ZpAWeiP4hbwSi6II8jwPi6IIhRShFDKSUoaFKMKi&#10;KMI0SQOjMYZ5rjVGznmkoDpHlo7MLS0txffdd9/JDz300NYzzjjjhL179/7o9NNPf2Tbtm1l3xxj&#10;8dg8OwtOB5Rcx6MowpVXXvmNiy+++B/qxE9I+T8+/alPvee66677SJIkne9973uv2LG44+AH/tMH&#10;PhbH8XMmLsY+T27snjfu7afdfp30OubWVoJ+aR2473gakV3JCDRBGFj8vSiK9srKCrZs2YIsz4w0&#10;X5jksAzdbrdif6XAVAo29X0fSZJU1qpu8HJlYqUYGKNNX2VkxIg55xZuJobcarURmgNBzMsMCr35&#10;OQDAoN9Hp9tF29j72h39c9u2be08L5CmCVZXV7He7yMvcg3nKmL6ZZlZA3OYnV4fvTZKSkjGKrcd&#10;AGVw6XjdbMLvuhBhLwph50mjFsrMl4ZHqczPz2/Yd7d04hjDwRC+H0BIYW1NxKbyPAMQwq9okSX5&#10;nzRTTQyMNDCKKXTRBqJt5AS1a9euB3/pl3/5lzvd7ntv/oubP7D/rv3bPv/5z3/5gQce+DdXXHHF&#10;7yjgSca0p5/LyCjOjutO6LEoN2hZIi8KhA49O3jo0El37d9/wWOPP37WyvLy9pNPPvmxc84554F2&#10;u70WRdE6Yyz1PC/dvn37aPv27bnv+ym03SnlnGe+7+d+EKSOl2LmcZ5xC9Vyk4w6aLx0kxApbUcN&#10;GvefkNI6a5D9HTAORR6H543H6s1SyFYFlCFKkkkIVppAyJ5sC2OY9eIwvygKBy5ipSSFqsF5TOox&#10;O3Askt/53U6lSUirUE2tT1gtwSwW04eTIUKLeGWzBuKxVTcQtTCKEEIT65EJDKT6/MAv+28mi2v3&#10;+RxADmDg1k1aoZDCXqthCapx9qBM5qQd0Pd1JkXu63XX8Pq80VzTgTt48CBWVlbaSZJYycP2UQj5&#10;+te//pPnnHPODz72sY99bt++fed+6UtffudX/tdXrv793//9973xjW/8syRJIKVEu922qYkqpN8y&#10;iKoG5qahcQUJt9AYCIZgjEOIAnnBAEDOzWkGEAQh8iwDA6wtRAqBtCgQRpHjb8HG6qc9YaEu2o8N&#10;z5frWsUbCUKk+bX2SAWkWSpFXsALfAzW++j0So+7PM0QRCE63S5EXmAwHKLX62lNVkg8++yzIklG&#10;8DyO0XCI4XDIilwzMOrbZp1l7FnQHwDAMi/7He0l56w2MbAx9lVTxUp7TSWglZW2TaUAiLW1VczN&#10;zWN1ddXmsKS9YG1ihJkx3R/OOPI8L44sH1Fk0yxEwaQiBIAZL1oB5Xll4LL5Z9qsNSEIblwaMbA0&#10;TcswDgUMR0OdTYMxXHzxxeLiiy/+xBlnnHHLF7/4xc/cc889l3/hC19486OPPvr8NEmWKeuIywgp&#10;iFeykrm650NKiYIy4Jt+nHH66U+ecfrpTwL4f4DSw9GFG7WzjEPPUBVKNN0sabDREeBmLaLz5GYE&#10;IpjQd0IESMmg+a7bVD3j5LTZQuE/RCc8z7M2uUmiiIKzbrUwptIGXkcAy7435kJsUtHHH9rEyDiD&#10;H05wLaZr6olZkv2F2q+1U/e+mhZYTV6GR1vIE7MpmLmp6BxxBRjGU8xUF2TytQMAKgwX0ASi0+lU&#10;mBdJTEEQYMuWLbjyyit/8OIXv/hlv/vBD376f9x8868tLS0tvOMd7/ji17/+9Vf/4R/+4XvOOOOM&#10;Q+S6PqlN6icxr6b4oXr4MK2HH/iQFD8zSuBxD0tHjkSccx+Ax8w46MACpSs1Fe55aJMXpZSKc54L&#10;IZQbrycKARAzGtujhuWy2ndKhyZwz0OSJsjSLJufn1+77777Tty5cyfWVtfazzzzdKvdjv3BoI/h&#10;aIgwCJAaSIqk9yzVTkLD4cAkfD0iHnvsse78/BY899xhbF9YYNu2bhu6bUc11KAiqE05Y8S8yrx3&#10;itxVKnVZHHXKfppWSLvwPBNoLgR27dqVkpfm4cOH/dtvv33uzDPPFMPhkK2urgAAmBHmyPHK4x5c&#10;wYtzjnbcVmmWRruft9s7eOAgolaEPbv3jIq8sJpQEARl2ikzHIoFa7rqZOJ81Zg5lcocMy081ef9&#10;Na95zV1XXnnlFddee+3/9cnrrnvXvn37XrZt2zY5HAwtoybNrtImMMbEXAEDJli5XibRJQYcx0to&#10;m8s0hG0muj+tbu5ZkwIJ9yUZcRyI3HmCI6xJrZ1RoPcsxXc7TNdzTBqIXhhlcG82s/1rYjHXeVSI&#10;JUlxqDIz26ejarNqL7EGcpdA2OZZo41KeyzmhoCWzK3OQIl51eOFKsRmg0LGVzDGFNT4wVFKe0sZ&#10;Z5Tt27cDAKIoOvLxj1/7ulP27Pnuf/6DP/hEK4q2fvNb37xq3759l7/vfe/7z6997Ws/Mz8/XzS2&#10;5xqoJ/SzianRa5zpTAzD4ZC1222045jfcMP1n//Sn/3ZmlKKu4G3FJ5gAqyxuraGtdVVgDG0ogjt&#10;dpstLCxkH/rQh16ze/fuh2kzc85RoLAeas1FYQx+UMYblOl4oW6nm17yoku+c//9958JBvz5n//5&#10;B2655ZY3R63ICwPtyamUjgErikJDKNxDXuTW25RzD3meyTRNu0899ZTXH/Sxd+/eB+e3zD/kztEY&#10;5K0mz+/E4ZQfmCHvUFNmoP76tAeVUvB9D74R0oqiwOLi4reVUu/3PI7hcHDhW9/61ju63a4aDofo&#10;9/sozP1gUajXkXvc2sEYZ4jCCH4QaI0gTfmhQ4dOE1Ki3WqLXbt27cvyrIxnNHvA6RCUpnIz2TPL&#10;cSpA6ahnM7/MPZ+iKHTKKopDKsowEs4YgiAY/fqv//p/fOlLX/o3X/7yl6//2te+dkGWZaBkwKPR&#10;qHaTg7l5fBKddKDjiuMUKzNUUCnI+5m0LdNvV8CrQ8ZuXTAaDmPHzoQAV3gynyrIbg2+Z81Ar5vU&#10;okT0TJpAh3FZOqwUpEF8NnPh5ew31Nmy0ZE4ijLhPNv4jzo0vulS9aYjmw4YtJ3H6UBTvBFgosoF&#10;h2RlyhY6IBXtCrRgNYij8mEDAqY3pmLACIBijCnOud25JOFJJeHzcgmNcVNd/R+uvumcc8654yMf&#10;+cgf50V+SafTWbj++uv/y9e//vWXf/jDH/7dSy+99CcTpmlCh6d0tQpFKinlyPM8z+NcHTp4aM9D&#10;Dz3Eirywh4IZm16rFSEKIzDOsLy8gpXlZTADXfieh8XFxezZZ59tnXrqqQ2tbm4P0mFJRjoha2tH&#10;G79y1a9c++QTTy6urq5e/Njjjy0uLy/vCMNQ3yXFdDxSIQqtuZl1JicE+rzeX4dSKjvrrDOf2rFj&#10;x8HLLrvs/Xv37u1v1JfZtIpG9TeFQgYFDqjp/tyT6mgsZX/yPMNLXvLi71xzzTUf2r9//3948MEH&#10;T1xbe/qM5z3veXx9vY/+oA+9njrDSrvVrsR9cc6RRRmCMECaZsizTCzu3LnS63WfPPHEkz5/3nnn&#10;3VtpuYnYHo0yqd/JABT6Y3V+yNnFPm6gMsY5jhw5gtXVVTzvec/DaaeddmsYhq/YuXPntd/9++/+&#10;+6eefqo7Go1kk5NMU3ebdqarcTcxGLLLwhDvJsGYFAbJTKq9CvOCFe6PF2UeY17N324gTNbecKsj&#10;7ayCMmCmq53c8v8CO99AjW3fvA4AAAAASUVORK5CYIJQSwMEFAAGAAgAAAAhAE4/c3DhAAAACgEA&#10;AA8AAABkcnMvZG93bnJldi54bWxMj0FrwkAQhe+F/odlCr3pJrURjdmISNuTFKqF0tuYHZNgdjdk&#10;1yT++46nehlmeI8338vWo2lET52vnVUQTyMQZAuna1sq+D68TxYgfECrsXGWFFzJwzp/fMgw1W6w&#10;X9TvQyk4xPoUFVQhtKmUvqjIoJ+6lixrJ9cZDHx2pdQdDhxuGvkSRXNpsLb8ocKWthUV5/3FKPgY&#10;cNjM4rd+dz5tr7+H5PNnF5NSz0/jZgUi0Bj+zXDDZ3TImenoLlZ70SiYxAl3CQp43uR4vpyBOPKW&#10;LF4TkHkm7yvk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F&#10;/Z2r2gQAAL0OAAAOAAAAAAAAAAAAAAAAADoCAABkcnMvZTJvRG9jLnhtbFBLAQItAAoAAAAAAAAA&#10;IQBVt3hyKtUBACrVAQAUAAAAAAAAAAAAAAAAAEAHAABkcnMvbWVkaWEvaW1hZ2UxLnBuZ1BLAQIt&#10;ABQABgAIAAAAIQBOP3Nw4QAAAAoBAAAPAAAAAAAAAAAAAAAAAJzcAQBkcnMvZG93bnJldi54bWxQ&#10;SwECLQAUAAYACAAAACEAqiYOvrwAAAAhAQAAGQAAAAAAAAAAAAAAAACq3QEAZHJzL19yZWxzL2Uy&#10;b0RvYy54bWwucmVsc1BLBQYAAAAABgAGAHwBAACd3gEAAAA=&#10;">
                <v:line id="Line 25" o:spid="_x0000_s1027" style="position:absolute;visibility:visible;mso-wrap-style:square" from="1411,10054" to="11818,10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I1JxQAAANsAAAAPAAAAZHJzL2Rvd25yZXYueG1sRI9Ba8JA&#10;FITvBf/D8grezKYapEQ3QYKCeJDWlp6f2dckNfs2Zrea+uu7BaHHYWa+YZb5YFpxod41lhU8RTEI&#10;4tLqhisF72+byTMI55E1tpZJwQ85yLPRwxJTba/8SpeDr0SAsEtRQe19l0rpypoMush2xMH7tL1B&#10;H2RfSd3jNcBNK6dxPJcGGw4LNXZU1FSeDt9GwfllN/uSH8me9nyb3dbnYpccC6XGj8NqAcLT4P/D&#10;9/ZWK0gS+PsSfoDMfgEAAP//AwBQSwECLQAUAAYACAAAACEA2+H2y+4AAACFAQAAEwAAAAAAAAAA&#10;AAAAAAAAAAAAW0NvbnRlbnRfVHlwZXNdLnhtbFBLAQItABQABgAIAAAAIQBa9CxbvwAAABUBAAAL&#10;AAAAAAAAAAAAAAAAAB8BAABfcmVscy8ucmVsc1BLAQItABQABgAIAAAAIQDHwI1JxQAAANsAAAAP&#10;AAAAAAAAAAAAAAAAAAcCAABkcnMvZG93bnJldi54bWxQSwUGAAAAAAMAAwC3AAAA+QIAAAAA&#10;" strokeweight="1.44pt"/>
                <v:rect id="Rectangle 24" o:spid="_x0000_s1028" style="position:absolute;width:1395;height:15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5V8xAAAANsAAAAPAAAAZHJzL2Rvd25yZXYueG1sRI9Ba8JA&#10;FITvQv/D8gpeRDetrUh0lbYgSkGKGvD6yD6T0OzbsLvG+O9dQfA4zMw3zHzZmVq05HxlWcHbKAFB&#10;nFtdcaEgO6yGUxA+IGusLZOCK3lYLl56c0y1vfCO2n0oRISwT1FBGUKTSunzkgz6kW2Io3eyzmCI&#10;0hVSO7xEuKnle5JMpMGK40KJDf2UlP/vz0bBeL05nv5a/h4ck6z5zcLWuU4r1X/tvmYgAnXhGX60&#10;N1rBxyfcv8QfIBc3AAAA//8DAFBLAQItABQABgAIAAAAIQDb4fbL7gAAAIUBAAATAAAAAAAAAAAA&#10;AAAAAAAAAABbQ29udGVudF9UeXBlc10ueG1sUEsBAi0AFAAGAAgAAAAhAFr0LFu/AAAAFQEAAAsA&#10;AAAAAAAAAAAAAAAAHwEAAF9yZWxzLy5yZWxzUEsBAi0AFAAGAAgAAAAhAF7flXzEAAAA2wAAAA8A&#10;AAAAAAAAAAAAAAAABwIAAGRycy9kb3ducmV2LnhtbFBLBQYAAAAAAwADALcAAAD4AgAAAAA=&#10;" fillcolor="#2e75b6" stroked="f"/>
                <v:shape id="Freeform 23" o:spid="_x0000_s1029" style="position:absolute;width:1395;height:15825;visibility:visible;mso-wrap-style:square;v-text-anchor:top" coordsize="1395,1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66jxQAAANsAAAAPAAAAZHJzL2Rvd25yZXYueG1sRI9La8Mw&#10;EITvhf4HsYXeGrmheeBECSFtHs0lOI/7Ym1tE2tlJMVx/n0VKPQ4zMw3zHTemVq05HxlWcF7LwFB&#10;nFtdcaHgdFy9jUH4gKyxtkwK7uRhPnt+mmKq7Y0zag+hEBHCPkUFZQhNKqXPSzLoe7Yhjt6PdQZD&#10;lK6Q2uEtwk0t+0kylAYrjgslNrQsKb8crkbBeHRfrLeXwX7z5bJVm50Hu8/Rt1KvL91iAiJQF/7D&#10;f+2tVvAxhMeX+APk7BcAAP//AwBQSwECLQAUAAYACAAAACEA2+H2y+4AAACFAQAAEwAAAAAAAAAA&#10;AAAAAAAAAAAAW0NvbnRlbnRfVHlwZXNdLnhtbFBLAQItABQABgAIAAAAIQBa9CxbvwAAABUBAAAL&#10;AAAAAAAAAAAAAAAAAB8BAABfcmVscy8ucmVsc1BLAQItABQABgAIAAAAIQDnV66jxQAAANsAAAAP&#10;AAAAAAAAAAAAAAAAAAcCAABkcnMvZG93bnJldi54bWxQSwUGAAAAAAMAAwC3AAAA+QIAAAAA&#10;" path="m1395,r,15825l,15825e" filled="f" strokecolor="#2f528f" strokeweight="1pt">
                  <v:path arrowok="t" o:connecttype="custom" o:connectlocs="1395,0;1395,15825;0,15825" o:connectangles="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0" type="#_x0000_t75" style="position:absolute;left:4125;top:12390;width:4140;height:1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0owxQAAANsAAAAPAAAAZHJzL2Rvd25yZXYueG1sRI9Lb8Iw&#10;EITvlfofrEXqrThUFY8Ug9oiUI+8JDgu8TaOiNdpbELKr8dISBxHM/ONZjxtbSkaqn3hWEGvm4Ag&#10;zpwuOFew3cxfhyB8QNZYOiYF/+RhOnl+GmOq3ZlX1KxDLiKEfYoKTAhVKqXPDFn0XVcRR+/X1RZD&#10;lHUudY3nCLelfEuSvrRYcFwwWNG3oey4PlkF+dJfRrPdHr8Wptn+DQ+zZW91Ueql035+gAjUhkf4&#10;3v7RCt4HcPsSf4CcXAEAAP//AwBQSwECLQAUAAYACAAAACEA2+H2y+4AAACFAQAAEwAAAAAAAAAA&#10;AAAAAAAAAAAAW0NvbnRlbnRfVHlwZXNdLnhtbFBLAQItABQABgAIAAAAIQBa9CxbvwAAABUBAAAL&#10;AAAAAAAAAAAAAAAAAB8BAABfcmVscy8ucmVsc1BLAQItABQABgAIAAAAIQArr0owxQAAANsAAAAP&#10;AAAAAAAAAAAAAAAAAAcCAABkcnMvZG93bnJldi54bWxQSwUGAAAAAAMAAwC3AAAA+QIAAAAA&#10;">
                  <v:imagedata r:id="rId9" o:title=""/>
                </v:shape>
                <w10:wrap anchorx="page" anchory="page"/>
              </v:group>
            </w:pict>
          </mc:Fallback>
        </mc:AlternateContent>
      </w:r>
      <w:r w:rsidR="001D5F6C">
        <w:rPr>
          <w:rFonts w:ascii="Times New Roman"/>
          <w:noProof/>
          <w:sz w:val="20"/>
        </w:rPr>
        <w:drawing>
          <wp:inline distT="0" distB="0" distL="0" distR="0" wp14:anchorId="7BC214BE" wp14:editId="628DCC8E">
            <wp:extent cx="3781425" cy="3781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R_Covid4rev.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81425" cy="3781425"/>
                    </a:xfrm>
                    <a:prstGeom prst="rect">
                      <a:avLst/>
                    </a:prstGeom>
                  </pic:spPr>
                </pic:pic>
              </a:graphicData>
            </a:graphic>
          </wp:inline>
        </w:drawing>
      </w:r>
    </w:p>
    <w:p w14:paraId="2ED4EDF0" w14:textId="77777777" w:rsidR="00607A82" w:rsidRDefault="00607A82">
      <w:pPr>
        <w:pStyle w:val="BodyText"/>
        <w:spacing w:before="8"/>
        <w:rPr>
          <w:rFonts w:ascii="Times New Roman"/>
          <w:sz w:val="7"/>
        </w:rPr>
      </w:pPr>
    </w:p>
    <w:p w14:paraId="39B8DDF7" w14:textId="77777777" w:rsidR="00607A82" w:rsidRDefault="005A0219" w:rsidP="002C2E60">
      <w:pPr>
        <w:spacing w:line="834" w:lineRule="exact"/>
        <w:ind w:left="1519" w:right="1116"/>
        <w:jc w:val="center"/>
        <w:rPr>
          <w:b/>
          <w:sz w:val="72"/>
        </w:rPr>
      </w:pPr>
      <w:r>
        <w:rPr>
          <w:b/>
          <w:color w:val="1F4E79"/>
          <w:sz w:val="72"/>
        </w:rPr>
        <w:t>Administration Report</w:t>
      </w:r>
    </w:p>
    <w:p w14:paraId="0428150A" w14:textId="62AA719C" w:rsidR="00607A82" w:rsidRDefault="008E5E1A" w:rsidP="002C2E60">
      <w:pPr>
        <w:spacing w:before="68"/>
        <w:ind w:left="-284" w:right="-585"/>
        <w:jc w:val="center"/>
        <w:rPr>
          <w:b/>
          <w:sz w:val="36"/>
        </w:rPr>
      </w:pPr>
      <w:r>
        <w:rPr>
          <w:b/>
          <w:color w:val="323E4F"/>
          <w:sz w:val="36"/>
        </w:rPr>
        <w:t>January to March 2020</w:t>
      </w:r>
      <w:r w:rsidR="005A0219">
        <w:rPr>
          <w:b/>
          <w:color w:val="323E4F"/>
          <w:sz w:val="36"/>
        </w:rPr>
        <w:t xml:space="preserve"> (Q</w:t>
      </w:r>
      <w:r>
        <w:rPr>
          <w:b/>
          <w:color w:val="323E4F"/>
          <w:sz w:val="36"/>
        </w:rPr>
        <w:t>4</w:t>
      </w:r>
      <w:r w:rsidR="005A0219">
        <w:rPr>
          <w:b/>
          <w:color w:val="323E4F"/>
          <w:sz w:val="36"/>
        </w:rPr>
        <w:t>/</w:t>
      </w:r>
      <w:r>
        <w:rPr>
          <w:b/>
          <w:color w:val="323E4F"/>
          <w:sz w:val="36"/>
        </w:rPr>
        <w:t>20</w:t>
      </w:r>
      <w:r w:rsidR="005A0219">
        <w:rPr>
          <w:b/>
          <w:color w:val="323E4F"/>
          <w:sz w:val="36"/>
        </w:rPr>
        <w:t>)</w:t>
      </w:r>
    </w:p>
    <w:p w14:paraId="10BBDEFA" w14:textId="77777777" w:rsidR="00607A82" w:rsidRDefault="00607A82" w:rsidP="002C2E60">
      <w:pPr>
        <w:pStyle w:val="BodyText"/>
        <w:ind w:right="691"/>
        <w:rPr>
          <w:b/>
          <w:sz w:val="20"/>
        </w:rPr>
      </w:pPr>
    </w:p>
    <w:p w14:paraId="2080240A" w14:textId="77777777" w:rsidR="00A36547" w:rsidRDefault="00A36547" w:rsidP="002C2E60">
      <w:pPr>
        <w:ind w:left="-142" w:right="266"/>
        <w:jc w:val="center"/>
        <w:rPr>
          <w:sz w:val="32"/>
          <w:szCs w:val="32"/>
        </w:rPr>
      </w:pPr>
    </w:p>
    <w:p w14:paraId="0A17DF84" w14:textId="05083317" w:rsidR="00A36547" w:rsidRDefault="00A36547" w:rsidP="002C2E60">
      <w:pPr>
        <w:ind w:left="-142" w:right="266"/>
        <w:jc w:val="center"/>
        <w:rPr>
          <w:sz w:val="32"/>
          <w:szCs w:val="32"/>
        </w:rPr>
      </w:pPr>
    </w:p>
    <w:p w14:paraId="269CB7EC" w14:textId="77777777" w:rsidR="003E7777" w:rsidRDefault="003E7777" w:rsidP="002C2E60">
      <w:pPr>
        <w:ind w:left="-142" w:right="266"/>
        <w:jc w:val="center"/>
        <w:rPr>
          <w:sz w:val="32"/>
          <w:szCs w:val="32"/>
        </w:rPr>
      </w:pPr>
    </w:p>
    <w:p w14:paraId="6F67ECCB" w14:textId="6EF36288" w:rsidR="002C2E60" w:rsidRDefault="005A0219" w:rsidP="003E7777">
      <w:pPr>
        <w:ind w:right="266"/>
        <w:jc w:val="center"/>
        <w:rPr>
          <w:sz w:val="32"/>
          <w:szCs w:val="32"/>
        </w:rPr>
      </w:pPr>
      <w:r w:rsidRPr="00D56CDA">
        <w:rPr>
          <w:sz w:val="32"/>
          <w:szCs w:val="32"/>
        </w:rPr>
        <w:t xml:space="preserve">P.O. Box 40, 44 Main Street </w:t>
      </w:r>
    </w:p>
    <w:p w14:paraId="67ACBD01" w14:textId="2F83D3FA" w:rsidR="00607A82" w:rsidRPr="00D56CDA" w:rsidRDefault="005A0219" w:rsidP="003E7777">
      <w:pPr>
        <w:ind w:right="266"/>
        <w:jc w:val="center"/>
        <w:rPr>
          <w:sz w:val="32"/>
          <w:szCs w:val="32"/>
        </w:rPr>
      </w:pPr>
      <w:r w:rsidRPr="00D56CDA">
        <w:rPr>
          <w:sz w:val="32"/>
          <w:szCs w:val="32"/>
        </w:rPr>
        <w:t>Cobden, Ontario</w:t>
      </w:r>
    </w:p>
    <w:p w14:paraId="0BAAB8E5" w14:textId="77777777" w:rsidR="002C2E60" w:rsidRDefault="005A0219" w:rsidP="003E7777">
      <w:pPr>
        <w:ind w:right="266"/>
        <w:jc w:val="center"/>
        <w:rPr>
          <w:sz w:val="32"/>
          <w:szCs w:val="32"/>
        </w:rPr>
      </w:pPr>
      <w:r w:rsidRPr="00D56CDA">
        <w:rPr>
          <w:sz w:val="32"/>
          <w:szCs w:val="32"/>
        </w:rPr>
        <w:t xml:space="preserve">K0J 1K0 </w:t>
      </w:r>
    </w:p>
    <w:p w14:paraId="68DBAD8C" w14:textId="5BEC19E8" w:rsidR="00607A82" w:rsidRPr="00D56CDA" w:rsidRDefault="005A0219" w:rsidP="003E7777">
      <w:pPr>
        <w:ind w:right="266"/>
        <w:jc w:val="center"/>
        <w:rPr>
          <w:sz w:val="32"/>
          <w:szCs w:val="32"/>
        </w:rPr>
      </w:pPr>
      <w:r w:rsidRPr="00D56CDA">
        <w:rPr>
          <w:w w:val="95"/>
          <w:sz w:val="32"/>
          <w:szCs w:val="32"/>
        </w:rPr>
        <w:t>613-646-2282</w:t>
      </w:r>
    </w:p>
    <w:p w14:paraId="54E5ADBA" w14:textId="0A468DFE" w:rsidR="00D56CDA" w:rsidRPr="007C2808" w:rsidRDefault="00D56CDA" w:rsidP="003E7777">
      <w:pPr>
        <w:ind w:right="266"/>
        <w:jc w:val="center"/>
      </w:pPr>
    </w:p>
    <w:p w14:paraId="4FC1FF72" w14:textId="27B6700A" w:rsidR="00D56CDA" w:rsidRDefault="00D56CDA" w:rsidP="003E7777">
      <w:pPr>
        <w:ind w:right="266"/>
        <w:jc w:val="center"/>
        <w:rPr>
          <w:sz w:val="32"/>
          <w:szCs w:val="32"/>
        </w:rPr>
      </w:pPr>
    </w:p>
    <w:p w14:paraId="1CF4EE80" w14:textId="25F3C678" w:rsidR="00D56CDA" w:rsidRDefault="00D56CDA" w:rsidP="003E7777">
      <w:pPr>
        <w:ind w:right="266"/>
        <w:jc w:val="center"/>
        <w:rPr>
          <w:sz w:val="32"/>
          <w:szCs w:val="32"/>
        </w:rPr>
      </w:pPr>
    </w:p>
    <w:p w14:paraId="1411AC35" w14:textId="77777777" w:rsidR="003E7777" w:rsidRDefault="003E7777" w:rsidP="003E7777">
      <w:pPr>
        <w:ind w:right="266"/>
        <w:jc w:val="center"/>
        <w:rPr>
          <w:sz w:val="32"/>
          <w:szCs w:val="32"/>
        </w:rPr>
      </w:pPr>
    </w:p>
    <w:p w14:paraId="01E4A3B1" w14:textId="2E7E76D3" w:rsidR="00D56CDA" w:rsidRPr="00D56CDA" w:rsidRDefault="00D56CDA" w:rsidP="003E7777">
      <w:pPr>
        <w:tabs>
          <w:tab w:val="left" w:pos="3195"/>
        </w:tabs>
        <w:ind w:right="266"/>
        <w:rPr>
          <w:sz w:val="32"/>
          <w:szCs w:val="32"/>
        </w:rPr>
      </w:pPr>
    </w:p>
    <w:p w14:paraId="5D7CF2B8" w14:textId="1CD040F0" w:rsidR="00607A82" w:rsidRPr="00D56CDA" w:rsidRDefault="00607A82" w:rsidP="003E7777">
      <w:pPr>
        <w:ind w:right="266"/>
        <w:jc w:val="center"/>
        <w:rPr>
          <w:sz w:val="32"/>
          <w:szCs w:val="32"/>
        </w:rPr>
      </w:pPr>
    </w:p>
    <w:p w14:paraId="7C57EE1B" w14:textId="4E04362A" w:rsidR="001A0C7C" w:rsidRDefault="001A0C7C" w:rsidP="003E7777">
      <w:pPr>
        <w:ind w:right="266"/>
        <w:jc w:val="center"/>
        <w:rPr>
          <w:sz w:val="32"/>
          <w:szCs w:val="32"/>
        </w:rPr>
      </w:pPr>
    </w:p>
    <w:p w14:paraId="129EBA69" w14:textId="77777777" w:rsidR="00966F1B" w:rsidRPr="007C2808" w:rsidRDefault="00966F1B" w:rsidP="003E7777">
      <w:pPr>
        <w:ind w:right="266"/>
        <w:jc w:val="center"/>
        <w:rPr>
          <w:sz w:val="20"/>
          <w:szCs w:val="20"/>
        </w:rPr>
      </w:pPr>
    </w:p>
    <w:p w14:paraId="1D785749" w14:textId="469C086A" w:rsidR="00607A82" w:rsidRDefault="007A1D25" w:rsidP="003E7777">
      <w:pPr>
        <w:ind w:right="266"/>
        <w:jc w:val="center"/>
        <w:rPr>
          <w:sz w:val="32"/>
          <w:szCs w:val="32"/>
        </w:rPr>
      </w:pPr>
      <w:hyperlink r:id="rId11">
        <w:r w:rsidR="005A0219" w:rsidRPr="00D56CDA">
          <w:rPr>
            <w:sz w:val="32"/>
            <w:szCs w:val="32"/>
          </w:rPr>
          <w:t>www.whitewaterregion.ca</w:t>
        </w:r>
      </w:hyperlink>
    </w:p>
    <w:p w14:paraId="6AFB96EF" w14:textId="77777777" w:rsidR="00DA45F7" w:rsidRPr="00D56CDA" w:rsidRDefault="00DA45F7" w:rsidP="002C2E60">
      <w:pPr>
        <w:ind w:left="-142" w:right="266"/>
        <w:jc w:val="center"/>
        <w:rPr>
          <w:sz w:val="32"/>
          <w:szCs w:val="32"/>
        </w:rPr>
      </w:pPr>
    </w:p>
    <w:p w14:paraId="2CB94837" w14:textId="77777777" w:rsidR="00607A82" w:rsidRDefault="00607A82">
      <w:pPr>
        <w:rPr>
          <w:sz w:val="32"/>
        </w:rPr>
        <w:sectPr w:rsidR="00607A82">
          <w:type w:val="continuous"/>
          <w:pgSz w:w="12240" w:h="15840"/>
          <w:pgMar w:top="1500" w:right="1040" w:bottom="280" w:left="1720" w:header="720" w:footer="720" w:gutter="0"/>
          <w:cols w:space="720"/>
        </w:sectPr>
      </w:pPr>
    </w:p>
    <w:p w14:paraId="5B141E66" w14:textId="585070B0" w:rsidR="00607A82" w:rsidRDefault="00C942F0">
      <w:pPr>
        <w:spacing w:line="614" w:lineRule="exact"/>
        <w:ind w:left="2975"/>
        <w:rPr>
          <w:sz w:val="52"/>
        </w:rPr>
      </w:pPr>
      <w:r>
        <w:rPr>
          <w:noProof/>
        </w:rPr>
        <w:lastRenderedPageBreak/>
        <mc:AlternateContent>
          <mc:Choice Requires="wps">
            <w:drawing>
              <wp:anchor distT="0" distB="0" distL="0" distR="0" simplePos="0" relativeHeight="251645952" behindDoc="0" locked="0" layoutInCell="1" allowOverlap="1" wp14:anchorId="71E6A20D" wp14:editId="2DE22920">
                <wp:simplePos x="0" y="0"/>
                <wp:positionH relativeFrom="page">
                  <wp:posOffset>895985</wp:posOffset>
                </wp:positionH>
                <wp:positionV relativeFrom="paragraph">
                  <wp:posOffset>443230</wp:posOffset>
                </wp:positionV>
                <wp:extent cx="5980430" cy="0"/>
                <wp:effectExtent l="10160" t="17780" r="10160" b="10795"/>
                <wp:wrapTopAndBottom/>
                <wp:docPr id="4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5959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EAC4E" id="Line 20" o:spid="_x0000_s1026" style="position:absolute;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4.9pt" to="541.4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1jK0AEAAIUDAAAOAAAAZHJzL2Uyb0RvYy54bWysU01v2zAMvQ/YfxB0X+xk7eAacXpI1l2y&#10;LUC7H8BIsi1MFgVJiZ1/P0r5aLfdhsGAIIrk4+MjvXycBsOOygeNtuHzWcmZsgKltl3Df7w8fag4&#10;CxGsBINWNfykAn9cvX+3HF2tFtijkcozArGhHl3D+xhdXRRB9GqAMEOnLDlb9ANEMn1XSA8joQ+m&#10;WJTlp2JEL51HoUKg183ZyVcZv22ViN/bNqjITMOJW8ynz+c+ncVqCXXnwfVaXGjAP7AYQFsqeoPa&#10;QAR28PovqEELjwHbOBM4FNi2WqjcA3UzL//o5rkHp3IvJE5wN5nC/4MV3447z7Rs+N2CMwsDzWir&#10;rWKLrM3oQk0ha7vzqTsx2We3RfEzMIvrHmynMseXk6O8eVKz+C0lGcFRhf34FSXFwCFiFmpq/ZAg&#10;SQI25XmcbvNQU2SCHu8fqvLuI41NXH0F1NdE50P8onBg6dJwQ6QzMBy3ISYiUF9DUh2LT9qYPG5j&#10;2Uhsq0VV5YyARsvkTXHBd/u18ewItDH3D/RVuS3yvA1L0BsI/Tkuu8675PFgZS7TK5CfL/cI2pzv&#10;RMvYi0xJmbSpod6jPO38VT6adeZ/2cu0TG/tnP3696x+AQAA//8DAFBLAwQUAAYACAAAACEAsEQI&#10;P94AAAAKAQAADwAAAGRycy9kb3ducmV2LnhtbEyPQU+DQBCF7yb+h82YeLMLiLVFlsaYGNNwstj7&#10;FqZAZGcJu+2iv95pPOjxvfny5r18M5tBnHFyvSUF8SICgVTbpqdWwUf1ercC4bymRg+WUMEXOtgU&#10;11e5zhob6B3PO98KDiGXaQWd92Mmpas7NNot7IjEt6OdjPYsp1Y2kw4cbgaZRNFSGt0Tf+j0iC8d&#10;1p+7k1EQwltyH8Z9Wj5Uj9tyW1Zzmn4rdXszPz+B8Dj7Pxgu9bk6FNzpYE/UODGwTuOYUQXLNU+4&#10;ANEqWYM4/DqyyOX/CcUPAAAA//8DAFBLAQItABQABgAIAAAAIQC2gziS/gAAAOEBAAATAAAAAAAA&#10;AAAAAAAAAAAAAABbQ29udGVudF9UeXBlc10ueG1sUEsBAi0AFAAGAAgAAAAhADj9If/WAAAAlAEA&#10;AAsAAAAAAAAAAAAAAAAALwEAAF9yZWxzLy5yZWxzUEsBAi0AFAAGAAgAAAAhAHKzWMrQAQAAhQMA&#10;AA4AAAAAAAAAAAAAAAAALgIAAGRycy9lMm9Eb2MueG1sUEsBAi0AFAAGAAgAAAAhALBECD/eAAAA&#10;CgEAAA8AAAAAAAAAAAAAAAAAKgQAAGRycy9kb3ducmV2LnhtbFBLBQYAAAAABAAEAPMAAAA1BQAA&#10;AAA=&#10;" strokecolor="#595958" strokeweight="1.44pt">
                <w10:wrap type="topAndBottom" anchorx="page"/>
              </v:line>
            </w:pict>
          </mc:Fallback>
        </mc:AlternateContent>
      </w:r>
      <w:r w:rsidR="005A0219">
        <w:rPr>
          <w:color w:val="2F5496"/>
          <w:sz w:val="52"/>
        </w:rPr>
        <w:t>Table of Contents</w:t>
      </w:r>
    </w:p>
    <w:p w14:paraId="2DDF26A4" w14:textId="77777777" w:rsidR="00607A82" w:rsidRDefault="00607A82">
      <w:pPr>
        <w:pStyle w:val="BodyText"/>
        <w:rPr>
          <w:sz w:val="20"/>
        </w:rPr>
      </w:pPr>
    </w:p>
    <w:sdt>
      <w:sdtPr>
        <w:rPr>
          <w:rFonts w:ascii="Calibri" w:eastAsia="Calibri" w:hAnsi="Calibri" w:cs="Calibri"/>
          <w:color w:val="auto"/>
          <w:sz w:val="22"/>
          <w:szCs w:val="22"/>
        </w:rPr>
        <w:id w:val="757102983"/>
        <w:docPartObj>
          <w:docPartGallery w:val="Table of Contents"/>
          <w:docPartUnique/>
        </w:docPartObj>
      </w:sdtPr>
      <w:sdtEndPr>
        <w:rPr>
          <w:b/>
          <w:bCs/>
          <w:noProof/>
        </w:rPr>
      </w:sdtEndPr>
      <w:sdtContent>
        <w:p w14:paraId="7E0D8C5C" w14:textId="60A31DB6" w:rsidR="009B3A0A" w:rsidRPr="009B3A0A" w:rsidRDefault="009B3A0A">
          <w:pPr>
            <w:pStyle w:val="TOCHeading"/>
            <w:rPr>
              <w:sz w:val="2"/>
              <w:szCs w:val="2"/>
            </w:rPr>
          </w:pPr>
        </w:p>
        <w:p w14:paraId="4BFA9D63" w14:textId="220EABC6" w:rsidR="009B3A0A" w:rsidRDefault="009B3A0A">
          <w:pPr>
            <w:pStyle w:val="TOC1"/>
            <w:tabs>
              <w:tab w:val="right" w:leader="dot" w:pos="9670"/>
            </w:tabs>
            <w:rPr>
              <w:rFonts w:asciiTheme="minorHAnsi" w:eastAsiaTheme="minorEastAsia" w:hAnsiTheme="minorHAnsi" w:cstheme="minorBidi"/>
              <w:noProof/>
              <w:sz w:val="22"/>
              <w:szCs w:val="22"/>
              <w:lang w:val="en-CA" w:eastAsia="en-CA"/>
            </w:rPr>
          </w:pPr>
          <w:r>
            <w:fldChar w:fldCharType="begin"/>
          </w:r>
          <w:r>
            <w:instrText xml:space="preserve"> TOC \o "1-3" \h \z \u </w:instrText>
          </w:r>
          <w:r>
            <w:fldChar w:fldCharType="separate"/>
          </w:r>
          <w:hyperlink w:anchor="_Toc38983523" w:history="1">
            <w:r w:rsidRPr="008432FF">
              <w:rPr>
                <w:rStyle w:val="Hyperlink"/>
                <w:noProof/>
              </w:rPr>
              <w:t>Message from the Chief Administrative Officer</w:t>
            </w:r>
            <w:r>
              <w:rPr>
                <w:noProof/>
                <w:webHidden/>
              </w:rPr>
              <w:tab/>
            </w:r>
            <w:r>
              <w:rPr>
                <w:noProof/>
                <w:webHidden/>
              </w:rPr>
              <w:fldChar w:fldCharType="begin"/>
            </w:r>
            <w:r>
              <w:rPr>
                <w:noProof/>
                <w:webHidden/>
              </w:rPr>
              <w:instrText xml:space="preserve"> PAGEREF _Toc38983523 \h </w:instrText>
            </w:r>
            <w:r>
              <w:rPr>
                <w:noProof/>
                <w:webHidden/>
              </w:rPr>
            </w:r>
            <w:r>
              <w:rPr>
                <w:noProof/>
                <w:webHidden/>
              </w:rPr>
              <w:fldChar w:fldCharType="separate"/>
            </w:r>
            <w:r w:rsidR="007A1D25">
              <w:rPr>
                <w:noProof/>
                <w:webHidden/>
              </w:rPr>
              <w:t>3</w:t>
            </w:r>
            <w:r>
              <w:rPr>
                <w:noProof/>
                <w:webHidden/>
              </w:rPr>
              <w:fldChar w:fldCharType="end"/>
            </w:r>
          </w:hyperlink>
        </w:p>
        <w:p w14:paraId="6874CBC2" w14:textId="419E24C9" w:rsidR="009B3A0A" w:rsidRDefault="007A1D25">
          <w:pPr>
            <w:pStyle w:val="TOC1"/>
            <w:tabs>
              <w:tab w:val="right" w:leader="dot" w:pos="9670"/>
            </w:tabs>
            <w:rPr>
              <w:rFonts w:asciiTheme="minorHAnsi" w:eastAsiaTheme="minorEastAsia" w:hAnsiTheme="minorHAnsi" w:cstheme="minorBidi"/>
              <w:noProof/>
              <w:sz w:val="22"/>
              <w:szCs w:val="22"/>
              <w:lang w:val="en-CA" w:eastAsia="en-CA"/>
            </w:rPr>
          </w:pPr>
          <w:hyperlink w:anchor="_Toc38983524" w:history="1">
            <w:r w:rsidR="009B3A0A" w:rsidRPr="008432FF">
              <w:rPr>
                <w:rStyle w:val="Hyperlink"/>
                <w:noProof/>
              </w:rPr>
              <w:t>Development &amp; Planning</w:t>
            </w:r>
            <w:r w:rsidR="009B3A0A">
              <w:rPr>
                <w:noProof/>
                <w:webHidden/>
              </w:rPr>
              <w:tab/>
            </w:r>
            <w:r w:rsidR="009B3A0A">
              <w:rPr>
                <w:noProof/>
                <w:webHidden/>
              </w:rPr>
              <w:fldChar w:fldCharType="begin"/>
            </w:r>
            <w:r w:rsidR="009B3A0A">
              <w:rPr>
                <w:noProof/>
                <w:webHidden/>
              </w:rPr>
              <w:instrText xml:space="preserve"> PAGEREF _Toc38983524 \h </w:instrText>
            </w:r>
            <w:r w:rsidR="009B3A0A">
              <w:rPr>
                <w:noProof/>
                <w:webHidden/>
              </w:rPr>
            </w:r>
            <w:r w:rsidR="009B3A0A">
              <w:rPr>
                <w:noProof/>
                <w:webHidden/>
              </w:rPr>
              <w:fldChar w:fldCharType="separate"/>
            </w:r>
            <w:r>
              <w:rPr>
                <w:noProof/>
                <w:webHidden/>
              </w:rPr>
              <w:t>4</w:t>
            </w:r>
            <w:r w:rsidR="009B3A0A">
              <w:rPr>
                <w:noProof/>
                <w:webHidden/>
              </w:rPr>
              <w:fldChar w:fldCharType="end"/>
            </w:r>
          </w:hyperlink>
        </w:p>
        <w:p w14:paraId="63B9C7C9" w14:textId="1F8167B5" w:rsidR="009B3A0A" w:rsidRDefault="007A1D25">
          <w:pPr>
            <w:pStyle w:val="TOC2"/>
            <w:tabs>
              <w:tab w:val="right" w:leader="dot" w:pos="9670"/>
            </w:tabs>
            <w:rPr>
              <w:rFonts w:asciiTheme="minorHAnsi" w:eastAsiaTheme="minorEastAsia" w:hAnsiTheme="minorHAnsi" w:cstheme="minorBidi"/>
              <w:noProof/>
              <w:sz w:val="22"/>
              <w:szCs w:val="22"/>
              <w:lang w:val="en-CA" w:eastAsia="en-CA"/>
            </w:rPr>
          </w:pPr>
          <w:hyperlink w:anchor="_Toc38983525" w:history="1">
            <w:r w:rsidR="009B3A0A" w:rsidRPr="008432FF">
              <w:rPr>
                <w:rStyle w:val="Hyperlink"/>
                <w:noProof/>
              </w:rPr>
              <w:t>Planning</w:t>
            </w:r>
            <w:r w:rsidR="009B3A0A">
              <w:rPr>
                <w:noProof/>
                <w:webHidden/>
              </w:rPr>
              <w:tab/>
            </w:r>
            <w:r w:rsidR="009B3A0A">
              <w:rPr>
                <w:noProof/>
                <w:webHidden/>
              </w:rPr>
              <w:fldChar w:fldCharType="begin"/>
            </w:r>
            <w:r w:rsidR="009B3A0A">
              <w:rPr>
                <w:noProof/>
                <w:webHidden/>
              </w:rPr>
              <w:instrText xml:space="preserve"> PAGEREF _Toc38983525 \h </w:instrText>
            </w:r>
            <w:r w:rsidR="009B3A0A">
              <w:rPr>
                <w:noProof/>
                <w:webHidden/>
              </w:rPr>
            </w:r>
            <w:r w:rsidR="009B3A0A">
              <w:rPr>
                <w:noProof/>
                <w:webHidden/>
              </w:rPr>
              <w:fldChar w:fldCharType="separate"/>
            </w:r>
            <w:r>
              <w:rPr>
                <w:noProof/>
                <w:webHidden/>
              </w:rPr>
              <w:t>4</w:t>
            </w:r>
            <w:r w:rsidR="009B3A0A">
              <w:rPr>
                <w:noProof/>
                <w:webHidden/>
              </w:rPr>
              <w:fldChar w:fldCharType="end"/>
            </w:r>
          </w:hyperlink>
        </w:p>
        <w:p w14:paraId="693262F4" w14:textId="61F7F383" w:rsidR="009B3A0A" w:rsidRDefault="007A1D25">
          <w:pPr>
            <w:pStyle w:val="TOC2"/>
            <w:tabs>
              <w:tab w:val="right" w:leader="dot" w:pos="9670"/>
            </w:tabs>
            <w:rPr>
              <w:rFonts w:asciiTheme="minorHAnsi" w:eastAsiaTheme="minorEastAsia" w:hAnsiTheme="minorHAnsi" w:cstheme="minorBidi"/>
              <w:noProof/>
              <w:sz w:val="22"/>
              <w:szCs w:val="22"/>
              <w:lang w:val="en-CA" w:eastAsia="en-CA"/>
            </w:rPr>
          </w:pPr>
          <w:hyperlink w:anchor="_Toc38983526" w:history="1">
            <w:r w:rsidR="009B3A0A" w:rsidRPr="008432FF">
              <w:rPr>
                <w:rStyle w:val="Hyperlink"/>
                <w:noProof/>
              </w:rPr>
              <w:t>Economic Development</w:t>
            </w:r>
            <w:r w:rsidR="009B3A0A">
              <w:rPr>
                <w:noProof/>
                <w:webHidden/>
              </w:rPr>
              <w:tab/>
            </w:r>
            <w:r w:rsidR="009B3A0A">
              <w:rPr>
                <w:noProof/>
                <w:webHidden/>
              </w:rPr>
              <w:fldChar w:fldCharType="begin"/>
            </w:r>
            <w:r w:rsidR="009B3A0A">
              <w:rPr>
                <w:noProof/>
                <w:webHidden/>
              </w:rPr>
              <w:instrText xml:space="preserve"> PAGEREF _Toc38983526 \h </w:instrText>
            </w:r>
            <w:r w:rsidR="009B3A0A">
              <w:rPr>
                <w:noProof/>
                <w:webHidden/>
              </w:rPr>
            </w:r>
            <w:r w:rsidR="009B3A0A">
              <w:rPr>
                <w:noProof/>
                <w:webHidden/>
              </w:rPr>
              <w:fldChar w:fldCharType="separate"/>
            </w:r>
            <w:r>
              <w:rPr>
                <w:noProof/>
                <w:webHidden/>
              </w:rPr>
              <w:t>4</w:t>
            </w:r>
            <w:r w:rsidR="009B3A0A">
              <w:rPr>
                <w:noProof/>
                <w:webHidden/>
              </w:rPr>
              <w:fldChar w:fldCharType="end"/>
            </w:r>
          </w:hyperlink>
        </w:p>
        <w:p w14:paraId="4D0B0AEC" w14:textId="598FAF12" w:rsidR="009B3A0A" w:rsidRDefault="007A1D25">
          <w:pPr>
            <w:pStyle w:val="TOC2"/>
            <w:tabs>
              <w:tab w:val="right" w:leader="dot" w:pos="9670"/>
            </w:tabs>
            <w:rPr>
              <w:rFonts w:asciiTheme="minorHAnsi" w:eastAsiaTheme="minorEastAsia" w:hAnsiTheme="minorHAnsi" w:cstheme="minorBidi"/>
              <w:noProof/>
              <w:sz w:val="22"/>
              <w:szCs w:val="22"/>
              <w:lang w:val="en-CA" w:eastAsia="en-CA"/>
            </w:rPr>
          </w:pPr>
          <w:hyperlink w:anchor="_Toc38983527" w:history="1">
            <w:r w:rsidR="009B3A0A" w:rsidRPr="008432FF">
              <w:rPr>
                <w:rStyle w:val="Hyperlink"/>
                <w:noProof/>
              </w:rPr>
              <w:t>Tourism</w:t>
            </w:r>
            <w:r w:rsidR="009B3A0A">
              <w:rPr>
                <w:noProof/>
                <w:webHidden/>
              </w:rPr>
              <w:tab/>
            </w:r>
            <w:r w:rsidR="009B3A0A">
              <w:rPr>
                <w:noProof/>
                <w:webHidden/>
              </w:rPr>
              <w:fldChar w:fldCharType="begin"/>
            </w:r>
            <w:r w:rsidR="009B3A0A">
              <w:rPr>
                <w:noProof/>
                <w:webHidden/>
              </w:rPr>
              <w:instrText xml:space="preserve"> PAGEREF _Toc38983527 \h </w:instrText>
            </w:r>
            <w:r w:rsidR="009B3A0A">
              <w:rPr>
                <w:noProof/>
                <w:webHidden/>
              </w:rPr>
            </w:r>
            <w:r w:rsidR="009B3A0A">
              <w:rPr>
                <w:noProof/>
                <w:webHidden/>
              </w:rPr>
              <w:fldChar w:fldCharType="separate"/>
            </w:r>
            <w:r>
              <w:rPr>
                <w:noProof/>
                <w:webHidden/>
              </w:rPr>
              <w:t>4</w:t>
            </w:r>
            <w:r w:rsidR="009B3A0A">
              <w:rPr>
                <w:noProof/>
                <w:webHidden/>
              </w:rPr>
              <w:fldChar w:fldCharType="end"/>
            </w:r>
          </w:hyperlink>
        </w:p>
        <w:p w14:paraId="3BAEE93C" w14:textId="2B639EDD" w:rsidR="009B3A0A" w:rsidRDefault="007A1D25">
          <w:pPr>
            <w:pStyle w:val="TOC1"/>
            <w:tabs>
              <w:tab w:val="right" w:leader="dot" w:pos="9670"/>
            </w:tabs>
            <w:rPr>
              <w:rFonts w:asciiTheme="minorHAnsi" w:eastAsiaTheme="minorEastAsia" w:hAnsiTheme="minorHAnsi" w:cstheme="minorBidi"/>
              <w:noProof/>
              <w:sz w:val="22"/>
              <w:szCs w:val="22"/>
              <w:lang w:val="en-CA" w:eastAsia="en-CA"/>
            </w:rPr>
          </w:pPr>
          <w:hyperlink w:anchor="_Toc38983528" w:history="1">
            <w:r w:rsidR="009B3A0A" w:rsidRPr="008432FF">
              <w:rPr>
                <w:rStyle w:val="Hyperlink"/>
                <w:noProof/>
              </w:rPr>
              <w:t>Environmental Services</w:t>
            </w:r>
            <w:r w:rsidR="009B3A0A">
              <w:rPr>
                <w:noProof/>
                <w:webHidden/>
              </w:rPr>
              <w:tab/>
            </w:r>
            <w:r w:rsidR="009B3A0A">
              <w:rPr>
                <w:noProof/>
                <w:webHidden/>
              </w:rPr>
              <w:fldChar w:fldCharType="begin"/>
            </w:r>
            <w:r w:rsidR="009B3A0A">
              <w:rPr>
                <w:noProof/>
                <w:webHidden/>
              </w:rPr>
              <w:instrText xml:space="preserve"> PAGEREF _Toc38983528 \h </w:instrText>
            </w:r>
            <w:r w:rsidR="009B3A0A">
              <w:rPr>
                <w:noProof/>
                <w:webHidden/>
              </w:rPr>
            </w:r>
            <w:r w:rsidR="009B3A0A">
              <w:rPr>
                <w:noProof/>
                <w:webHidden/>
              </w:rPr>
              <w:fldChar w:fldCharType="separate"/>
            </w:r>
            <w:r>
              <w:rPr>
                <w:noProof/>
                <w:webHidden/>
              </w:rPr>
              <w:t>5</w:t>
            </w:r>
            <w:r w:rsidR="009B3A0A">
              <w:rPr>
                <w:noProof/>
                <w:webHidden/>
              </w:rPr>
              <w:fldChar w:fldCharType="end"/>
            </w:r>
          </w:hyperlink>
        </w:p>
        <w:p w14:paraId="4036730C" w14:textId="127B8E3B" w:rsidR="009B3A0A" w:rsidRDefault="007A1D25">
          <w:pPr>
            <w:pStyle w:val="TOC2"/>
            <w:tabs>
              <w:tab w:val="right" w:leader="dot" w:pos="9670"/>
            </w:tabs>
            <w:rPr>
              <w:rFonts w:asciiTheme="minorHAnsi" w:eastAsiaTheme="minorEastAsia" w:hAnsiTheme="minorHAnsi" w:cstheme="minorBidi"/>
              <w:noProof/>
              <w:sz w:val="22"/>
              <w:szCs w:val="22"/>
              <w:lang w:val="en-CA" w:eastAsia="en-CA"/>
            </w:rPr>
          </w:pPr>
          <w:hyperlink w:anchor="_Toc38983529" w:history="1">
            <w:r w:rsidR="009B3A0A" w:rsidRPr="008432FF">
              <w:rPr>
                <w:rStyle w:val="Hyperlink"/>
                <w:noProof/>
              </w:rPr>
              <w:t>Drainage</w:t>
            </w:r>
            <w:r w:rsidR="009B3A0A">
              <w:rPr>
                <w:noProof/>
                <w:webHidden/>
              </w:rPr>
              <w:tab/>
            </w:r>
            <w:r w:rsidR="009B3A0A">
              <w:rPr>
                <w:noProof/>
                <w:webHidden/>
              </w:rPr>
              <w:fldChar w:fldCharType="begin"/>
            </w:r>
            <w:r w:rsidR="009B3A0A">
              <w:rPr>
                <w:noProof/>
                <w:webHidden/>
              </w:rPr>
              <w:instrText xml:space="preserve"> PAGEREF _Toc38983529 \h </w:instrText>
            </w:r>
            <w:r w:rsidR="009B3A0A">
              <w:rPr>
                <w:noProof/>
                <w:webHidden/>
              </w:rPr>
            </w:r>
            <w:r w:rsidR="009B3A0A">
              <w:rPr>
                <w:noProof/>
                <w:webHidden/>
              </w:rPr>
              <w:fldChar w:fldCharType="separate"/>
            </w:r>
            <w:r>
              <w:rPr>
                <w:noProof/>
                <w:webHidden/>
              </w:rPr>
              <w:t>5</w:t>
            </w:r>
            <w:r w:rsidR="009B3A0A">
              <w:rPr>
                <w:noProof/>
                <w:webHidden/>
              </w:rPr>
              <w:fldChar w:fldCharType="end"/>
            </w:r>
          </w:hyperlink>
        </w:p>
        <w:p w14:paraId="03E85B72" w14:textId="00163EF1" w:rsidR="009B3A0A" w:rsidRDefault="007A1D25">
          <w:pPr>
            <w:pStyle w:val="TOC2"/>
            <w:tabs>
              <w:tab w:val="right" w:leader="dot" w:pos="9670"/>
            </w:tabs>
            <w:rPr>
              <w:rFonts w:asciiTheme="minorHAnsi" w:eastAsiaTheme="minorEastAsia" w:hAnsiTheme="minorHAnsi" w:cstheme="minorBidi"/>
              <w:noProof/>
              <w:sz w:val="22"/>
              <w:szCs w:val="22"/>
              <w:lang w:val="en-CA" w:eastAsia="en-CA"/>
            </w:rPr>
          </w:pPr>
          <w:hyperlink w:anchor="_Toc38983530" w:history="1">
            <w:r w:rsidR="009B3A0A" w:rsidRPr="008432FF">
              <w:rPr>
                <w:rStyle w:val="Hyperlink"/>
                <w:noProof/>
              </w:rPr>
              <w:t>Utilities</w:t>
            </w:r>
            <w:r w:rsidR="009B3A0A">
              <w:rPr>
                <w:noProof/>
                <w:webHidden/>
              </w:rPr>
              <w:tab/>
            </w:r>
            <w:r w:rsidR="009B3A0A">
              <w:rPr>
                <w:noProof/>
                <w:webHidden/>
              </w:rPr>
              <w:fldChar w:fldCharType="begin"/>
            </w:r>
            <w:r w:rsidR="009B3A0A">
              <w:rPr>
                <w:noProof/>
                <w:webHidden/>
              </w:rPr>
              <w:instrText xml:space="preserve"> PAGEREF _Toc38983530 \h </w:instrText>
            </w:r>
            <w:r w:rsidR="009B3A0A">
              <w:rPr>
                <w:noProof/>
                <w:webHidden/>
              </w:rPr>
            </w:r>
            <w:r w:rsidR="009B3A0A">
              <w:rPr>
                <w:noProof/>
                <w:webHidden/>
              </w:rPr>
              <w:fldChar w:fldCharType="separate"/>
            </w:r>
            <w:r>
              <w:rPr>
                <w:noProof/>
                <w:webHidden/>
              </w:rPr>
              <w:t>5</w:t>
            </w:r>
            <w:r w:rsidR="009B3A0A">
              <w:rPr>
                <w:noProof/>
                <w:webHidden/>
              </w:rPr>
              <w:fldChar w:fldCharType="end"/>
            </w:r>
          </w:hyperlink>
        </w:p>
        <w:p w14:paraId="0408CDDA" w14:textId="76C0F3A9" w:rsidR="009B3A0A" w:rsidRDefault="007A1D25">
          <w:pPr>
            <w:pStyle w:val="TOC2"/>
            <w:tabs>
              <w:tab w:val="right" w:leader="dot" w:pos="9670"/>
            </w:tabs>
            <w:rPr>
              <w:rFonts w:asciiTheme="minorHAnsi" w:eastAsiaTheme="minorEastAsia" w:hAnsiTheme="minorHAnsi" w:cstheme="minorBidi"/>
              <w:noProof/>
              <w:sz w:val="22"/>
              <w:szCs w:val="22"/>
              <w:lang w:val="en-CA" w:eastAsia="en-CA"/>
            </w:rPr>
          </w:pPr>
          <w:hyperlink w:anchor="_Toc38983531" w:history="1">
            <w:r w:rsidR="009B3A0A" w:rsidRPr="008432FF">
              <w:rPr>
                <w:rStyle w:val="Hyperlink"/>
                <w:noProof/>
              </w:rPr>
              <w:t>Water &amp; Wastewater</w:t>
            </w:r>
            <w:r w:rsidR="009B3A0A">
              <w:rPr>
                <w:noProof/>
                <w:webHidden/>
              </w:rPr>
              <w:tab/>
            </w:r>
            <w:r w:rsidR="009B3A0A">
              <w:rPr>
                <w:noProof/>
                <w:webHidden/>
              </w:rPr>
              <w:fldChar w:fldCharType="begin"/>
            </w:r>
            <w:r w:rsidR="009B3A0A">
              <w:rPr>
                <w:noProof/>
                <w:webHidden/>
              </w:rPr>
              <w:instrText xml:space="preserve"> PAGEREF _Toc38983531 \h </w:instrText>
            </w:r>
            <w:r w:rsidR="009B3A0A">
              <w:rPr>
                <w:noProof/>
                <w:webHidden/>
              </w:rPr>
            </w:r>
            <w:r w:rsidR="009B3A0A">
              <w:rPr>
                <w:noProof/>
                <w:webHidden/>
              </w:rPr>
              <w:fldChar w:fldCharType="separate"/>
            </w:r>
            <w:r>
              <w:rPr>
                <w:noProof/>
                <w:webHidden/>
              </w:rPr>
              <w:t>5</w:t>
            </w:r>
            <w:r w:rsidR="009B3A0A">
              <w:rPr>
                <w:noProof/>
                <w:webHidden/>
              </w:rPr>
              <w:fldChar w:fldCharType="end"/>
            </w:r>
          </w:hyperlink>
        </w:p>
        <w:p w14:paraId="60CDE8D4" w14:textId="17F56927" w:rsidR="009B3A0A" w:rsidRDefault="007A1D25">
          <w:pPr>
            <w:pStyle w:val="TOC2"/>
            <w:tabs>
              <w:tab w:val="right" w:leader="dot" w:pos="9670"/>
            </w:tabs>
            <w:rPr>
              <w:rFonts w:asciiTheme="minorHAnsi" w:eastAsiaTheme="minorEastAsia" w:hAnsiTheme="minorHAnsi" w:cstheme="minorBidi"/>
              <w:noProof/>
              <w:sz w:val="22"/>
              <w:szCs w:val="22"/>
              <w:lang w:val="en-CA" w:eastAsia="en-CA"/>
            </w:rPr>
          </w:pPr>
          <w:hyperlink w:anchor="_Toc38983532" w:history="1">
            <w:r w:rsidR="009B3A0A" w:rsidRPr="008432FF">
              <w:rPr>
                <w:rStyle w:val="Hyperlink"/>
                <w:noProof/>
              </w:rPr>
              <w:t>Waste Management</w:t>
            </w:r>
            <w:r w:rsidR="009B3A0A">
              <w:rPr>
                <w:noProof/>
                <w:webHidden/>
              </w:rPr>
              <w:tab/>
            </w:r>
            <w:r w:rsidR="009B3A0A">
              <w:rPr>
                <w:noProof/>
                <w:webHidden/>
              </w:rPr>
              <w:fldChar w:fldCharType="begin"/>
            </w:r>
            <w:r w:rsidR="009B3A0A">
              <w:rPr>
                <w:noProof/>
                <w:webHidden/>
              </w:rPr>
              <w:instrText xml:space="preserve"> PAGEREF _Toc38983532 \h </w:instrText>
            </w:r>
            <w:r w:rsidR="009B3A0A">
              <w:rPr>
                <w:noProof/>
                <w:webHidden/>
              </w:rPr>
            </w:r>
            <w:r w:rsidR="009B3A0A">
              <w:rPr>
                <w:noProof/>
                <w:webHidden/>
              </w:rPr>
              <w:fldChar w:fldCharType="separate"/>
            </w:r>
            <w:r>
              <w:rPr>
                <w:noProof/>
                <w:webHidden/>
              </w:rPr>
              <w:t>6</w:t>
            </w:r>
            <w:r w:rsidR="009B3A0A">
              <w:rPr>
                <w:noProof/>
                <w:webHidden/>
              </w:rPr>
              <w:fldChar w:fldCharType="end"/>
            </w:r>
          </w:hyperlink>
        </w:p>
        <w:p w14:paraId="5669F58A" w14:textId="4504FCCD" w:rsidR="009B3A0A" w:rsidRDefault="007A1D25">
          <w:pPr>
            <w:pStyle w:val="TOC1"/>
            <w:tabs>
              <w:tab w:val="right" w:leader="dot" w:pos="9670"/>
            </w:tabs>
            <w:rPr>
              <w:rFonts w:asciiTheme="minorHAnsi" w:eastAsiaTheme="minorEastAsia" w:hAnsiTheme="minorHAnsi" w:cstheme="minorBidi"/>
              <w:noProof/>
              <w:sz w:val="22"/>
              <w:szCs w:val="22"/>
              <w:lang w:val="en-CA" w:eastAsia="en-CA"/>
            </w:rPr>
          </w:pPr>
          <w:hyperlink w:anchor="_Toc38983533" w:history="1">
            <w:r w:rsidR="009B3A0A" w:rsidRPr="008432FF">
              <w:rPr>
                <w:rStyle w:val="Hyperlink"/>
                <w:noProof/>
              </w:rPr>
              <w:t>General Government</w:t>
            </w:r>
            <w:r w:rsidR="009B3A0A">
              <w:rPr>
                <w:noProof/>
                <w:webHidden/>
              </w:rPr>
              <w:tab/>
            </w:r>
            <w:r w:rsidR="009B3A0A">
              <w:rPr>
                <w:noProof/>
                <w:webHidden/>
              </w:rPr>
              <w:fldChar w:fldCharType="begin"/>
            </w:r>
            <w:r w:rsidR="009B3A0A">
              <w:rPr>
                <w:noProof/>
                <w:webHidden/>
              </w:rPr>
              <w:instrText xml:space="preserve"> PAGEREF _Toc38983533 \h </w:instrText>
            </w:r>
            <w:r w:rsidR="009B3A0A">
              <w:rPr>
                <w:noProof/>
                <w:webHidden/>
              </w:rPr>
            </w:r>
            <w:r w:rsidR="009B3A0A">
              <w:rPr>
                <w:noProof/>
                <w:webHidden/>
              </w:rPr>
              <w:fldChar w:fldCharType="separate"/>
            </w:r>
            <w:r>
              <w:rPr>
                <w:noProof/>
                <w:webHidden/>
              </w:rPr>
              <w:t>7</w:t>
            </w:r>
            <w:r w:rsidR="009B3A0A">
              <w:rPr>
                <w:noProof/>
                <w:webHidden/>
              </w:rPr>
              <w:fldChar w:fldCharType="end"/>
            </w:r>
          </w:hyperlink>
        </w:p>
        <w:p w14:paraId="39FD97E2" w14:textId="6E17EF96" w:rsidR="009B3A0A" w:rsidRDefault="007A1D25">
          <w:pPr>
            <w:pStyle w:val="TOC2"/>
            <w:tabs>
              <w:tab w:val="right" w:leader="dot" w:pos="9670"/>
            </w:tabs>
            <w:rPr>
              <w:rFonts w:asciiTheme="minorHAnsi" w:eastAsiaTheme="minorEastAsia" w:hAnsiTheme="minorHAnsi" w:cstheme="minorBidi"/>
              <w:noProof/>
              <w:sz w:val="22"/>
              <w:szCs w:val="22"/>
              <w:lang w:val="en-CA" w:eastAsia="en-CA"/>
            </w:rPr>
          </w:pPr>
          <w:hyperlink w:anchor="_Toc38983534" w:history="1">
            <w:r w:rsidR="009B3A0A" w:rsidRPr="008432FF">
              <w:rPr>
                <w:rStyle w:val="Hyperlink"/>
                <w:rFonts w:cstheme="minorHAnsi"/>
                <w:noProof/>
              </w:rPr>
              <w:t>Financial Services</w:t>
            </w:r>
            <w:r w:rsidR="009B3A0A">
              <w:rPr>
                <w:noProof/>
                <w:webHidden/>
              </w:rPr>
              <w:tab/>
            </w:r>
            <w:r w:rsidR="009B3A0A">
              <w:rPr>
                <w:noProof/>
                <w:webHidden/>
              </w:rPr>
              <w:fldChar w:fldCharType="begin"/>
            </w:r>
            <w:r w:rsidR="009B3A0A">
              <w:rPr>
                <w:noProof/>
                <w:webHidden/>
              </w:rPr>
              <w:instrText xml:space="preserve"> PAGEREF _Toc38983534 \h </w:instrText>
            </w:r>
            <w:r w:rsidR="009B3A0A">
              <w:rPr>
                <w:noProof/>
                <w:webHidden/>
              </w:rPr>
            </w:r>
            <w:r w:rsidR="009B3A0A">
              <w:rPr>
                <w:noProof/>
                <w:webHidden/>
              </w:rPr>
              <w:fldChar w:fldCharType="separate"/>
            </w:r>
            <w:r>
              <w:rPr>
                <w:noProof/>
                <w:webHidden/>
              </w:rPr>
              <w:t>7</w:t>
            </w:r>
            <w:r w:rsidR="009B3A0A">
              <w:rPr>
                <w:noProof/>
                <w:webHidden/>
              </w:rPr>
              <w:fldChar w:fldCharType="end"/>
            </w:r>
          </w:hyperlink>
        </w:p>
        <w:p w14:paraId="50B89064" w14:textId="1A18AF4A" w:rsidR="009B3A0A" w:rsidRDefault="007A1D25">
          <w:pPr>
            <w:pStyle w:val="TOC2"/>
            <w:tabs>
              <w:tab w:val="right" w:leader="dot" w:pos="9670"/>
            </w:tabs>
            <w:rPr>
              <w:rFonts w:asciiTheme="minorHAnsi" w:eastAsiaTheme="minorEastAsia" w:hAnsiTheme="minorHAnsi" w:cstheme="minorBidi"/>
              <w:noProof/>
              <w:sz w:val="22"/>
              <w:szCs w:val="22"/>
              <w:lang w:val="en-CA" w:eastAsia="en-CA"/>
            </w:rPr>
          </w:pPr>
          <w:hyperlink w:anchor="_Toc38983535" w:history="1">
            <w:r w:rsidR="009B3A0A" w:rsidRPr="008432FF">
              <w:rPr>
                <w:rStyle w:val="Hyperlink"/>
                <w:rFonts w:cstheme="minorHAnsi"/>
                <w:noProof/>
              </w:rPr>
              <w:t>Legislative Services</w:t>
            </w:r>
            <w:r w:rsidR="009B3A0A">
              <w:rPr>
                <w:noProof/>
                <w:webHidden/>
              </w:rPr>
              <w:tab/>
            </w:r>
            <w:r w:rsidR="009B3A0A">
              <w:rPr>
                <w:noProof/>
                <w:webHidden/>
              </w:rPr>
              <w:fldChar w:fldCharType="begin"/>
            </w:r>
            <w:r w:rsidR="009B3A0A">
              <w:rPr>
                <w:noProof/>
                <w:webHidden/>
              </w:rPr>
              <w:instrText xml:space="preserve"> PAGEREF _Toc38983535 \h </w:instrText>
            </w:r>
            <w:r w:rsidR="009B3A0A">
              <w:rPr>
                <w:noProof/>
                <w:webHidden/>
              </w:rPr>
            </w:r>
            <w:r w:rsidR="009B3A0A">
              <w:rPr>
                <w:noProof/>
                <w:webHidden/>
              </w:rPr>
              <w:fldChar w:fldCharType="separate"/>
            </w:r>
            <w:r>
              <w:rPr>
                <w:noProof/>
                <w:webHidden/>
              </w:rPr>
              <w:t>8</w:t>
            </w:r>
            <w:r w:rsidR="009B3A0A">
              <w:rPr>
                <w:noProof/>
                <w:webHidden/>
              </w:rPr>
              <w:fldChar w:fldCharType="end"/>
            </w:r>
          </w:hyperlink>
        </w:p>
        <w:p w14:paraId="53883D9E" w14:textId="066758B6" w:rsidR="009B3A0A" w:rsidRDefault="007A1D25">
          <w:pPr>
            <w:pStyle w:val="TOC2"/>
            <w:tabs>
              <w:tab w:val="right" w:leader="dot" w:pos="9670"/>
            </w:tabs>
            <w:rPr>
              <w:rFonts w:asciiTheme="minorHAnsi" w:eastAsiaTheme="minorEastAsia" w:hAnsiTheme="minorHAnsi" w:cstheme="minorBidi"/>
              <w:noProof/>
              <w:sz w:val="22"/>
              <w:szCs w:val="22"/>
              <w:lang w:val="en-CA" w:eastAsia="en-CA"/>
            </w:rPr>
          </w:pPr>
          <w:hyperlink w:anchor="_Toc38983536" w:history="1">
            <w:r w:rsidR="009B3A0A" w:rsidRPr="008432FF">
              <w:rPr>
                <w:rStyle w:val="Hyperlink"/>
                <w:rFonts w:cstheme="minorHAnsi"/>
                <w:noProof/>
              </w:rPr>
              <w:t>Asset Management</w:t>
            </w:r>
            <w:r w:rsidR="009B3A0A">
              <w:rPr>
                <w:noProof/>
                <w:webHidden/>
              </w:rPr>
              <w:tab/>
            </w:r>
            <w:r w:rsidR="009B3A0A">
              <w:rPr>
                <w:noProof/>
                <w:webHidden/>
              </w:rPr>
              <w:fldChar w:fldCharType="begin"/>
            </w:r>
            <w:r w:rsidR="009B3A0A">
              <w:rPr>
                <w:noProof/>
                <w:webHidden/>
              </w:rPr>
              <w:instrText xml:space="preserve"> PAGEREF _Toc38983536 \h </w:instrText>
            </w:r>
            <w:r w:rsidR="009B3A0A">
              <w:rPr>
                <w:noProof/>
                <w:webHidden/>
              </w:rPr>
            </w:r>
            <w:r w:rsidR="009B3A0A">
              <w:rPr>
                <w:noProof/>
                <w:webHidden/>
              </w:rPr>
              <w:fldChar w:fldCharType="separate"/>
            </w:r>
            <w:r>
              <w:rPr>
                <w:noProof/>
                <w:webHidden/>
              </w:rPr>
              <w:t>8</w:t>
            </w:r>
            <w:r w:rsidR="009B3A0A">
              <w:rPr>
                <w:noProof/>
                <w:webHidden/>
              </w:rPr>
              <w:fldChar w:fldCharType="end"/>
            </w:r>
          </w:hyperlink>
        </w:p>
        <w:p w14:paraId="2CB0C8D1" w14:textId="29796D22" w:rsidR="009B3A0A" w:rsidRDefault="007A1D25">
          <w:pPr>
            <w:pStyle w:val="TOC2"/>
            <w:tabs>
              <w:tab w:val="right" w:leader="dot" w:pos="9670"/>
            </w:tabs>
            <w:rPr>
              <w:rFonts w:asciiTheme="minorHAnsi" w:eastAsiaTheme="minorEastAsia" w:hAnsiTheme="minorHAnsi" w:cstheme="minorBidi"/>
              <w:noProof/>
              <w:sz w:val="22"/>
              <w:szCs w:val="22"/>
              <w:lang w:val="en-CA" w:eastAsia="en-CA"/>
            </w:rPr>
          </w:pPr>
          <w:hyperlink w:anchor="_Toc38983537" w:history="1">
            <w:r w:rsidR="009B3A0A" w:rsidRPr="008432FF">
              <w:rPr>
                <w:rStyle w:val="Hyperlink"/>
                <w:rFonts w:cstheme="minorHAnsi"/>
                <w:noProof/>
              </w:rPr>
              <w:t>Health &amp; Safety</w:t>
            </w:r>
            <w:r w:rsidR="009B3A0A">
              <w:rPr>
                <w:noProof/>
                <w:webHidden/>
              </w:rPr>
              <w:tab/>
            </w:r>
            <w:r w:rsidR="009B3A0A">
              <w:rPr>
                <w:noProof/>
                <w:webHidden/>
              </w:rPr>
              <w:fldChar w:fldCharType="begin"/>
            </w:r>
            <w:r w:rsidR="009B3A0A">
              <w:rPr>
                <w:noProof/>
                <w:webHidden/>
              </w:rPr>
              <w:instrText xml:space="preserve"> PAGEREF _Toc38983537 \h </w:instrText>
            </w:r>
            <w:r w:rsidR="009B3A0A">
              <w:rPr>
                <w:noProof/>
                <w:webHidden/>
              </w:rPr>
            </w:r>
            <w:r w:rsidR="009B3A0A">
              <w:rPr>
                <w:noProof/>
                <w:webHidden/>
              </w:rPr>
              <w:fldChar w:fldCharType="separate"/>
            </w:r>
            <w:r>
              <w:rPr>
                <w:noProof/>
                <w:webHidden/>
              </w:rPr>
              <w:t>8</w:t>
            </w:r>
            <w:r w:rsidR="009B3A0A">
              <w:rPr>
                <w:noProof/>
                <w:webHidden/>
              </w:rPr>
              <w:fldChar w:fldCharType="end"/>
            </w:r>
          </w:hyperlink>
        </w:p>
        <w:p w14:paraId="1514BB6B" w14:textId="62E54DE5" w:rsidR="009B3A0A" w:rsidRDefault="007A1D25">
          <w:pPr>
            <w:pStyle w:val="TOC2"/>
            <w:tabs>
              <w:tab w:val="right" w:leader="dot" w:pos="9670"/>
            </w:tabs>
            <w:rPr>
              <w:rFonts w:asciiTheme="minorHAnsi" w:eastAsiaTheme="minorEastAsia" w:hAnsiTheme="minorHAnsi" w:cstheme="minorBidi"/>
              <w:noProof/>
              <w:sz w:val="22"/>
              <w:szCs w:val="22"/>
              <w:lang w:val="en-CA" w:eastAsia="en-CA"/>
            </w:rPr>
          </w:pPr>
          <w:hyperlink w:anchor="_Toc38983538" w:history="1">
            <w:r w:rsidR="009B3A0A" w:rsidRPr="008432FF">
              <w:rPr>
                <w:rStyle w:val="Hyperlink"/>
                <w:rFonts w:cstheme="minorHAnsi"/>
                <w:noProof/>
              </w:rPr>
              <w:t>Office of the CAO</w:t>
            </w:r>
            <w:r w:rsidR="009B3A0A">
              <w:rPr>
                <w:noProof/>
                <w:webHidden/>
              </w:rPr>
              <w:tab/>
            </w:r>
            <w:r w:rsidR="009B3A0A">
              <w:rPr>
                <w:noProof/>
                <w:webHidden/>
              </w:rPr>
              <w:fldChar w:fldCharType="begin"/>
            </w:r>
            <w:r w:rsidR="009B3A0A">
              <w:rPr>
                <w:noProof/>
                <w:webHidden/>
              </w:rPr>
              <w:instrText xml:space="preserve"> PAGEREF _Toc38983538 \h </w:instrText>
            </w:r>
            <w:r w:rsidR="009B3A0A">
              <w:rPr>
                <w:noProof/>
                <w:webHidden/>
              </w:rPr>
            </w:r>
            <w:r w:rsidR="009B3A0A">
              <w:rPr>
                <w:noProof/>
                <w:webHidden/>
              </w:rPr>
              <w:fldChar w:fldCharType="separate"/>
            </w:r>
            <w:r>
              <w:rPr>
                <w:noProof/>
                <w:webHidden/>
              </w:rPr>
              <w:t>9</w:t>
            </w:r>
            <w:r w:rsidR="009B3A0A">
              <w:rPr>
                <w:noProof/>
                <w:webHidden/>
              </w:rPr>
              <w:fldChar w:fldCharType="end"/>
            </w:r>
          </w:hyperlink>
        </w:p>
        <w:p w14:paraId="5766A1E8" w14:textId="215436EF" w:rsidR="009B3A0A" w:rsidRDefault="007A1D25">
          <w:pPr>
            <w:pStyle w:val="TOC1"/>
            <w:tabs>
              <w:tab w:val="right" w:leader="dot" w:pos="9670"/>
            </w:tabs>
            <w:rPr>
              <w:rFonts w:asciiTheme="minorHAnsi" w:eastAsiaTheme="minorEastAsia" w:hAnsiTheme="minorHAnsi" w:cstheme="minorBidi"/>
              <w:noProof/>
              <w:sz w:val="22"/>
              <w:szCs w:val="22"/>
              <w:lang w:val="en-CA" w:eastAsia="en-CA"/>
            </w:rPr>
          </w:pPr>
          <w:hyperlink w:anchor="_Toc38983539" w:history="1">
            <w:r w:rsidR="009B3A0A" w:rsidRPr="008432FF">
              <w:rPr>
                <w:rStyle w:val="Hyperlink"/>
                <w:noProof/>
              </w:rPr>
              <w:t>Parks &amp; Recreation</w:t>
            </w:r>
            <w:r w:rsidR="009B3A0A">
              <w:rPr>
                <w:noProof/>
                <w:webHidden/>
              </w:rPr>
              <w:tab/>
            </w:r>
            <w:r w:rsidR="009B3A0A">
              <w:rPr>
                <w:noProof/>
                <w:webHidden/>
              </w:rPr>
              <w:fldChar w:fldCharType="begin"/>
            </w:r>
            <w:r w:rsidR="009B3A0A">
              <w:rPr>
                <w:noProof/>
                <w:webHidden/>
              </w:rPr>
              <w:instrText xml:space="preserve"> PAGEREF _Toc38983539 \h </w:instrText>
            </w:r>
            <w:r w:rsidR="009B3A0A">
              <w:rPr>
                <w:noProof/>
                <w:webHidden/>
              </w:rPr>
            </w:r>
            <w:r w:rsidR="009B3A0A">
              <w:rPr>
                <w:noProof/>
                <w:webHidden/>
              </w:rPr>
              <w:fldChar w:fldCharType="separate"/>
            </w:r>
            <w:r>
              <w:rPr>
                <w:noProof/>
                <w:webHidden/>
              </w:rPr>
              <w:t>10</w:t>
            </w:r>
            <w:r w:rsidR="009B3A0A">
              <w:rPr>
                <w:noProof/>
                <w:webHidden/>
              </w:rPr>
              <w:fldChar w:fldCharType="end"/>
            </w:r>
          </w:hyperlink>
        </w:p>
        <w:p w14:paraId="175E174D" w14:textId="700CFE20" w:rsidR="009B3A0A" w:rsidRDefault="007A1D25">
          <w:pPr>
            <w:pStyle w:val="TOC2"/>
            <w:tabs>
              <w:tab w:val="right" w:leader="dot" w:pos="9670"/>
            </w:tabs>
            <w:rPr>
              <w:rFonts w:asciiTheme="minorHAnsi" w:eastAsiaTheme="minorEastAsia" w:hAnsiTheme="minorHAnsi" w:cstheme="minorBidi"/>
              <w:noProof/>
              <w:sz w:val="22"/>
              <w:szCs w:val="22"/>
              <w:lang w:val="en-CA" w:eastAsia="en-CA"/>
            </w:rPr>
          </w:pPr>
          <w:hyperlink w:anchor="_Toc38983540" w:history="1">
            <w:r w:rsidR="009B3A0A" w:rsidRPr="008432FF">
              <w:rPr>
                <w:rStyle w:val="Hyperlink"/>
                <w:noProof/>
              </w:rPr>
              <w:t>Arenas</w:t>
            </w:r>
            <w:r w:rsidR="009B3A0A">
              <w:rPr>
                <w:noProof/>
                <w:webHidden/>
              </w:rPr>
              <w:tab/>
            </w:r>
            <w:r w:rsidR="009B3A0A">
              <w:rPr>
                <w:noProof/>
                <w:webHidden/>
              </w:rPr>
              <w:fldChar w:fldCharType="begin"/>
            </w:r>
            <w:r w:rsidR="009B3A0A">
              <w:rPr>
                <w:noProof/>
                <w:webHidden/>
              </w:rPr>
              <w:instrText xml:space="preserve"> PAGEREF _Toc38983540 \h </w:instrText>
            </w:r>
            <w:r w:rsidR="009B3A0A">
              <w:rPr>
                <w:noProof/>
                <w:webHidden/>
              </w:rPr>
            </w:r>
            <w:r w:rsidR="009B3A0A">
              <w:rPr>
                <w:noProof/>
                <w:webHidden/>
              </w:rPr>
              <w:fldChar w:fldCharType="separate"/>
            </w:r>
            <w:r>
              <w:rPr>
                <w:noProof/>
                <w:webHidden/>
              </w:rPr>
              <w:t>10</w:t>
            </w:r>
            <w:r w:rsidR="009B3A0A">
              <w:rPr>
                <w:noProof/>
                <w:webHidden/>
              </w:rPr>
              <w:fldChar w:fldCharType="end"/>
            </w:r>
          </w:hyperlink>
        </w:p>
        <w:p w14:paraId="0FB0AC88" w14:textId="0914E3EC" w:rsidR="009B3A0A" w:rsidRDefault="007A1D25">
          <w:pPr>
            <w:pStyle w:val="TOC2"/>
            <w:tabs>
              <w:tab w:val="right" w:leader="dot" w:pos="9670"/>
            </w:tabs>
            <w:rPr>
              <w:rFonts w:asciiTheme="minorHAnsi" w:eastAsiaTheme="minorEastAsia" w:hAnsiTheme="minorHAnsi" w:cstheme="minorBidi"/>
              <w:noProof/>
              <w:sz w:val="22"/>
              <w:szCs w:val="22"/>
              <w:lang w:val="en-CA" w:eastAsia="en-CA"/>
            </w:rPr>
          </w:pPr>
          <w:hyperlink w:anchor="_Toc38983541" w:history="1">
            <w:r w:rsidR="009B3A0A" w:rsidRPr="008432FF">
              <w:rPr>
                <w:rStyle w:val="Hyperlink"/>
                <w:noProof/>
              </w:rPr>
              <w:t>Recreation Programs</w:t>
            </w:r>
            <w:r w:rsidR="009B3A0A">
              <w:rPr>
                <w:noProof/>
                <w:webHidden/>
              </w:rPr>
              <w:tab/>
            </w:r>
            <w:r w:rsidR="009B3A0A">
              <w:rPr>
                <w:noProof/>
                <w:webHidden/>
              </w:rPr>
              <w:fldChar w:fldCharType="begin"/>
            </w:r>
            <w:r w:rsidR="009B3A0A">
              <w:rPr>
                <w:noProof/>
                <w:webHidden/>
              </w:rPr>
              <w:instrText xml:space="preserve"> PAGEREF _Toc38983541 \h </w:instrText>
            </w:r>
            <w:r w:rsidR="009B3A0A">
              <w:rPr>
                <w:noProof/>
                <w:webHidden/>
              </w:rPr>
            </w:r>
            <w:r w:rsidR="009B3A0A">
              <w:rPr>
                <w:noProof/>
                <w:webHidden/>
              </w:rPr>
              <w:fldChar w:fldCharType="separate"/>
            </w:r>
            <w:r>
              <w:rPr>
                <w:noProof/>
                <w:webHidden/>
              </w:rPr>
              <w:t>11</w:t>
            </w:r>
            <w:r w:rsidR="009B3A0A">
              <w:rPr>
                <w:noProof/>
                <w:webHidden/>
              </w:rPr>
              <w:fldChar w:fldCharType="end"/>
            </w:r>
          </w:hyperlink>
        </w:p>
        <w:p w14:paraId="07D7A2CB" w14:textId="2A767B8E" w:rsidR="009B3A0A" w:rsidRDefault="007A1D25">
          <w:pPr>
            <w:pStyle w:val="TOC2"/>
            <w:tabs>
              <w:tab w:val="right" w:leader="dot" w:pos="9670"/>
            </w:tabs>
            <w:rPr>
              <w:rFonts w:asciiTheme="minorHAnsi" w:eastAsiaTheme="minorEastAsia" w:hAnsiTheme="minorHAnsi" w:cstheme="minorBidi"/>
              <w:noProof/>
              <w:sz w:val="22"/>
              <w:szCs w:val="22"/>
              <w:lang w:val="en-CA" w:eastAsia="en-CA"/>
            </w:rPr>
          </w:pPr>
          <w:hyperlink w:anchor="_Toc38983542" w:history="1">
            <w:r w:rsidR="009B3A0A" w:rsidRPr="008432FF">
              <w:rPr>
                <w:rStyle w:val="Hyperlink"/>
                <w:noProof/>
              </w:rPr>
              <w:t>Parks &amp; Trails</w:t>
            </w:r>
            <w:r w:rsidR="009B3A0A">
              <w:rPr>
                <w:noProof/>
                <w:webHidden/>
              </w:rPr>
              <w:tab/>
            </w:r>
            <w:r w:rsidR="009B3A0A">
              <w:rPr>
                <w:noProof/>
                <w:webHidden/>
              </w:rPr>
              <w:fldChar w:fldCharType="begin"/>
            </w:r>
            <w:r w:rsidR="009B3A0A">
              <w:rPr>
                <w:noProof/>
                <w:webHidden/>
              </w:rPr>
              <w:instrText xml:space="preserve"> PAGEREF _Toc38983542 \h </w:instrText>
            </w:r>
            <w:r w:rsidR="009B3A0A">
              <w:rPr>
                <w:noProof/>
                <w:webHidden/>
              </w:rPr>
            </w:r>
            <w:r w:rsidR="009B3A0A">
              <w:rPr>
                <w:noProof/>
                <w:webHidden/>
              </w:rPr>
              <w:fldChar w:fldCharType="separate"/>
            </w:r>
            <w:r>
              <w:rPr>
                <w:noProof/>
                <w:webHidden/>
              </w:rPr>
              <w:t>11</w:t>
            </w:r>
            <w:r w:rsidR="009B3A0A">
              <w:rPr>
                <w:noProof/>
                <w:webHidden/>
              </w:rPr>
              <w:fldChar w:fldCharType="end"/>
            </w:r>
          </w:hyperlink>
        </w:p>
        <w:p w14:paraId="768D00DD" w14:textId="1259A403" w:rsidR="009B3A0A" w:rsidRDefault="007A1D25">
          <w:pPr>
            <w:pStyle w:val="TOC2"/>
            <w:tabs>
              <w:tab w:val="right" w:leader="dot" w:pos="9670"/>
            </w:tabs>
            <w:rPr>
              <w:rFonts w:asciiTheme="minorHAnsi" w:eastAsiaTheme="minorEastAsia" w:hAnsiTheme="minorHAnsi" w:cstheme="minorBidi"/>
              <w:noProof/>
              <w:sz w:val="22"/>
              <w:szCs w:val="22"/>
              <w:lang w:val="en-CA" w:eastAsia="en-CA"/>
            </w:rPr>
          </w:pPr>
          <w:hyperlink w:anchor="_Toc38983543" w:history="1">
            <w:r w:rsidR="009B3A0A" w:rsidRPr="008432FF">
              <w:rPr>
                <w:rStyle w:val="Hyperlink"/>
                <w:noProof/>
              </w:rPr>
              <w:t>Boat Launches &amp; Beaches</w:t>
            </w:r>
            <w:r w:rsidR="009B3A0A">
              <w:rPr>
                <w:noProof/>
                <w:webHidden/>
              </w:rPr>
              <w:tab/>
            </w:r>
            <w:r w:rsidR="009B3A0A">
              <w:rPr>
                <w:noProof/>
                <w:webHidden/>
              </w:rPr>
              <w:fldChar w:fldCharType="begin"/>
            </w:r>
            <w:r w:rsidR="009B3A0A">
              <w:rPr>
                <w:noProof/>
                <w:webHidden/>
              </w:rPr>
              <w:instrText xml:space="preserve"> PAGEREF _Toc38983543 \h </w:instrText>
            </w:r>
            <w:r w:rsidR="009B3A0A">
              <w:rPr>
                <w:noProof/>
                <w:webHidden/>
              </w:rPr>
            </w:r>
            <w:r w:rsidR="009B3A0A">
              <w:rPr>
                <w:noProof/>
                <w:webHidden/>
              </w:rPr>
              <w:fldChar w:fldCharType="separate"/>
            </w:r>
            <w:r>
              <w:rPr>
                <w:noProof/>
                <w:webHidden/>
              </w:rPr>
              <w:t>11</w:t>
            </w:r>
            <w:r w:rsidR="009B3A0A">
              <w:rPr>
                <w:noProof/>
                <w:webHidden/>
              </w:rPr>
              <w:fldChar w:fldCharType="end"/>
            </w:r>
          </w:hyperlink>
        </w:p>
        <w:p w14:paraId="1A670431" w14:textId="69C0BB87" w:rsidR="009B3A0A" w:rsidRDefault="007A1D25">
          <w:pPr>
            <w:pStyle w:val="TOC1"/>
            <w:tabs>
              <w:tab w:val="right" w:leader="dot" w:pos="9670"/>
            </w:tabs>
            <w:rPr>
              <w:rFonts w:asciiTheme="minorHAnsi" w:eastAsiaTheme="minorEastAsia" w:hAnsiTheme="minorHAnsi" w:cstheme="minorBidi"/>
              <w:noProof/>
              <w:sz w:val="22"/>
              <w:szCs w:val="22"/>
              <w:lang w:val="en-CA" w:eastAsia="en-CA"/>
            </w:rPr>
          </w:pPr>
          <w:hyperlink w:anchor="_Toc38983544" w:history="1">
            <w:r w:rsidR="009B3A0A" w:rsidRPr="008432FF">
              <w:rPr>
                <w:rStyle w:val="Hyperlink"/>
                <w:noProof/>
              </w:rPr>
              <w:t>Protective Services</w:t>
            </w:r>
            <w:r w:rsidR="009B3A0A">
              <w:rPr>
                <w:noProof/>
                <w:webHidden/>
              </w:rPr>
              <w:tab/>
            </w:r>
            <w:r w:rsidR="009B3A0A">
              <w:rPr>
                <w:noProof/>
                <w:webHidden/>
              </w:rPr>
              <w:fldChar w:fldCharType="begin"/>
            </w:r>
            <w:r w:rsidR="009B3A0A">
              <w:rPr>
                <w:noProof/>
                <w:webHidden/>
              </w:rPr>
              <w:instrText xml:space="preserve"> PAGEREF _Toc38983544 \h </w:instrText>
            </w:r>
            <w:r w:rsidR="009B3A0A">
              <w:rPr>
                <w:noProof/>
                <w:webHidden/>
              </w:rPr>
            </w:r>
            <w:r w:rsidR="009B3A0A">
              <w:rPr>
                <w:noProof/>
                <w:webHidden/>
              </w:rPr>
              <w:fldChar w:fldCharType="separate"/>
            </w:r>
            <w:r>
              <w:rPr>
                <w:noProof/>
                <w:webHidden/>
              </w:rPr>
              <w:t>12</w:t>
            </w:r>
            <w:r w:rsidR="009B3A0A">
              <w:rPr>
                <w:noProof/>
                <w:webHidden/>
              </w:rPr>
              <w:fldChar w:fldCharType="end"/>
            </w:r>
          </w:hyperlink>
        </w:p>
        <w:p w14:paraId="7D188079" w14:textId="1286C83F" w:rsidR="009B3A0A" w:rsidRDefault="007A1D25">
          <w:pPr>
            <w:pStyle w:val="TOC2"/>
            <w:tabs>
              <w:tab w:val="right" w:leader="dot" w:pos="9670"/>
            </w:tabs>
            <w:rPr>
              <w:rFonts w:asciiTheme="minorHAnsi" w:eastAsiaTheme="minorEastAsia" w:hAnsiTheme="minorHAnsi" w:cstheme="minorBidi"/>
              <w:noProof/>
              <w:sz w:val="22"/>
              <w:szCs w:val="22"/>
              <w:lang w:val="en-CA" w:eastAsia="en-CA"/>
            </w:rPr>
          </w:pPr>
          <w:hyperlink w:anchor="_Toc38983545" w:history="1">
            <w:r w:rsidR="009B3A0A" w:rsidRPr="008432FF">
              <w:rPr>
                <w:rStyle w:val="Hyperlink"/>
                <w:noProof/>
              </w:rPr>
              <w:t>Building Services</w:t>
            </w:r>
            <w:r w:rsidR="009B3A0A">
              <w:rPr>
                <w:noProof/>
                <w:webHidden/>
              </w:rPr>
              <w:tab/>
            </w:r>
            <w:r w:rsidR="009B3A0A">
              <w:rPr>
                <w:noProof/>
                <w:webHidden/>
              </w:rPr>
              <w:fldChar w:fldCharType="begin"/>
            </w:r>
            <w:r w:rsidR="009B3A0A">
              <w:rPr>
                <w:noProof/>
                <w:webHidden/>
              </w:rPr>
              <w:instrText xml:space="preserve"> PAGEREF _Toc38983545 \h </w:instrText>
            </w:r>
            <w:r w:rsidR="009B3A0A">
              <w:rPr>
                <w:noProof/>
                <w:webHidden/>
              </w:rPr>
            </w:r>
            <w:r w:rsidR="009B3A0A">
              <w:rPr>
                <w:noProof/>
                <w:webHidden/>
              </w:rPr>
              <w:fldChar w:fldCharType="separate"/>
            </w:r>
            <w:r>
              <w:rPr>
                <w:noProof/>
                <w:webHidden/>
              </w:rPr>
              <w:t>12</w:t>
            </w:r>
            <w:r w:rsidR="009B3A0A">
              <w:rPr>
                <w:noProof/>
                <w:webHidden/>
              </w:rPr>
              <w:fldChar w:fldCharType="end"/>
            </w:r>
          </w:hyperlink>
        </w:p>
        <w:p w14:paraId="30059666" w14:textId="65D83677" w:rsidR="009B3A0A" w:rsidRDefault="007A1D25">
          <w:pPr>
            <w:pStyle w:val="TOC2"/>
            <w:tabs>
              <w:tab w:val="right" w:leader="dot" w:pos="9670"/>
            </w:tabs>
            <w:rPr>
              <w:rFonts w:asciiTheme="minorHAnsi" w:eastAsiaTheme="minorEastAsia" w:hAnsiTheme="minorHAnsi" w:cstheme="minorBidi"/>
              <w:noProof/>
              <w:sz w:val="22"/>
              <w:szCs w:val="22"/>
              <w:lang w:val="en-CA" w:eastAsia="en-CA"/>
            </w:rPr>
          </w:pPr>
          <w:hyperlink w:anchor="_Toc38983546" w:history="1">
            <w:r w:rsidR="009B3A0A" w:rsidRPr="008432FF">
              <w:rPr>
                <w:rStyle w:val="Hyperlink"/>
                <w:noProof/>
              </w:rPr>
              <w:t>By-law Services &amp; Animal Control</w:t>
            </w:r>
            <w:r w:rsidR="009B3A0A">
              <w:rPr>
                <w:noProof/>
                <w:webHidden/>
              </w:rPr>
              <w:tab/>
            </w:r>
            <w:r w:rsidR="009B3A0A">
              <w:rPr>
                <w:noProof/>
                <w:webHidden/>
              </w:rPr>
              <w:fldChar w:fldCharType="begin"/>
            </w:r>
            <w:r w:rsidR="009B3A0A">
              <w:rPr>
                <w:noProof/>
                <w:webHidden/>
              </w:rPr>
              <w:instrText xml:space="preserve"> PAGEREF _Toc38983546 \h </w:instrText>
            </w:r>
            <w:r w:rsidR="009B3A0A">
              <w:rPr>
                <w:noProof/>
                <w:webHidden/>
              </w:rPr>
            </w:r>
            <w:r w:rsidR="009B3A0A">
              <w:rPr>
                <w:noProof/>
                <w:webHidden/>
              </w:rPr>
              <w:fldChar w:fldCharType="separate"/>
            </w:r>
            <w:r>
              <w:rPr>
                <w:noProof/>
                <w:webHidden/>
              </w:rPr>
              <w:t>12</w:t>
            </w:r>
            <w:r w:rsidR="009B3A0A">
              <w:rPr>
                <w:noProof/>
                <w:webHidden/>
              </w:rPr>
              <w:fldChar w:fldCharType="end"/>
            </w:r>
          </w:hyperlink>
        </w:p>
        <w:p w14:paraId="61678505" w14:textId="494B66C7" w:rsidR="009B3A0A" w:rsidRDefault="007A1D25">
          <w:pPr>
            <w:pStyle w:val="TOC2"/>
            <w:tabs>
              <w:tab w:val="right" w:leader="dot" w:pos="9670"/>
            </w:tabs>
            <w:rPr>
              <w:rFonts w:asciiTheme="minorHAnsi" w:eastAsiaTheme="minorEastAsia" w:hAnsiTheme="minorHAnsi" w:cstheme="minorBidi"/>
              <w:noProof/>
              <w:sz w:val="22"/>
              <w:szCs w:val="22"/>
              <w:lang w:val="en-CA" w:eastAsia="en-CA"/>
            </w:rPr>
          </w:pPr>
          <w:hyperlink w:anchor="_Toc38983547" w:history="1">
            <w:r w:rsidR="009B3A0A" w:rsidRPr="008432FF">
              <w:rPr>
                <w:rStyle w:val="Hyperlink"/>
                <w:noProof/>
              </w:rPr>
              <w:t>Fire Services &amp; Permits</w:t>
            </w:r>
            <w:r w:rsidR="009B3A0A">
              <w:rPr>
                <w:noProof/>
                <w:webHidden/>
              </w:rPr>
              <w:tab/>
            </w:r>
            <w:r w:rsidR="009B3A0A">
              <w:rPr>
                <w:noProof/>
                <w:webHidden/>
              </w:rPr>
              <w:fldChar w:fldCharType="begin"/>
            </w:r>
            <w:r w:rsidR="009B3A0A">
              <w:rPr>
                <w:noProof/>
                <w:webHidden/>
              </w:rPr>
              <w:instrText xml:space="preserve"> PAGEREF _Toc38983547 \h </w:instrText>
            </w:r>
            <w:r w:rsidR="009B3A0A">
              <w:rPr>
                <w:noProof/>
                <w:webHidden/>
              </w:rPr>
            </w:r>
            <w:r w:rsidR="009B3A0A">
              <w:rPr>
                <w:noProof/>
                <w:webHidden/>
              </w:rPr>
              <w:fldChar w:fldCharType="separate"/>
            </w:r>
            <w:r>
              <w:rPr>
                <w:noProof/>
                <w:webHidden/>
              </w:rPr>
              <w:t>12</w:t>
            </w:r>
            <w:r w:rsidR="009B3A0A">
              <w:rPr>
                <w:noProof/>
                <w:webHidden/>
              </w:rPr>
              <w:fldChar w:fldCharType="end"/>
            </w:r>
          </w:hyperlink>
        </w:p>
        <w:p w14:paraId="5B66F2F9" w14:textId="75E42658" w:rsidR="009B3A0A" w:rsidRDefault="007A1D25">
          <w:pPr>
            <w:pStyle w:val="TOC2"/>
            <w:tabs>
              <w:tab w:val="right" w:leader="dot" w:pos="9670"/>
            </w:tabs>
            <w:rPr>
              <w:rFonts w:asciiTheme="minorHAnsi" w:eastAsiaTheme="minorEastAsia" w:hAnsiTheme="minorHAnsi" w:cstheme="minorBidi"/>
              <w:noProof/>
              <w:sz w:val="22"/>
              <w:szCs w:val="22"/>
              <w:lang w:val="en-CA" w:eastAsia="en-CA"/>
            </w:rPr>
          </w:pPr>
          <w:hyperlink w:anchor="_Toc38983548" w:history="1">
            <w:r w:rsidR="009B3A0A" w:rsidRPr="008432FF">
              <w:rPr>
                <w:rStyle w:val="Hyperlink"/>
                <w:noProof/>
              </w:rPr>
              <w:t>Emergency Management</w:t>
            </w:r>
            <w:r w:rsidR="009B3A0A">
              <w:rPr>
                <w:noProof/>
                <w:webHidden/>
              </w:rPr>
              <w:tab/>
            </w:r>
            <w:r w:rsidR="009B3A0A">
              <w:rPr>
                <w:noProof/>
                <w:webHidden/>
              </w:rPr>
              <w:fldChar w:fldCharType="begin"/>
            </w:r>
            <w:r w:rsidR="009B3A0A">
              <w:rPr>
                <w:noProof/>
                <w:webHidden/>
              </w:rPr>
              <w:instrText xml:space="preserve"> PAGEREF _Toc38983548 \h </w:instrText>
            </w:r>
            <w:r w:rsidR="009B3A0A">
              <w:rPr>
                <w:noProof/>
                <w:webHidden/>
              </w:rPr>
            </w:r>
            <w:r w:rsidR="009B3A0A">
              <w:rPr>
                <w:noProof/>
                <w:webHidden/>
              </w:rPr>
              <w:fldChar w:fldCharType="separate"/>
            </w:r>
            <w:r>
              <w:rPr>
                <w:noProof/>
                <w:webHidden/>
              </w:rPr>
              <w:t>13</w:t>
            </w:r>
            <w:r w:rsidR="009B3A0A">
              <w:rPr>
                <w:noProof/>
                <w:webHidden/>
              </w:rPr>
              <w:fldChar w:fldCharType="end"/>
            </w:r>
          </w:hyperlink>
        </w:p>
        <w:p w14:paraId="1784125A" w14:textId="5BE0CA06" w:rsidR="009B3A0A" w:rsidRDefault="007A1D25">
          <w:pPr>
            <w:pStyle w:val="TOC2"/>
            <w:tabs>
              <w:tab w:val="right" w:leader="dot" w:pos="9670"/>
            </w:tabs>
            <w:rPr>
              <w:rFonts w:asciiTheme="minorHAnsi" w:eastAsiaTheme="minorEastAsia" w:hAnsiTheme="minorHAnsi" w:cstheme="minorBidi"/>
              <w:noProof/>
              <w:sz w:val="22"/>
              <w:szCs w:val="22"/>
              <w:lang w:val="en-CA" w:eastAsia="en-CA"/>
            </w:rPr>
          </w:pPr>
          <w:hyperlink w:anchor="_Toc38983549" w:history="1">
            <w:r w:rsidR="009B3A0A" w:rsidRPr="008432FF">
              <w:rPr>
                <w:rStyle w:val="Hyperlink"/>
                <w:noProof/>
              </w:rPr>
              <w:t>Public Safety &amp; Policing</w:t>
            </w:r>
            <w:r w:rsidR="009B3A0A">
              <w:rPr>
                <w:noProof/>
                <w:webHidden/>
              </w:rPr>
              <w:tab/>
            </w:r>
            <w:r w:rsidR="009B3A0A">
              <w:rPr>
                <w:noProof/>
                <w:webHidden/>
              </w:rPr>
              <w:fldChar w:fldCharType="begin"/>
            </w:r>
            <w:r w:rsidR="009B3A0A">
              <w:rPr>
                <w:noProof/>
                <w:webHidden/>
              </w:rPr>
              <w:instrText xml:space="preserve"> PAGEREF _Toc38983549 \h </w:instrText>
            </w:r>
            <w:r w:rsidR="009B3A0A">
              <w:rPr>
                <w:noProof/>
                <w:webHidden/>
              </w:rPr>
            </w:r>
            <w:r w:rsidR="009B3A0A">
              <w:rPr>
                <w:noProof/>
                <w:webHidden/>
              </w:rPr>
              <w:fldChar w:fldCharType="separate"/>
            </w:r>
            <w:r>
              <w:rPr>
                <w:noProof/>
                <w:webHidden/>
              </w:rPr>
              <w:t>13</w:t>
            </w:r>
            <w:r w:rsidR="009B3A0A">
              <w:rPr>
                <w:noProof/>
                <w:webHidden/>
              </w:rPr>
              <w:fldChar w:fldCharType="end"/>
            </w:r>
          </w:hyperlink>
        </w:p>
        <w:p w14:paraId="40C0BCA5" w14:textId="12128B15" w:rsidR="009B3A0A" w:rsidRDefault="007A1D25">
          <w:pPr>
            <w:pStyle w:val="TOC1"/>
            <w:tabs>
              <w:tab w:val="right" w:leader="dot" w:pos="9670"/>
            </w:tabs>
            <w:rPr>
              <w:rFonts w:asciiTheme="minorHAnsi" w:eastAsiaTheme="minorEastAsia" w:hAnsiTheme="minorHAnsi" w:cstheme="minorBidi"/>
              <w:noProof/>
              <w:sz w:val="22"/>
              <w:szCs w:val="22"/>
              <w:lang w:val="en-CA" w:eastAsia="en-CA"/>
            </w:rPr>
          </w:pPr>
          <w:hyperlink w:anchor="_Toc38983550" w:history="1">
            <w:r w:rsidR="009B3A0A" w:rsidRPr="008432FF">
              <w:rPr>
                <w:rStyle w:val="Hyperlink"/>
                <w:noProof/>
              </w:rPr>
              <w:t>Transportation Services</w:t>
            </w:r>
            <w:r w:rsidR="009B3A0A">
              <w:rPr>
                <w:noProof/>
                <w:webHidden/>
              </w:rPr>
              <w:tab/>
            </w:r>
            <w:r w:rsidR="009B3A0A">
              <w:rPr>
                <w:noProof/>
                <w:webHidden/>
              </w:rPr>
              <w:fldChar w:fldCharType="begin"/>
            </w:r>
            <w:r w:rsidR="009B3A0A">
              <w:rPr>
                <w:noProof/>
                <w:webHidden/>
              </w:rPr>
              <w:instrText xml:space="preserve"> PAGEREF _Toc38983550 \h </w:instrText>
            </w:r>
            <w:r w:rsidR="009B3A0A">
              <w:rPr>
                <w:noProof/>
                <w:webHidden/>
              </w:rPr>
            </w:r>
            <w:r w:rsidR="009B3A0A">
              <w:rPr>
                <w:noProof/>
                <w:webHidden/>
              </w:rPr>
              <w:fldChar w:fldCharType="separate"/>
            </w:r>
            <w:r>
              <w:rPr>
                <w:noProof/>
                <w:webHidden/>
              </w:rPr>
              <w:t>14</w:t>
            </w:r>
            <w:r w:rsidR="009B3A0A">
              <w:rPr>
                <w:noProof/>
                <w:webHidden/>
              </w:rPr>
              <w:fldChar w:fldCharType="end"/>
            </w:r>
          </w:hyperlink>
        </w:p>
        <w:p w14:paraId="3D11D764" w14:textId="5D984884" w:rsidR="009B3A0A" w:rsidRDefault="007A1D25">
          <w:pPr>
            <w:pStyle w:val="TOC2"/>
            <w:tabs>
              <w:tab w:val="right" w:leader="dot" w:pos="9670"/>
            </w:tabs>
            <w:rPr>
              <w:rFonts w:asciiTheme="minorHAnsi" w:eastAsiaTheme="minorEastAsia" w:hAnsiTheme="minorHAnsi" w:cstheme="minorBidi"/>
              <w:noProof/>
              <w:sz w:val="22"/>
              <w:szCs w:val="22"/>
              <w:lang w:val="en-CA" w:eastAsia="en-CA"/>
            </w:rPr>
          </w:pPr>
          <w:hyperlink w:anchor="_Toc38983551" w:history="1">
            <w:r w:rsidR="009B3A0A" w:rsidRPr="008432FF">
              <w:rPr>
                <w:rStyle w:val="Hyperlink"/>
                <w:noProof/>
              </w:rPr>
              <w:t>Administration &amp; Engineering</w:t>
            </w:r>
            <w:r w:rsidR="009B3A0A">
              <w:rPr>
                <w:noProof/>
                <w:webHidden/>
              </w:rPr>
              <w:tab/>
            </w:r>
            <w:r w:rsidR="009B3A0A">
              <w:rPr>
                <w:noProof/>
                <w:webHidden/>
              </w:rPr>
              <w:fldChar w:fldCharType="begin"/>
            </w:r>
            <w:r w:rsidR="009B3A0A">
              <w:rPr>
                <w:noProof/>
                <w:webHidden/>
              </w:rPr>
              <w:instrText xml:space="preserve"> PAGEREF _Toc38983551 \h </w:instrText>
            </w:r>
            <w:r w:rsidR="009B3A0A">
              <w:rPr>
                <w:noProof/>
                <w:webHidden/>
              </w:rPr>
            </w:r>
            <w:r w:rsidR="009B3A0A">
              <w:rPr>
                <w:noProof/>
                <w:webHidden/>
              </w:rPr>
              <w:fldChar w:fldCharType="separate"/>
            </w:r>
            <w:r>
              <w:rPr>
                <w:noProof/>
                <w:webHidden/>
              </w:rPr>
              <w:t>14</w:t>
            </w:r>
            <w:r w:rsidR="009B3A0A">
              <w:rPr>
                <w:noProof/>
                <w:webHidden/>
              </w:rPr>
              <w:fldChar w:fldCharType="end"/>
            </w:r>
          </w:hyperlink>
        </w:p>
        <w:p w14:paraId="7080DBCF" w14:textId="138DC3D7" w:rsidR="009B3A0A" w:rsidRDefault="007A1D25">
          <w:pPr>
            <w:pStyle w:val="TOC2"/>
            <w:tabs>
              <w:tab w:val="right" w:leader="dot" w:pos="9670"/>
            </w:tabs>
            <w:rPr>
              <w:rFonts w:asciiTheme="minorHAnsi" w:eastAsiaTheme="minorEastAsia" w:hAnsiTheme="minorHAnsi" w:cstheme="minorBidi"/>
              <w:noProof/>
              <w:sz w:val="22"/>
              <w:szCs w:val="22"/>
              <w:lang w:val="en-CA" w:eastAsia="en-CA"/>
            </w:rPr>
          </w:pPr>
          <w:hyperlink w:anchor="_Toc38983552" w:history="1">
            <w:r w:rsidR="009B3A0A" w:rsidRPr="008432FF">
              <w:rPr>
                <w:rStyle w:val="Hyperlink"/>
                <w:noProof/>
              </w:rPr>
              <w:t>Fleet</w:t>
            </w:r>
            <w:r w:rsidR="009B3A0A">
              <w:rPr>
                <w:noProof/>
                <w:webHidden/>
              </w:rPr>
              <w:tab/>
            </w:r>
            <w:r w:rsidR="009B3A0A">
              <w:rPr>
                <w:noProof/>
                <w:webHidden/>
              </w:rPr>
              <w:fldChar w:fldCharType="begin"/>
            </w:r>
            <w:r w:rsidR="009B3A0A">
              <w:rPr>
                <w:noProof/>
                <w:webHidden/>
              </w:rPr>
              <w:instrText xml:space="preserve"> PAGEREF _Toc38983552 \h </w:instrText>
            </w:r>
            <w:r w:rsidR="009B3A0A">
              <w:rPr>
                <w:noProof/>
                <w:webHidden/>
              </w:rPr>
            </w:r>
            <w:r w:rsidR="009B3A0A">
              <w:rPr>
                <w:noProof/>
                <w:webHidden/>
              </w:rPr>
              <w:fldChar w:fldCharType="separate"/>
            </w:r>
            <w:r>
              <w:rPr>
                <w:noProof/>
                <w:webHidden/>
              </w:rPr>
              <w:t>14</w:t>
            </w:r>
            <w:r w:rsidR="009B3A0A">
              <w:rPr>
                <w:noProof/>
                <w:webHidden/>
              </w:rPr>
              <w:fldChar w:fldCharType="end"/>
            </w:r>
          </w:hyperlink>
        </w:p>
        <w:p w14:paraId="1A7D9527" w14:textId="2AE9597E" w:rsidR="009B3A0A" w:rsidRDefault="007A1D25">
          <w:pPr>
            <w:pStyle w:val="TOC2"/>
            <w:tabs>
              <w:tab w:val="right" w:leader="dot" w:pos="9670"/>
            </w:tabs>
            <w:rPr>
              <w:rFonts w:asciiTheme="minorHAnsi" w:eastAsiaTheme="minorEastAsia" w:hAnsiTheme="minorHAnsi" w:cstheme="minorBidi"/>
              <w:noProof/>
              <w:sz w:val="22"/>
              <w:szCs w:val="22"/>
              <w:lang w:val="en-CA" w:eastAsia="en-CA"/>
            </w:rPr>
          </w:pPr>
          <w:hyperlink w:anchor="_Toc38983553" w:history="1">
            <w:r w:rsidR="009B3A0A" w:rsidRPr="008432FF">
              <w:rPr>
                <w:rStyle w:val="Hyperlink"/>
                <w:noProof/>
              </w:rPr>
              <w:t>Roads</w:t>
            </w:r>
            <w:r w:rsidR="009B3A0A">
              <w:rPr>
                <w:noProof/>
                <w:webHidden/>
              </w:rPr>
              <w:tab/>
            </w:r>
            <w:r w:rsidR="009B3A0A">
              <w:rPr>
                <w:noProof/>
                <w:webHidden/>
              </w:rPr>
              <w:fldChar w:fldCharType="begin"/>
            </w:r>
            <w:r w:rsidR="009B3A0A">
              <w:rPr>
                <w:noProof/>
                <w:webHidden/>
              </w:rPr>
              <w:instrText xml:space="preserve"> PAGEREF _Toc38983553 \h </w:instrText>
            </w:r>
            <w:r w:rsidR="009B3A0A">
              <w:rPr>
                <w:noProof/>
                <w:webHidden/>
              </w:rPr>
            </w:r>
            <w:r w:rsidR="009B3A0A">
              <w:rPr>
                <w:noProof/>
                <w:webHidden/>
              </w:rPr>
              <w:fldChar w:fldCharType="separate"/>
            </w:r>
            <w:r>
              <w:rPr>
                <w:noProof/>
                <w:webHidden/>
              </w:rPr>
              <w:t>14</w:t>
            </w:r>
            <w:r w:rsidR="009B3A0A">
              <w:rPr>
                <w:noProof/>
                <w:webHidden/>
              </w:rPr>
              <w:fldChar w:fldCharType="end"/>
            </w:r>
          </w:hyperlink>
        </w:p>
        <w:p w14:paraId="5ECFC3DF" w14:textId="470CB337" w:rsidR="009B3A0A" w:rsidRDefault="007A1D25">
          <w:pPr>
            <w:pStyle w:val="TOC1"/>
            <w:tabs>
              <w:tab w:val="right" w:leader="dot" w:pos="9670"/>
            </w:tabs>
            <w:rPr>
              <w:rFonts w:asciiTheme="minorHAnsi" w:eastAsiaTheme="minorEastAsia" w:hAnsiTheme="minorHAnsi" w:cstheme="minorBidi"/>
              <w:noProof/>
              <w:sz w:val="22"/>
              <w:szCs w:val="22"/>
              <w:lang w:val="en-CA" w:eastAsia="en-CA"/>
            </w:rPr>
          </w:pPr>
          <w:hyperlink w:anchor="_Toc38983554" w:history="1">
            <w:r w:rsidR="009B3A0A" w:rsidRPr="008432FF">
              <w:rPr>
                <w:rStyle w:val="Hyperlink"/>
                <w:noProof/>
              </w:rPr>
              <w:t>Budget Report</w:t>
            </w:r>
            <w:r w:rsidR="009B3A0A">
              <w:rPr>
                <w:noProof/>
                <w:webHidden/>
              </w:rPr>
              <w:tab/>
            </w:r>
            <w:r w:rsidR="009B3A0A">
              <w:rPr>
                <w:noProof/>
                <w:webHidden/>
              </w:rPr>
              <w:fldChar w:fldCharType="begin"/>
            </w:r>
            <w:r w:rsidR="009B3A0A">
              <w:rPr>
                <w:noProof/>
                <w:webHidden/>
              </w:rPr>
              <w:instrText xml:space="preserve"> PAGEREF _Toc38983554 \h </w:instrText>
            </w:r>
            <w:r w:rsidR="009B3A0A">
              <w:rPr>
                <w:noProof/>
                <w:webHidden/>
              </w:rPr>
            </w:r>
            <w:r w:rsidR="009B3A0A">
              <w:rPr>
                <w:noProof/>
                <w:webHidden/>
              </w:rPr>
              <w:fldChar w:fldCharType="separate"/>
            </w:r>
            <w:r>
              <w:rPr>
                <w:noProof/>
                <w:webHidden/>
              </w:rPr>
              <w:t>15</w:t>
            </w:r>
            <w:r w:rsidR="009B3A0A">
              <w:rPr>
                <w:noProof/>
                <w:webHidden/>
              </w:rPr>
              <w:fldChar w:fldCharType="end"/>
            </w:r>
          </w:hyperlink>
        </w:p>
        <w:p w14:paraId="639A1F85" w14:textId="1C9B371C" w:rsidR="009B3A0A" w:rsidRDefault="007A1D25">
          <w:pPr>
            <w:pStyle w:val="TOC1"/>
            <w:tabs>
              <w:tab w:val="right" w:leader="dot" w:pos="9670"/>
            </w:tabs>
            <w:rPr>
              <w:rFonts w:asciiTheme="minorHAnsi" w:eastAsiaTheme="minorEastAsia" w:hAnsiTheme="minorHAnsi" w:cstheme="minorBidi"/>
              <w:noProof/>
              <w:sz w:val="22"/>
              <w:szCs w:val="22"/>
              <w:lang w:val="en-CA" w:eastAsia="en-CA"/>
            </w:rPr>
          </w:pPr>
          <w:hyperlink w:anchor="_Toc38983555" w:history="1">
            <w:r w:rsidR="009B3A0A" w:rsidRPr="008432FF">
              <w:rPr>
                <w:rStyle w:val="Hyperlink"/>
                <w:noProof/>
              </w:rPr>
              <w:t>Full-Time Staff Teams</w:t>
            </w:r>
            <w:r w:rsidR="009B3A0A">
              <w:rPr>
                <w:noProof/>
                <w:webHidden/>
              </w:rPr>
              <w:tab/>
            </w:r>
            <w:r w:rsidR="009B3A0A">
              <w:rPr>
                <w:noProof/>
                <w:webHidden/>
              </w:rPr>
              <w:fldChar w:fldCharType="begin"/>
            </w:r>
            <w:r w:rsidR="009B3A0A">
              <w:rPr>
                <w:noProof/>
                <w:webHidden/>
              </w:rPr>
              <w:instrText xml:space="preserve"> PAGEREF _Toc38983555 \h </w:instrText>
            </w:r>
            <w:r w:rsidR="009B3A0A">
              <w:rPr>
                <w:noProof/>
                <w:webHidden/>
              </w:rPr>
            </w:r>
            <w:r w:rsidR="009B3A0A">
              <w:rPr>
                <w:noProof/>
                <w:webHidden/>
              </w:rPr>
              <w:fldChar w:fldCharType="separate"/>
            </w:r>
            <w:r>
              <w:rPr>
                <w:noProof/>
                <w:webHidden/>
              </w:rPr>
              <w:t>18</w:t>
            </w:r>
            <w:r w:rsidR="009B3A0A">
              <w:rPr>
                <w:noProof/>
                <w:webHidden/>
              </w:rPr>
              <w:fldChar w:fldCharType="end"/>
            </w:r>
          </w:hyperlink>
        </w:p>
        <w:p w14:paraId="68CE8F71" w14:textId="5F027E66" w:rsidR="009B3A0A" w:rsidRDefault="009B3A0A">
          <w:r>
            <w:rPr>
              <w:b/>
              <w:bCs/>
              <w:noProof/>
            </w:rPr>
            <w:fldChar w:fldCharType="end"/>
          </w:r>
        </w:p>
      </w:sdtContent>
    </w:sdt>
    <w:p w14:paraId="4C7CD19A" w14:textId="77777777" w:rsidR="00607A82" w:rsidRDefault="00607A82">
      <w:pPr>
        <w:sectPr w:rsidR="00607A82">
          <w:footerReference w:type="default" r:id="rId12"/>
          <w:pgSz w:w="12240" w:h="15840"/>
          <w:pgMar w:top="740" w:right="1280" w:bottom="660" w:left="1280" w:header="0" w:footer="477" w:gutter="0"/>
          <w:cols w:space="720"/>
        </w:sectPr>
      </w:pPr>
    </w:p>
    <w:bookmarkStart w:id="0" w:name="_Toc38983523"/>
    <w:p w14:paraId="6B81E2E0" w14:textId="6E8055A6" w:rsidR="00607A82" w:rsidRDefault="00C942F0">
      <w:pPr>
        <w:pStyle w:val="Heading1"/>
        <w:spacing w:before="88"/>
      </w:pPr>
      <w:r>
        <w:rPr>
          <w:noProof/>
        </w:rPr>
        <w:lastRenderedPageBreak/>
        <mc:AlternateContent>
          <mc:Choice Requires="wps">
            <w:drawing>
              <wp:anchor distT="0" distB="0" distL="0" distR="0" simplePos="0" relativeHeight="251646976" behindDoc="0" locked="0" layoutInCell="1" allowOverlap="1" wp14:anchorId="37E3BFAA" wp14:editId="01E03E69">
                <wp:simplePos x="0" y="0"/>
                <wp:positionH relativeFrom="page">
                  <wp:posOffset>895985</wp:posOffset>
                </wp:positionH>
                <wp:positionV relativeFrom="paragraph">
                  <wp:posOffset>429260</wp:posOffset>
                </wp:positionV>
                <wp:extent cx="5980430" cy="0"/>
                <wp:effectExtent l="10160" t="10160" r="10160" b="18415"/>
                <wp:wrapTopAndBottom/>
                <wp:docPr id="4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76717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959E3" id="Line 19" o:spid="_x0000_s1026"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3.8pt" to="541.4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Ep0AEAAIUDAAAOAAAAZHJzL2Uyb0RvYy54bWysU8Fu2zAMvQ/YPwi6L46zrkmNOD0k6y7Z&#10;FqDdBzCSHAuTRUFSYufvR8lJ2m23YReBEsnHx0dq+Th0hp2UDxptzcvJlDNlBUptDzX/8fL0YcFZ&#10;iGAlGLSq5mcV+OPq/btl7yo1wxaNVJ4RiA1V72rexuiqogiiVR2ECTplydmg7yDS1R8K6aEn9M4U&#10;s+n0vujRS+dRqBDodTM6+SrjN40S8XvTBBWZqTlxi/n0+dyns1gtoTp4cK0WFxrwDyw60JaK3qA2&#10;EIEdvf4LqtPCY8AmTgR2BTaNFir3QN2U0z+6eW7BqdwLiRPcTabw/2DFt9POMy1rfldyZqGjGW21&#10;Vax8SNr0LlQUsrY7n7oTg312WxQ/A7O4bsEeVOb4cnaUV6aM4reUdAmOKuz7rygpBo4Rs1BD47sE&#10;SRKwIc/jfJuHGiIT9PjpYTG9+0hjE1dfAdU10fkQvyjsWDJqboh0BobTNsREBKprSKpj8Ukbk8dt&#10;LOuJ7WK2WOSMgEbL5E1xwR/2a+PZCWhj5vfzcj62RZ63YQl6A6Ed47Jr3CWPRytzmVaB/HyxI2gz&#10;2kTL2ItMSZlR4z3K885f5aNZZ/6XvUzL9Paes19/z+oXAAAA//8DAFBLAwQUAAYACAAAACEAU/w3&#10;/twAAAAKAQAADwAAAGRycy9kb3ducmV2LnhtbEyPy07DMBBF90j8gzVI7KiTqoQ2jVMhXlJXFYUP&#10;mMZDHBGPo9hN3b/HFQtY3pmjO2eqTbS9mGj0nWMF+SwDQdw43XGr4PPj9W4Jwgdkjb1jUnAmD5v6&#10;+qrCUrsTv9O0D61IJexLVGBCGEopfWPIop+5gTjtvtxoMaQ4tlKPeErltpfzLCukxY7TBYMDPRlq&#10;vvdHq2Ca3vDsdtttbJ5d/6LvY7dAo9TtTXxcgwgUwx8MF/2kDnVyOrgjay/6lBd5nlAFxUMB4gJk&#10;y/kKxOF3IutK/n+h/gEAAP//AwBQSwECLQAUAAYACAAAACEAtoM4kv4AAADhAQAAEwAAAAAAAAAA&#10;AAAAAAAAAAAAW0NvbnRlbnRfVHlwZXNdLnhtbFBLAQItABQABgAIAAAAIQA4/SH/1gAAAJQBAAAL&#10;AAAAAAAAAAAAAAAAAC8BAABfcmVscy8ucmVsc1BLAQItABQABgAIAAAAIQD/wKEp0AEAAIUDAAAO&#10;AAAAAAAAAAAAAAAAAC4CAABkcnMvZTJvRG9jLnhtbFBLAQItABQABgAIAAAAIQBT/Df+3AAAAAoB&#10;AAAPAAAAAAAAAAAAAAAAACoEAABkcnMvZG93bnJldi54bWxQSwUGAAAAAAQABADzAAAAMwUAAAAA&#10;" strokecolor="#767171" strokeweight="1.44pt">
                <w10:wrap type="topAndBottom" anchorx="page"/>
              </v:line>
            </w:pict>
          </mc:Fallback>
        </mc:AlternateContent>
      </w:r>
      <w:bookmarkStart w:id="1" w:name="Message_from_the_Chief_Administrative_Of"/>
      <w:bookmarkEnd w:id="1"/>
      <w:r w:rsidR="005A0219">
        <w:rPr>
          <w:color w:val="1F4E79"/>
        </w:rPr>
        <w:t>Message from the Chief Administrative Officer</w:t>
      </w:r>
      <w:bookmarkEnd w:id="0"/>
    </w:p>
    <w:p w14:paraId="5B3D0D9A" w14:textId="77777777" w:rsidR="00851C8F" w:rsidRDefault="00851C8F" w:rsidP="00DB27DB">
      <w:pPr>
        <w:pStyle w:val="BodyText"/>
        <w:spacing w:before="120" w:after="120"/>
        <w:ind w:left="160"/>
      </w:pPr>
    </w:p>
    <w:p w14:paraId="70E994B9" w14:textId="55A2A266" w:rsidR="00607A82" w:rsidRPr="005A749A" w:rsidRDefault="008E5E1A" w:rsidP="00DB27DB">
      <w:pPr>
        <w:pStyle w:val="BodyText"/>
        <w:spacing w:before="120" w:after="120"/>
        <w:ind w:left="160"/>
      </w:pPr>
      <w:r w:rsidRPr="005A749A">
        <w:t xml:space="preserve">April </w:t>
      </w:r>
      <w:r w:rsidR="00D6524B" w:rsidRPr="005A749A">
        <w:t>30</w:t>
      </w:r>
      <w:r w:rsidR="005A0219" w:rsidRPr="005A749A">
        <w:t>, 20</w:t>
      </w:r>
      <w:r w:rsidR="00A36547" w:rsidRPr="005A749A">
        <w:t>20</w:t>
      </w:r>
    </w:p>
    <w:p w14:paraId="5924F384" w14:textId="2913BBD2" w:rsidR="005A749A" w:rsidRDefault="005A749A" w:rsidP="00DB27DB">
      <w:pPr>
        <w:spacing w:before="120" w:after="120"/>
        <w:ind w:left="142"/>
        <w:rPr>
          <w:sz w:val="24"/>
          <w:szCs w:val="24"/>
        </w:rPr>
      </w:pPr>
      <w:r w:rsidRPr="005A749A">
        <w:rPr>
          <w:sz w:val="24"/>
          <w:szCs w:val="24"/>
        </w:rPr>
        <w:t xml:space="preserve">One year has passed since the devastating flooding of 2019.  </w:t>
      </w:r>
      <w:r>
        <w:rPr>
          <w:sz w:val="24"/>
          <w:szCs w:val="24"/>
        </w:rPr>
        <w:t xml:space="preserve">To this day, the community recovery committee continues to work with affected residents.  </w:t>
      </w:r>
      <w:r w:rsidR="00A73B0A">
        <w:rPr>
          <w:sz w:val="24"/>
          <w:szCs w:val="24"/>
        </w:rPr>
        <w:t xml:space="preserve">We received good news that the Province has approved our claim of over $1 million for our expenses associated with response and road work.  </w:t>
      </w:r>
      <w:r>
        <w:rPr>
          <w:sz w:val="24"/>
          <w:szCs w:val="24"/>
        </w:rPr>
        <w:t>The Municipal Emergency Control Group comprised of the Mayor and Reeve, me and senior staff, have monitored the spring Freshet with the assistance of our internal flood response team.  The Ottawa River Regulation Planning Board has compared this year’s melt with 2008 and 2018.  Luckily, we have not had to deploy sandbags</w:t>
      </w:r>
      <w:r w:rsidR="003A2764">
        <w:rPr>
          <w:sz w:val="24"/>
          <w:szCs w:val="24"/>
        </w:rPr>
        <w:t xml:space="preserve"> and have</w:t>
      </w:r>
      <w:r w:rsidR="00B45958">
        <w:rPr>
          <w:sz w:val="24"/>
          <w:szCs w:val="24"/>
        </w:rPr>
        <w:t xml:space="preserve"> 30,000 in reserve.</w:t>
      </w:r>
    </w:p>
    <w:p w14:paraId="5C6E06C6" w14:textId="567D4F04" w:rsidR="009107A1" w:rsidRDefault="005A749A" w:rsidP="009107A1">
      <w:pPr>
        <w:spacing w:before="120" w:after="120"/>
        <w:ind w:left="142"/>
        <w:rPr>
          <w:sz w:val="24"/>
          <w:szCs w:val="24"/>
        </w:rPr>
      </w:pPr>
      <w:r>
        <w:rPr>
          <w:sz w:val="24"/>
          <w:szCs w:val="24"/>
        </w:rPr>
        <w:t xml:space="preserve">While we kept an eye on the river and our water bodies, </w:t>
      </w:r>
      <w:r w:rsidR="00A73B0A">
        <w:rPr>
          <w:sz w:val="24"/>
          <w:szCs w:val="24"/>
        </w:rPr>
        <w:t>the Township was</w:t>
      </w:r>
      <w:r>
        <w:rPr>
          <w:sz w:val="24"/>
          <w:szCs w:val="24"/>
        </w:rPr>
        <w:t xml:space="preserve"> required to respond quickly to the Covid-19 pandemic.  This is an unprecedented emergency that required us to close our facilities to the public, while maintaining essential services, such as road maintenance, water and sewer services, curbside pick up of garbage and recycling, and continued issuance of building permits.  This has required us to adapt ensuring our full-time staff team is </w:t>
      </w:r>
      <w:r w:rsidR="00A73B0A">
        <w:rPr>
          <w:sz w:val="24"/>
          <w:szCs w:val="24"/>
        </w:rPr>
        <w:t>safe</w:t>
      </w:r>
      <w:r>
        <w:rPr>
          <w:sz w:val="24"/>
          <w:szCs w:val="24"/>
        </w:rPr>
        <w:t xml:space="preserve"> and productive.  We </w:t>
      </w:r>
      <w:r w:rsidR="009107A1">
        <w:rPr>
          <w:sz w:val="24"/>
          <w:szCs w:val="24"/>
        </w:rPr>
        <w:t>were required to adopt</w:t>
      </w:r>
      <w:r>
        <w:rPr>
          <w:sz w:val="24"/>
          <w:szCs w:val="24"/>
        </w:rPr>
        <w:t xml:space="preserve"> new technological solutions.  </w:t>
      </w:r>
      <w:r w:rsidR="009107A1">
        <w:rPr>
          <w:sz w:val="24"/>
          <w:szCs w:val="24"/>
        </w:rPr>
        <w:t>Dog tags can now be purchased online.  Some staff are working from home when not reporting to the office to maintain physical distancing measures.  We have spread out our roads team to our three garages.  Spring work such as pothole patching and gravel grading has occurred as required.</w:t>
      </w:r>
    </w:p>
    <w:p w14:paraId="6DAEA092" w14:textId="204D2C5D" w:rsidR="00DB27DB" w:rsidRDefault="005A749A" w:rsidP="00DB27DB">
      <w:pPr>
        <w:spacing w:before="120" w:after="120"/>
        <w:ind w:left="142"/>
        <w:rPr>
          <w:sz w:val="24"/>
          <w:szCs w:val="24"/>
        </w:rPr>
      </w:pPr>
      <w:r>
        <w:rPr>
          <w:sz w:val="24"/>
          <w:szCs w:val="24"/>
        </w:rPr>
        <w:t xml:space="preserve">Council </w:t>
      </w:r>
      <w:r w:rsidR="009107A1">
        <w:rPr>
          <w:sz w:val="24"/>
          <w:szCs w:val="24"/>
        </w:rPr>
        <w:t>decision-making has continued through the pandemic.  They</w:t>
      </w:r>
      <w:r>
        <w:rPr>
          <w:sz w:val="24"/>
          <w:szCs w:val="24"/>
        </w:rPr>
        <w:t xml:space="preserve"> met using zoom video-teleconferencing</w:t>
      </w:r>
      <w:r w:rsidR="009107A1">
        <w:rPr>
          <w:sz w:val="24"/>
          <w:szCs w:val="24"/>
        </w:rPr>
        <w:t xml:space="preserve"> in March and April with more meetings scheduled for May</w:t>
      </w:r>
      <w:r>
        <w:rPr>
          <w:sz w:val="24"/>
          <w:szCs w:val="24"/>
        </w:rPr>
        <w:t xml:space="preserve">.  </w:t>
      </w:r>
      <w:r w:rsidR="009107A1">
        <w:rPr>
          <w:sz w:val="24"/>
          <w:szCs w:val="24"/>
        </w:rPr>
        <w:t>In a sense, it is business as usual as the 2019 financial statements were presented and some important capital projects carry on.  Some cost containment measures are being explored and some relief was approved with the waiver of interest and penalty on outstanding accounts for March and April.</w:t>
      </w:r>
    </w:p>
    <w:p w14:paraId="17664461" w14:textId="601E1AA6" w:rsidR="005A749A" w:rsidRDefault="005A749A" w:rsidP="00DB27DB">
      <w:pPr>
        <w:spacing w:before="120" w:after="120"/>
        <w:ind w:left="142"/>
        <w:rPr>
          <w:sz w:val="24"/>
          <w:szCs w:val="24"/>
        </w:rPr>
      </w:pPr>
      <w:r>
        <w:rPr>
          <w:sz w:val="24"/>
          <w:szCs w:val="24"/>
        </w:rPr>
        <w:t xml:space="preserve">As </w:t>
      </w:r>
      <w:r w:rsidR="009107A1">
        <w:rPr>
          <w:sz w:val="24"/>
          <w:szCs w:val="24"/>
        </w:rPr>
        <w:t>a Township</w:t>
      </w:r>
      <w:r>
        <w:rPr>
          <w:sz w:val="24"/>
          <w:szCs w:val="24"/>
        </w:rPr>
        <w:t>, we are committed to provid</w:t>
      </w:r>
      <w:r w:rsidR="00A73B0A">
        <w:rPr>
          <w:sz w:val="24"/>
          <w:szCs w:val="24"/>
        </w:rPr>
        <w:t>ing</w:t>
      </w:r>
      <w:r>
        <w:rPr>
          <w:sz w:val="24"/>
          <w:szCs w:val="24"/>
        </w:rPr>
        <w:t xml:space="preserve"> services to our residents</w:t>
      </w:r>
      <w:r w:rsidR="009107A1">
        <w:rPr>
          <w:sz w:val="24"/>
          <w:szCs w:val="24"/>
        </w:rPr>
        <w:t xml:space="preserve">, especially in these difficult times.  Looking ahead to the second quarter, </w:t>
      </w:r>
      <w:r w:rsidR="00A73B0A">
        <w:rPr>
          <w:sz w:val="24"/>
          <w:szCs w:val="24"/>
        </w:rPr>
        <w:t>the Township is examining</w:t>
      </w:r>
      <w:r w:rsidR="009107A1">
        <w:rPr>
          <w:sz w:val="24"/>
          <w:szCs w:val="24"/>
        </w:rPr>
        <w:t xml:space="preserve"> </w:t>
      </w:r>
      <w:r w:rsidR="00A73B0A">
        <w:rPr>
          <w:sz w:val="24"/>
          <w:szCs w:val="24"/>
        </w:rPr>
        <w:t>the gradual resumption of</w:t>
      </w:r>
      <w:r w:rsidR="009107A1">
        <w:rPr>
          <w:sz w:val="24"/>
          <w:szCs w:val="24"/>
        </w:rPr>
        <w:t xml:space="preserve"> services </w:t>
      </w:r>
      <w:r w:rsidR="00A73B0A">
        <w:rPr>
          <w:sz w:val="24"/>
          <w:szCs w:val="24"/>
        </w:rPr>
        <w:t xml:space="preserve">and reopening of facilities </w:t>
      </w:r>
      <w:r w:rsidR="009107A1">
        <w:rPr>
          <w:sz w:val="24"/>
          <w:szCs w:val="24"/>
        </w:rPr>
        <w:t xml:space="preserve">as the threat of Covid-19 </w:t>
      </w:r>
      <w:r w:rsidR="00CE3A75">
        <w:rPr>
          <w:sz w:val="24"/>
          <w:szCs w:val="24"/>
        </w:rPr>
        <w:t>slowly</w:t>
      </w:r>
      <w:r w:rsidR="009107A1">
        <w:rPr>
          <w:sz w:val="24"/>
          <w:szCs w:val="24"/>
        </w:rPr>
        <w:t xml:space="preserve"> subsides.</w:t>
      </w:r>
    </w:p>
    <w:p w14:paraId="4D02C7E0" w14:textId="19A251DF" w:rsidR="009107A1" w:rsidRDefault="009107A1" w:rsidP="00DB27DB">
      <w:pPr>
        <w:spacing w:before="120" w:after="120"/>
        <w:ind w:left="142"/>
        <w:rPr>
          <w:sz w:val="24"/>
          <w:szCs w:val="24"/>
        </w:rPr>
      </w:pPr>
      <w:r>
        <w:rPr>
          <w:sz w:val="24"/>
          <w:szCs w:val="24"/>
        </w:rPr>
        <w:t>On behalf of Whitewater Region, I want to thank all frontline workers, including health professionals and paramedics for their dedication especially during these unprecedented times.  To the WWR staff team, thanks for your continued commitment and willingness to adapt.</w:t>
      </w:r>
    </w:p>
    <w:p w14:paraId="20A16C30" w14:textId="66ACFE1F" w:rsidR="009107A1" w:rsidRPr="005A749A" w:rsidRDefault="009107A1" w:rsidP="00DB27DB">
      <w:pPr>
        <w:spacing w:before="120" w:after="120"/>
        <w:ind w:left="142"/>
        <w:rPr>
          <w:sz w:val="24"/>
          <w:szCs w:val="24"/>
        </w:rPr>
      </w:pPr>
      <w:r>
        <w:rPr>
          <w:sz w:val="24"/>
          <w:szCs w:val="24"/>
        </w:rPr>
        <w:t>Stay well and safe!</w:t>
      </w:r>
    </w:p>
    <w:p w14:paraId="75EEF95D" w14:textId="527222CE" w:rsidR="009107A1" w:rsidRDefault="009F7F3F" w:rsidP="00DB27DB">
      <w:pPr>
        <w:spacing w:before="120" w:after="120"/>
        <w:ind w:left="142"/>
        <w:rPr>
          <w:b/>
          <w:bCs/>
          <w:sz w:val="24"/>
          <w:szCs w:val="24"/>
        </w:rPr>
      </w:pPr>
      <w:r>
        <w:rPr>
          <w:noProof/>
        </w:rPr>
        <w:drawing>
          <wp:anchor distT="0" distB="0" distL="114300" distR="114300" simplePos="0" relativeHeight="251663360" behindDoc="0" locked="0" layoutInCell="1" allowOverlap="1" wp14:anchorId="0D0753B9" wp14:editId="41479369">
            <wp:simplePos x="0" y="0"/>
            <wp:positionH relativeFrom="column">
              <wp:posOffset>2619375</wp:posOffset>
            </wp:positionH>
            <wp:positionV relativeFrom="paragraph">
              <wp:posOffset>6350</wp:posOffset>
            </wp:positionV>
            <wp:extent cx="3364230" cy="2202180"/>
            <wp:effectExtent l="0" t="0" r="762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TURE #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4230" cy="2202180"/>
                    </a:xfrm>
                    <a:prstGeom prst="rect">
                      <a:avLst/>
                    </a:prstGeom>
                  </pic:spPr>
                </pic:pic>
              </a:graphicData>
            </a:graphic>
            <wp14:sizeRelH relativeFrom="margin">
              <wp14:pctWidth>0</wp14:pctWidth>
            </wp14:sizeRelH>
            <wp14:sizeRelV relativeFrom="margin">
              <wp14:pctHeight>0</wp14:pctHeight>
            </wp14:sizeRelV>
          </wp:anchor>
        </w:drawing>
      </w:r>
    </w:p>
    <w:p w14:paraId="0100C580" w14:textId="26D9C87C" w:rsidR="00607A82" w:rsidRPr="005A749A" w:rsidRDefault="005A0219" w:rsidP="00DB27DB">
      <w:pPr>
        <w:spacing w:before="120" w:after="120"/>
        <w:ind w:left="142"/>
        <w:rPr>
          <w:sz w:val="24"/>
          <w:szCs w:val="24"/>
        </w:rPr>
      </w:pPr>
      <w:r w:rsidRPr="005A749A">
        <w:rPr>
          <w:b/>
          <w:bCs/>
          <w:sz w:val="24"/>
          <w:szCs w:val="24"/>
        </w:rPr>
        <w:t>Robert Tremblay</w:t>
      </w:r>
      <w:r w:rsidR="005A749A">
        <w:rPr>
          <w:b/>
          <w:bCs/>
          <w:sz w:val="24"/>
          <w:szCs w:val="24"/>
        </w:rPr>
        <w:br/>
      </w:r>
      <w:r w:rsidRPr="005A749A">
        <w:rPr>
          <w:sz w:val="24"/>
          <w:szCs w:val="24"/>
        </w:rPr>
        <w:t>Chief Administrative Officer</w:t>
      </w:r>
    </w:p>
    <w:p w14:paraId="2E4AA4EE" w14:textId="193CA79C" w:rsidR="00182AA3" w:rsidRPr="00182AA3" w:rsidRDefault="00182AA3" w:rsidP="00182AA3"/>
    <w:p w14:paraId="7DF97F69" w14:textId="447FCB34" w:rsidR="00182AA3" w:rsidRPr="00182AA3" w:rsidRDefault="00182AA3" w:rsidP="009F7F3F">
      <w:pPr>
        <w:ind w:left="284"/>
      </w:pPr>
    </w:p>
    <w:p w14:paraId="13BE6632" w14:textId="77777777" w:rsidR="00182AA3" w:rsidRPr="00182AA3" w:rsidRDefault="00182AA3" w:rsidP="00182AA3"/>
    <w:p w14:paraId="15A577C6" w14:textId="21FDB3AE" w:rsidR="00182AA3" w:rsidRPr="00182AA3" w:rsidRDefault="00182AA3" w:rsidP="00182AA3">
      <w:pPr>
        <w:sectPr w:rsidR="00182AA3" w:rsidRPr="00182AA3">
          <w:footerReference w:type="default" r:id="rId14"/>
          <w:pgSz w:w="12240" w:h="15840"/>
          <w:pgMar w:top="480" w:right="1280" w:bottom="660" w:left="1280" w:header="0" w:footer="477" w:gutter="0"/>
          <w:cols w:space="720"/>
        </w:sectPr>
      </w:pPr>
    </w:p>
    <w:bookmarkStart w:id="2" w:name="_Toc38983524"/>
    <w:p w14:paraId="07F0AA38" w14:textId="2FF2E27C" w:rsidR="00607A82" w:rsidRDefault="00C942F0">
      <w:pPr>
        <w:pStyle w:val="Heading1"/>
        <w:spacing w:before="72"/>
        <w:ind w:left="2502"/>
      </w:pPr>
      <w:r>
        <w:rPr>
          <w:noProof/>
        </w:rPr>
        <w:lastRenderedPageBreak/>
        <mc:AlternateContent>
          <mc:Choice Requires="wps">
            <w:drawing>
              <wp:anchor distT="0" distB="0" distL="0" distR="0" simplePos="0" relativeHeight="251648000" behindDoc="0" locked="0" layoutInCell="1" allowOverlap="1" wp14:anchorId="373CA8D0" wp14:editId="64807AC6">
                <wp:simplePos x="0" y="0"/>
                <wp:positionH relativeFrom="page">
                  <wp:posOffset>895985</wp:posOffset>
                </wp:positionH>
                <wp:positionV relativeFrom="paragraph">
                  <wp:posOffset>421005</wp:posOffset>
                </wp:positionV>
                <wp:extent cx="5980430" cy="0"/>
                <wp:effectExtent l="10160" t="17780" r="10160" b="10795"/>
                <wp:wrapTopAndBottom/>
                <wp:docPr id="4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76717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C8741" id="Line 18" o:spid="_x0000_s1026" style="position:absolute;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3.15pt" to="541.4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02azwEAAIUDAAAOAAAAZHJzL2Uyb0RvYy54bWysU8Fu2zAMvQ/YPwi6L06yrnGNOD0k6y7Z&#10;FqDdBzCSHAuTRUFSYufvR8lJ1m23YheBEsnHx0dq+Th0hp2UDxptzWeTKWfKCpTaHmr+4+XpQ8lZ&#10;iGAlGLSq5mcV+OPq/btl7yo1xxaNVJ4RiA1V72rexuiqogiiVR2ECTplydmg7yDS1R8K6aEn9M4U&#10;8+n0vujRS+dRqBDodTM6+SrjN40S8XvTBBWZqTlxi/n0+dyns1gtoTp4cK0WFxrwBhYdaEtFb1Ab&#10;iMCOXv8D1WnhMWATJwK7AptGC5V7oG5m07+6eW7BqdwLiRPcTabw/2DFt9POMy1rfkfyWOhoRltt&#10;FZuVSZvehYpC1nbnU3disM9ui+JnYBbXLdiDyhxfzo7yZimj+CMlXYKjCvv+K0qKgWPELNTQ+C5B&#10;kgRsyPM43+ahhsgEPX56KKd3H4mXuPoKqK6Jzof4RWHHklFzQ6QzMJy2ISYiUF1DUh2LT9qYPG5j&#10;WU9sy3lZ5oyARsvkTXHBH/Zr49kJaGMW94vZYmyLPK/DEvQGQjvGZde4Sx6PVuYyrQL5+WJH0Ga0&#10;iZaxF5mSMqPGe5Tnnb/KR7PO/C97mZbp9T1n//49q18AAAD//wMAUEsDBBQABgAIAAAAIQDt9vHG&#10;3AAAAAoBAAAPAAAAZHJzL2Rvd25yZXYueG1sTI/LTsMwEEX3SPyDNUjsqJNSopLGqRAvqauKwgdM&#10;42kcEY+j2E3dv8cVC1jemaM7Z6p1tL2YaPSdYwX5LANB3Djdcavg6/PtbgnCB2SNvWNScCYP6/r6&#10;qsJSuxN/0LQLrUgl7EtUYEIYSil9Y8iin7mBOO0ObrQYUhxbqUc8pXLby3mWFdJix+mCwYGeDTXf&#10;u6NVME3veHbbzSY2L65/1Q+xW6BR6vYmPq1ABIrhD4aLflKHOjnt3ZG1F33KizxPqIKiuAdxAbLl&#10;/BHE/nci60r+f6H+AQAA//8DAFBLAQItABQABgAIAAAAIQC2gziS/gAAAOEBAAATAAAAAAAAAAAA&#10;AAAAAAAAAABbQ29udGVudF9UeXBlc10ueG1sUEsBAi0AFAAGAAgAAAAhADj9If/WAAAAlAEAAAsA&#10;AAAAAAAAAAAAAAAALwEAAF9yZWxzLy5yZWxzUEsBAi0AFAAGAAgAAAAhAF2XTZrPAQAAhQMAAA4A&#10;AAAAAAAAAAAAAAAALgIAAGRycy9lMm9Eb2MueG1sUEsBAi0AFAAGAAgAAAAhAO328cbcAAAACgEA&#10;AA8AAAAAAAAAAAAAAAAAKQQAAGRycy9kb3ducmV2LnhtbFBLBQYAAAAABAAEAPMAAAAyBQAAAAA=&#10;" strokecolor="#767171" strokeweight="1.44pt">
                <w10:wrap type="topAndBottom" anchorx="page"/>
              </v:line>
            </w:pict>
          </mc:Fallback>
        </mc:AlternateContent>
      </w:r>
      <w:bookmarkStart w:id="3" w:name="Development_&amp;_Planning"/>
      <w:bookmarkEnd w:id="3"/>
      <w:r w:rsidR="005A0219">
        <w:rPr>
          <w:color w:val="1F4E79"/>
        </w:rPr>
        <w:t>Development &amp; Planning</w:t>
      </w:r>
      <w:bookmarkEnd w:id="2"/>
    </w:p>
    <w:p w14:paraId="36BEE9AB" w14:textId="60356857" w:rsidR="00607A82" w:rsidRDefault="005A0219" w:rsidP="00D43AFC">
      <w:pPr>
        <w:pStyle w:val="BodyText"/>
        <w:spacing w:before="120" w:after="120"/>
        <w:ind w:left="159" w:right="482"/>
      </w:pPr>
      <w:r>
        <w:t>Development &amp; Planning includes severances, site plans, zoning and official plan matters, as well as Economic Development</w:t>
      </w:r>
      <w:r w:rsidR="00A36547">
        <w:t xml:space="preserve"> &amp; Tourism</w:t>
      </w:r>
      <w:r>
        <w:t xml:space="preserve">. Ivan Burton </w:t>
      </w:r>
      <w:r w:rsidR="001A0C7C">
        <w:t>serves as</w:t>
      </w:r>
      <w:r>
        <w:t xml:space="preserve"> Planner/Economic Development Officer.</w:t>
      </w:r>
    </w:p>
    <w:p w14:paraId="71581897" w14:textId="77777777" w:rsidR="00607A82" w:rsidRDefault="005A0219">
      <w:pPr>
        <w:pStyle w:val="Heading2"/>
        <w:spacing w:before="1"/>
        <w:jc w:val="both"/>
      </w:pPr>
      <w:bookmarkStart w:id="4" w:name="Planning"/>
      <w:bookmarkStart w:id="5" w:name="_Toc38983525"/>
      <w:bookmarkEnd w:id="4"/>
      <w:r>
        <w:rPr>
          <w:color w:val="2E74B5"/>
        </w:rPr>
        <w:t>Planning</w:t>
      </w:r>
      <w:bookmarkEnd w:id="5"/>
    </w:p>
    <w:p w14:paraId="3DDAF844" w14:textId="38307E3E" w:rsidR="00A35A63" w:rsidRPr="00737798" w:rsidRDefault="00A35A63" w:rsidP="00A35A63">
      <w:pPr>
        <w:pStyle w:val="ListParagraph"/>
        <w:keepLines/>
        <w:widowControl/>
        <w:numPr>
          <w:ilvl w:val="0"/>
          <w:numId w:val="14"/>
        </w:numPr>
        <w:autoSpaceDE/>
        <w:autoSpaceDN/>
        <w:spacing w:before="80" w:after="100" w:line="276" w:lineRule="auto"/>
      </w:pPr>
      <w:bookmarkStart w:id="6" w:name="Economic_Development"/>
      <w:bookmarkEnd w:id="6"/>
      <w:r w:rsidRPr="00737798">
        <w:t xml:space="preserve">A total of </w:t>
      </w:r>
      <w:r w:rsidR="00363BCE">
        <w:t>6</w:t>
      </w:r>
      <w:r w:rsidRPr="00737798">
        <w:t xml:space="preserve"> Consent and 3 Zoning By-law Amendment applications as well as </w:t>
      </w:r>
      <w:r w:rsidR="00363BCE">
        <w:t>1</w:t>
      </w:r>
      <w:r w:rsidRPr="00737798">
        <w:t xml:space="preserve"> Private Road Agreement were considered during the quarter and 9 Compliance Reports were issued.</w:t>
      </w:r>
    </w:p>
    <w:p w14:paraId="14732E3C" w14:textId="751A4E4C" w:rsidR="00A35A63" w:rsidRPr="00737798" w:rsidRDefault="00892A9E" w:rsidP="00A35A63">
      <w:pPr>
        <w:pStyle w:val="ListParagraph"/>
        <w:keepLines/>
        <w:widowControl/>
        <w:numPr>
          <w:ilvl w:val="0"/>
          <w:numId w:val="14"/>
        </w:numPr>
        <w:autoSpaceDE/>
        <w:autoSpaceDN/>
        <w:spacing w:before="80" w:after="100" w:line="276" w:lineRule="auto"/>
      </w:pPr>
      <w:r>
        <w:t>An application was submitted</w:t>
      </w:r>
      <w:r w:rsidR="00A35A63" w:rsidRPr="00737798">
        <w:t xml:space="preserve"> for the 2020 Rural Economic Development (RED) Program offered by OMAFRA for the preparation of a Business Retention and Expansion Program (BR+E).  </w:t>
      </w:r>
    </w:p>
    <w:p w14:paraId="21C16BFF" w14:textId="49833010" w:rsidR="00A35A63" w:rsidRPr="00D51F29" w:rsidRDefault="00A35A63" w:rsidP="00A35A63">
      <w:pPr>
        <w:pStyle w:val="ListParagraph"/>
        <w:keepLines/>
        <w:widowControl/>
        <w:numPr>
          <w:ilvl w:val="0"/>
          <w:numId w:val="14"/>
        </w:numPr>
        <w:autoSpaceDE/>
        <w:autoSpaceDN/>
        <w:spacing w:before="80" w:after="100" w:line="276" w:lineRule="auto"/>
      </w:pPr>
      <w:r w:rsidRPr="00737798">
        <w:t xml:space="preserve">Funding </w:t>
      </w:r>
      <w:r w:rsidR="00AC64A4">
        <w:t xml:space="preserve">request was </w:t>
      </w:r>
      <w:r w:rsidRPr="00737798">
        <w:t xml:space="preserve">submitted, in partnership with the </w:t>
      </w:r>
      <w:r w:rsidR="00AC64A4" w:rsidRPr="00D51F29">
        <w:t>Muskrat Watershed Council</w:t>
      </w:r>
      <w:r w:rsidRPr="00737798">
        <w:t>, for the Place</w:t>
      </w:r>
      <w:r w:rsidR="00AC64A4">
        <w:t>s</w:t>
      </w:r>
      <w:r w:rsidRPr="00737798">
        <w:t xml:space="preserve"> to Grow </w:t>
      </w:r>
      <w:r w:rsidR="00AC64A4">
        <w:t>f</w:t>
      </w:r>
      <w:r w:rsidRPr="00737798">
        <w:t xml:space="preserve">unding offered by the </w:t>
      </w:r>
      <w:r w:rsidRPr="00D51F29">
        <w:t>OMAFRA for the preparation of a Stormwater Assessment, Planning and Implementation of the Cobden Agricultur</w:t>
      </w:r>
      <w:r w:rsidR="00AC64A4">
        <w:t>al</w:t>
      </w:r>
      <w:r w:rsidRPr="00D51F29">
        <w:t xml:space="preserve"> Area.</w:t>
      </w:r>
    </w:p>
    <w:p w14:paraId="1458D1F5" w14:textId="77777777" w:rsidR="00A35A63" w:rsidRPr="00D51F29" w:rsidRDefault="00A35A63" w:rsidP="00A35A63">
      <w:pPr>
        <w:pStyle w:val="ListParagraph"/>
        <w:keepLines/>
        <w:widowControl/>
        <w:numPr>
          <w:ilvl w:val="0"/>
          <w:numId w:val="14"/>
        </w:numPr>
        <w:autoSpaceDE/>
        <w:autoSpaceDN/>
        <w:spacing w:before="80" w:after="100" w:line="276" w:lineRule="auto"/>
      </w:pPr>
      <w:r w:rsidRPr="00D51F29">
        <w:t xml:space="preserve">Assisted in funding submission of the (Fed./Prov.) ICIP Green Stream for the Renewal and Optimization of Beachburg Water Treatment Plant. </w:t>
      </w:r>
    </w:p>
    <w:p w14:paraId="2E7B5FF3" w14:textId="60C4017E" w:rsidR="00A35A63" w:rsidRPr="00D51F29" w:rsidRDefault="00A35A63" w:rsidP="00A35A63">
      <w:pPr>
        <w:pStyle w:val="ListParagraph"/>
        <w:keepLines/>
        <w:widowControl/>
        <w:numPr>
          <w:ilvl w:val="0"/>
          <w:numId w:val="14"/>
        </w:numPr>
        <w:autoSpaceDE/>
        <w:autoSpaceDN/>
        <w:spacing w:before="80" w:after="100" w:line="276" w:lineRule="auto"/>
      </w:pPr>
      <w:r w:rsidRPr="00D51F29">
        <w:t xml:space="preserve">Issued a Letter of Support to Muskrat Watershed Council </w:t>
      </w:r>
      <w:r w:rsidR="00AC64A4">
        <w:t>for</w:t>
      </w:r>
      <w:r w:rsidRPr="00D51F29">
        <w:t xml:space="preserve"> their application to the Natural Edge Program for shoreline naturalization in the Muskrat Watershed.</w:t>
      </w:r>
    </w:p>
    <w:p w14:paraId="4E1CACBE" w14:textId="77777777" w:rsidR="00A35A63" w:rsidRPr="007D3E6C" w:rsidRDefault="00A35A63" w:rsidP="00A35A63">
      <w:pPr>
        <w:pStyle w:val="ListParagraph"/>
        <w:keepLines/>
        <w:widowControl/>
        <w:numPr>
          <w:ilvl w:val="0"/>
          <w:numId w:val="14"/>
        </w:numPr>
        <w:autoSpaceDE/>
        <w:autoSpaceDN/>
        <w:spacing w:before="80" w:after="100" w:line="276" w:lineRule="auto"/>
      </w:pPr>
      <w:r w:rsidRPr="00D51F29">
        <w:t xml:space="preserve">The preliminary growth projections from the Village and Hamlet Growth Study and </w:t>
      </w:r>
      <w:r w:rsidRPr="007D3E6C">
        <w:t>Development Charges By-law Review were presented for information purposes.</w:t>
      </w:r>
    </w:p>
    <w:p w14:paraId="3D1BC918" w14:textId="77777777" w:rsidR="00A35A63" w:rsidRPr="007D3E6C" w:rsidRDefault="00A35A63" w:rsidP="00A35A63">
      <w:pPr>
        <w:pStyle w:val="ListParagraph"/>
        <w:keepLines/>
        <w:widowControl/>
        <w:numPr>
          <w:ilvl w:val="0"/>
          <w:numId w:val="14"/>
        </w:numPr>
        <w:autoSpaceDE/>
        <w:autoSpaceDN/>
        <w:spacing w:before="80" w:after="100" w:line="276" w:lineRule="auto"/>
      </w:pPr>
      <w:r w:rsidRPr="007D3E6C">
        <w:t>Responded to approx. 70 general inquiries relating to zoning, setbacks, applications, approval processes, etc.</w:t>
      </w:r>
    </w:p>
    <w:p w14:paraId="2196D2E7" w14:textId="1EEE6015" w:rsidR="00607A82" w:rsidRDefault="005A0219">
      <w:pPr>
        <w:pStyle w:val="Heading2"/>
        <w:jc w:val="both"/>
      </w:pPr>
      <w:bookmarkStart w:id="7" w:name="_Toc38983526"/>
      <w:r>
        <w:rPr>
          <w:color w:val="2E74B5"/>
        </w:rPr>
        <w:t>Economic Development</w:t>
      </w:r>
      <w:bookmarkEnd w:id="7"/>
    </w:p>
    <w:p w14:paraId="5101A13D" w14:textId="04066FF3" w:rsidR="00A35A63" w:rsidRPr="00D51F29" w:rsidRDefault="00A35A63" w:rsidP="00A35A63">
      <w:pPr>
        <w:pStyle w:val="ListParagraph"/>
        <w:keepLines/>
        <w:widowControl/>
        <w:numPr>
          <w:ilvl w:val="0"/>
          <w:numId w:val="14"/>
        </w:numPr>
        <w:autoSpaceDE/>
        <w:autoSpaceDN/>
        <w:spacing w:before="80" w:after="100" w:line="276" w:lineRule="auto"/>
      </w:pPr>
      <w:r w:rsidRPr="00D51F29">
        <w:t>Organized a Mayor</w:t>
      </w:r>
      <w:r w:rsidR="00AC64A4">
        <w:t>’s</w:t>
      </w:r>
      <w:r w:rsidRPr="00D51F29">
        <w:t xml:space="preserve"> Business Breakfast with the Upper Ottawa Valley Chamber of Commerce, originally scheduled for March 24, 2020. The event was postponed</w:t>
      </w:r>
      <w:r w:rsidR="00AC64A4">
        <w:t xml:space="preserve"> due to the pandemic.</w:t>
      </w:r>
    </w:p>
    <w:p w14:paraId="4693874A" w14:textId="517028BE" w:rsidR="00A35A63" w:rsidRPr="00D51F29" w:rsidRDefault="00A35A63" w:rsidP="00A35A63">
      <w:pPr>
        <w:pStyle w:val="ListParagraph"/>
        <w:keepLines/>
        <w:widowControl/>
        <w:numPr>
          <w:ilvl w:val="0"/>
          <w:numId w:val="14"/>
        </w:numPr>
        <w:autoSpaceDE/>
        <w:autoSpaceDN/>
        <w:spacing w:before="80" w:after="100" w:line="276" w:lineRule="auto"/>
      </w:pPr>
      <w:r w:rsidRPr="00D51F29">
        <w:t xml:space="preserve">The donation of land in Westmeath (at Gore Line/Rapid Road) was considered by Council for the development of a new parkette. Programming </w:t>
      </w:r>
      <w:r w:rsidR="00AC64A4">
        <w:t xml:space="preserve">is </w:t>
      </w:r>
      <w:r w:rsidRPr="00D51F29">
        <w:t>being reviewed.</w:t>
      </w:r>
    </w:p>
    <w:p w14:paraId="24B9EB77" w14:textId="77777777" w:rsidR="00A35A63" w:rsidRPr="00D51F29" w:rsidRDefault="00A35A63" w:rsidP="00A35A63">
      <w:pPr>
        <w:pStyle w:val="ListParagraph"/>
        <w:numPr>
          <w:ilvl w:val="0"/>
          <w:numId w:val="14"/>
        </w:numPr>
        <w:spacing w:before="120" w:after="120"/>
        <w:rPr>
          <w:szCs w:val="24"/>
        </w:rPr>
      </w:pPr>
      <w:r w:rsidRPr="00D51F29">
        <w:t>Assisted the CAO in obtaining background/economic impact data relating to the closure of Scotiabank Beachburg Branch.</w:t>
      </w:r>
    </w:p>
    <w:p w14:paraId="0B8AF5F2" w14:textId="38C7D1B1" w:rsidR="00A35A63" w:rsidRPr="00D51F29" w:rsidRDefault="00A35A63" w:rsidP="00A35A63">
      <w:pPr>
        <w:pStyle w:val="ListParagraph"/>
        <w:numPr>
          <w:ilvl w:val="0"/>
          <w:numId w:val="14"/>
        </w:numPr>
        <w:spacing w:before="120" w:after="120"/>
        <w:rPr>
          <w:szCs w:val="24"/>
        </w:rPr>
      </w:pPr>
      <w:r w:rsidRPr="00D51F29">
        <w:t xml:space="preserve">Township </w:t>
      </w:r>
      <w:r w:rsidR="00AC64A4">
        <w:t xml:space="preserve">main street </w:t>
      </w:r>
      <w:r w:rsidRPr="00D51F29">
        <w:t>bench renderings were presented to Council for consideration and direction.</w:t>
      </w:r>
    </w:p>
    <w:p w14:paraId="627453A5" w14:textId="62B23EC7" w:rsidR="00A36547" w:rsidRDefault="00A36547" w:rsidP="00A36547">
      <w:pPr>
        <w:pStyle w:val="Heading2"/>
      </w:pPr>
      <w:bookmarkStart w:id="8" w:name="_Toc38983527"/>
      <w:r>
        <w:rPr>
          <w:color w:val="2E74B5"/>
        </w:rPr>
        <w:t>Tourism</w:t>
      </w:r>
      <w:bookmarkEnd w:id="8"/>
      <w:r>
        <w:rPr>
          <w:color w:val="2E74B5"/>
        </w:rPr>
        <w:t xml:space="preserve"> </w:t>
      </w:r>
    </w:p>
    <w:p w14:paraId="0DA264A4" w14:textId="1A16AD62" w:rsidR="00A35A63" w:rsidRPr="00D51F29" w:rsidRDefault="00A35A63" w:rsidP="00A35A63">
      <w:pPr>
        <w:pStyle w:val="ListParagraph"/>
        <w:numPr>
          <w:ilvl w:val="0"/>
          <w:numId w:val="27"/>
        </w:numPr>
        <w:spacing w:before="120" w:after="120"/>
        <w:ind w:hanging="357"/>
        <w:rPr>
          <w:szCs w:val="24"/>
        </w:rPr>
      </w:pPr>
      <w:r w:rsidRPr="00D51F29">
        <w:rPr>
          <w:szCs w:val="24"/>
        </w:rPr>
        <w:t>Joe Kowalski made presentation regarding the Ottawa River Provincial Park - Open for Day Use. Council and staff met with Andrea Khanjin, Parliamentary Assistant to the Hon. Jeff Yurek, Minister of MECP, at ROMA. Staff have since reached out to Jonathan Ricci, Policy Advisor and Stakeholder Relations.</w:t>
      </w:r>
    </w:p>
    <w:p w14:paraId="29FB9882" w14:textId="1581AB27" w:rsidR="00A35A63" w:rsidRPr="007377DC" w:rsidRDefault="00A35A63" w:rsidP="00A35A63">
      <w:pPr>
        <w:pStyle w:val="ListParagraph"/>
        <w:numPr>
          <w:ilvl w:val="0"/>
          <w:numId w:val="27"/>
        </w:numPr>
        <w:spacing w:before="120" w:after="120"/>
        <w:rPr>
          <w:szCs w:val="24"/>
        </w:rPr>
      </w:pPr>
      <w:bookmarkStart w:id="9" w:name="_Hlk38521441"/>
      <w:r w:rsidRPr="00D51F29">
        <w:t>Township approved and submitted a request to host and deliver, with volunteers, one-segment of the 2020 Taste of the Valley.</w:t>
      </w:r>
      <w:bookmarkEnd w:id="9"/>
    </w:p>
    <w:p w14:paraId="2A8FA88C" w14:textId="371EF02C" w:rsidR="007377DC" w:rsidRPr="00D51F29" w:rsidRDefault="007377DC" w:rsidP="00A35A63">
      <w:pPr>
        <w:pStyle w:val="ListParagraph"/>
        <w:numPr>
          <w:ilvl w:val="0"/>
          <w:numId w:val="27"/>
        </w:numPr>
        <w:spacing w:before="120" w:after="120"/>
        <w:rPr>
          <w:szCs w:val="24"/>
        </w:rPr>
      </w:pPr>
      <w:r>
        <w:t>Tour de Whitewater presented their plans for 2020</w:t>
      </w:r>
      <w:r w:rsidR="008E3769">
        <w:t>; however, the event was later cancelled due to the pandemic, as was the Beachburg Fair.</w:t>
      </w:r>
    </w:p>
    <w:p w14:paraId="6A5C659E" w14:textId="2597A9FF" w:rsidR="00607A82" w:rsidRPr="00AD401D" w:rsidRDefault="00607A82" w:rsidP="00AD401D">
      <w:pPr>
        <w:pStyle w:val="BodyText"/>
        <w:tabs>
          <w:tab w:val="left" w:pos="879"/>
        </w:tabs>
        <w:spacing w:before="119"/>
        <w:rPr>
          <w:rFonts w:asciiTheme="minorHAnsi" w:hAnsiTheme="minorHAnsi" w:cstheme="minorHAnsi"/>
        </w:rPr>
      </w:pPr>
    </w:p>
    <w:p w14:paraId="75B34306" w14:textId="77777777" w:rsidR="00607A82" w:rsidRDefault="00607A82">
      <w:pPr>
        <w:sectPr w:rsidR="00607A82">
          <w:footerReference w:type="default" r:id="rId15"/>
          <w:pgSz w:w="12240" w:h="15840"/>
          <w:pgMar w:top="700" w:right="1280" w:bottom="660" w:left="1280" w:header="0" w:footer="477" w:gutter="0"/>
          <w:cols w:space="720"/>
        </w:sectPr>
      </w:pPr>
    </w:p>
    <w:bookmarkStart w:id="10" w:name="_Toc38983528"/>
    <w:p w14:paraId="791F3B35" w14:textId="266950E2" w:rsidR="00607A82" w:rsidRDefault="00C942F0">
      <w:pPr>
        <w:pStyle w:val="Heading1"/>
        <w:spacing w:before="79"/>
        <w:ind w:left="2605"/>
      </w:pPr>
      <w:r>
        <w:rPr>
          <w:noProof/>
        </w:rPr>
        <w:lastRenderedPageBreak/>
        <mc:AlternateContent>
          <mc:Choice Requires="wps">
            <w:drawing>
              <wp:anchor distT="0" distB="0" distL="0" distR="0" simplePos="0" relativeHeight="251649024" behindDoc="0" locked="0" layoutInCell="1" allowOverlap="1" wp14:anchorId="2D24F50D" wp14:editId="0B85C87E">
                <wp:simplePos x="0" y="0"/>
                <wp:positionH relativeFrom="page">
                  <wp:posOffset>895985</wp:posOffset>
                </wp:positionH>
                <wp:positionV relativeFrom="paragraph">
                  <wp:posOffset>425450</wp:posOffset>
                </wp:positionV>
                <wp:extent cx="5980430" cy="0"/>
                <wp:effectExtent l="10160" t="12700" r="10160" b="15875"/>
                <wp:wrapTopAndBottom/>
                <wp:docPr id="3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76717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C81D4" id="Line 17" o:spid="_x0000_s1026" style="position:absolute;z-index: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3.5pt" to="541.4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fCJ0AEAAIUDAAAOAAAAZHJzL2Uyb0RvYy54bWysU8Fu2zAMvQ/YPwi6L3bSrUmNOD0k6y7Z&#10;FqDdBzCSbAuTRUFS4uTvR8lJ2m23YReBEsnHx0dq+XjqDTsqHzTamk8nJWfKCpTatjX/8fL0YcFZ&#10;iGAlGLSq5mcV+OPq/bvl4Co1ww6NVJ4RiA3V4GrexeiqogiiUz2ECTplydmg7yHS1beF9DAQem+K&#10;WVneFwN66TwKFQK9bkYnX2X8plEifm+aoCIzNSduMZ8+n/t0FqslVK0H12lxoQH/wKIHbanoDWoD&#10;EdjB67+gei08BmziRGBfYNNooXIP1M20/KOb5w6cyr2QOMHdZAr/D1Z8O+4807Lmdw+cWehpRltt&#10;FZvOkzaDCxWFrO3Op+7EyT67LYqfgVlcd2BblTm+nB3lTVNG8VtKugRHFfbDV5QUA4eIWahT4/sE&#10;SRKwU57H+TYPdYpM0OOnh0X58Y7GJq6+AqprovMhflHYs2TU3BDpDAzHbYiJCFTXkFTH4pM2Jo/b&#10;WDYQ28VsscgZAY2WyZvigm/3a+PZEWhj5vfz6XxsizxvwxL0BkI3xmXXuEseD1bmMp0C+fliR9Bm&#10;tImWsReZkjKjxnuU552/ykezzvwve5mW6e09Z7/+ntUvAAAA//8DAFBLAwQUAAYACAAAACEAgIkp&#10;19wAAAAKAQAADwAAAGRycy9kb3ducmV2LnhtbEyPzU7DMBCE70i8g7VI3KiTqpQS4lSIP6mnisID&#10;bGMTR9jrKHZT9+3ZigMcZ/bT7Ey9zt6JyYyxD6SgnBUgDLVB99Qp+Px4vVmBiAlJowtkFJxMhHVz&#10;eVFjpcOR3s20S53gEIoVKrApDZWUsbXGY5yFwRDfvsLoMbEcO6lHPHK4d3JeFEvpsSf+YHEwT9a0&#10;37uDVzBNb3gK280mt8/Bvejb3C/QKnV9lR8fQCST0x8M5/pcHRrutA8H0lE41ouyZFTB8o43nYFi&#10;Nb8Hsf91ZFPL/xOaHwAAAP//AwBQSwECLQAUAAYACAAAACEAtoM4kv4AAADhAQAAEwAAAAAAAAAA&#10;AAAAAAAAAAAAW0NvbnRlbnRfVHlwZXNdLnhtbFBLAQItABQABgAIAAAAIQA4/SH/1gAAAJQBAAAL&#10;AAAAAAAAAAAAAAAAAC8BAABfcmVscy8ucmVsc1BLAQItABQABgAIAAAAIQB3pfCJ0AEAAIUDAAAO&#10;AAAAAAAAAAAAAAAAAC4CAABkcnMvZTJvRG9jLnhtbFBLAQItABQABgAIAAAAIQCAiSnX3AAAAAoB&#10;AAAPAAAAAAAAAAAAAAAAACoEAABkcnMvZG93bnJldi54bWxQSwUGAAAAAAQABADzAAAAMwUAAAAA&#10;" strokecolor="#767171" strokeweight="1.44pt">
                <w10:wrap type="topAndBottom" anchorx="page"/>
              </v:line>
            </w:pict>
          </mc:Fallback>
        </mc:AlternateContent>
      </w:r>
      <w:bookmarkStart w:id="11" w:name="Environmental_Services"/>
      <w:bookmarkEnd w:id="11"/>
      <w:r w:rsidR="005A0219">
        <w:rPr>
          <w:color w:val="1F4E79"/>
        </w:rPr>
        <w:t>Environmental Services</w:t>
      </w:r>
      <w:bookmarkEnd w:id="10"/>
    </w:p>
    <w:p w14:paraId="3E2F4E2D" w14:textId="1262ADC4" w:rsidR="00607A82" w:rsidRDefault="005A0219" w:rsidP="00324620">
      <w:pPr>
        <w:pStyle w:val="BodyText"/>
        <w:spacing w:before="120" w:after="120" w:line="259" w:lineRule="auto"/>
        <w:ind w:left="160" w:right="329"/>
      </w:pPr>
      <w:r>
        <w:t>The Environmental Services Division is led by Steve Hodson, Superintendent. The Division is responsible for drainage, utilities, waste &amp; wastewater, as well as waste management, including recycling and curbside pickup.</w:t>
      </w:r>
      <w:r w:rsidR="008E5E1A">
        <w:t xml:space="preserve">  The division is part of Public Works managed by Lane</w:t>
      </w:r>
      <w:r w:rsidR="00152B1B">
        <w:t> </w:t>
      </w:r>
      <w:r w:rsidR="008E5E1A">
        <w:t>Cleroux.</w:t>
      </w:r>
    </w:p>
    <w:p w14:paraId="486E9C49" w14:textId="77777777" w:rsidR="00607A82" w:rsidRDefault="005A0219" w:rsidP="00324620">
      <w:pPr>
        <w:pStyle w:val="Heading2"/>
        <w:spacing w:before="120" w:after="120"/>
      </w:pPr>
      <w:bookmarkStart w:id="12" w:name="Drainage"/>
      <w:bookmarkStart w:id="13" w:name="_Toc38983529"/>
      <w:bookmarkEnd w:id="12"/>
      <w:r>
        <w:rPr>
          <w:color w:val="2E74B5"/>
        </w:rPr>
        <w:t>Drainage</w:t>
      </w:r>
      <w:bookmarkEnd w:id="13"/>
    </w:p>
    <w:p w14:paraId="13B9F585" w14:textId="14387BEF" w:rsidR="004F1907" w:rsidRPr="003024EC" w:rsidRDefault="004F1907" w:rsidP="004F1907">
      <w:pPr>
        <w:pStyle w:val="BodyText"/>
        <w:numPr>
          <w:ilvl w:val="0"/>
          <w:numId w:val="3"/>
        </w:numPr>
        <w:spacing w:before="120" w:after="120"/>
        <w:ind w:left="567"/>
        <w:rPr>
          <w:rFonts w:ascii="Symbol" w:hAnsi="Symbol"/>
        </w:rPr>
      </w:pPr>
      <w:r>
        <w:rPr>
          <w:rFonts w:asciiTheme="minorHAnsi" w:hAnsiTheme="minorHAnsi" w:cstheme="minorHAnsi"/>
        </w:rPr>
        <w:t>Further discussion with Lorne Franklin, Robinson Consulting occurred during Q1 respective to works on the MacLeod Drain as well as delegation of drainage superintendent duties.</w:t>
      </w:r>
    </w:p>
    <w:p w14:paraId="600C99A6" w14:textId="74D8670B" w:rsidR="004F1907" w:rsidRPr="003024EC" w:rsidRDefault="004F1907" w:rsidP="004F1907">
      <w:pPr>
        <w:pStyle w:val="BodyText"/>
        <w:numPr>
          <w:ilvl w:val="0"/>
          <w:numId w:val="3"/>
        </w:numPr>
        <w:spacing w:before="120" w:after="120"/>
        <w:ind w:left="567"/>
        <w:rPr>
          <w:rFonts w:asciiTheme="minorHAnsi" w:hAnsiTheme="minorHAnsi" w:cstheme="minorHAnsi"/>
        </w:rPr>
      </w:pPr>
      <w:r>
        <w:rPr>
          <w:rFonts w:asciiTheme="minorHAnsi" w:hAnsiTheme="minorHAnsi" w:cstheme="minorHAnsi"/>
        </w:rPr>
        <w:t xml:space="preserve">Staff submitted for the </w:t>
      </w:r>
      <w:r w:rsidRPr="003024EC">
        <w:rPr>
          <w:rFonts w:asciiTheme="minorHAnsi" w:hAnsiTheme="minorHAnsi" w:cstheme="minorHAnsi"/>
        </w:rPr>
        <w:t>OMAFRA Grant on Costs of Employing a Drainage Superintendent</w:t>
      </w:r>
      <w:r>
        <w:rPr>
          <w:rFonts w:asciiTheme="minorHAnsi" w:hAnsiTheme="minorHAnsi" w:cstheme="minorHAnsi"/>
        </w:rPr>
        <w:t>.</w:t>
      </w:r>
    </w:p>
    <w:p w14:paraId="5E6F6732" w14:textId="77777777" w:rsidR="004F1907" w:rsidRPr="002C4A69" w:rsidRDefault="004F1907" w:rsidP="004F1907">
      <w:pPr>
        <w:pStyle w:val="BodyText"/>
        <w:numPr>
          <w:ilvl w:val="0"/>
          <w:numId w:val="3"/>
        </w:numPr>
        <w:spacing w:before="120" w:after="120"/>
        <w:ind w:left="567"/>
        <w:rPr>
          <w:rFonts w:ascii="Symbol" w:hAnsi="Symbol"/>
        </w:rPr>
      </w:pPr>
      <w:r>
        <w:rPr>
          <w:rFonts w:asciiTheme="minorHAnsi" w:hAnsiTheme="minorHAnsi" w:cstheme="minorHAnsi"/>
        </w:rPr>
        <w:t>Staff attended an OMAFRA Drainage Act Webinar which addressed reduced requirements when seeking approval on municipal drainage works.</w:t>
      </w:r>
    </w:p>
    <w:p w14:paraId="0D7E10BC" w14:textId="0617C27E" w:rsidR="007636F8" w:rsidRPr="002A7345" w:rsidRDefault="004F1907" w:rsidP="004F1907">
      <w:pPr>
        <w:pStyle w:val="BodyText"/>
        <w:numPr>
          <w:ilvl w:val="0"/>
          <w:numId w:val="3"/>
        </w:numPr>
        <w:spacing w:before="120" w:after="120"/>
        <w:ind w:left="567"/>
        <w:rPr>
          <w:rFonts w:ascii="Symbol" w:hAnsi="Symbol"/>
        </w:rPr>
      </w:pPr>
      <w:r>
        <w:rPr>
          <w:rFonts w:asciiTheme="minorHAnsi" w:hAnsiTheme="minorHAnsi" w:cstheme="minorHAnsi"/>
        </w:rPr>
        <w:t>Staff were scheduled to attend a Rural Municipal Drainage Course in Ottawa late in Q1 but the course was cancelled due to Covid-19.</w:t>
      </w:r>
    </w:p>
    <w:p w14:paraId="0E3AA0E5" w14:textId="77777777" w:rsidR="00607A82" w:rsidRDefault="005A0219" w:rsidP="00324620">
      <w:pPr>
        <w:pStyle w:val="Heading2"/>
        <w:spacing w:before="120" w:after="120"/>
      </w:pPr>
      <w:bookmarkStart w:id="14" w:name="Utilities"/>
      <w:bookmarkStart w:id="15" w:name="_Toc38983530"/>
      <w:bookmarkEnd w:id="14"/>
      <w:r>
        <w:rPr>
          <w:color w:val="2E74B5"/>
        </w:rPr>
        <w:t>Utilities</w:t>
      </w:r>
      <w:bookmarkEnd w:id="15"/>
    </w:p>
    <w:p w14:paraId="0B624645" w14:textId="1F02D731" w:rsidR="007636F8" w:rsidRPr="004F1907" w:rsidRDefault="004F1907" w:rsidP="00324620">
      <w:pPr>
        <w:pStyle w:val="BodyText"/>
        <w:numPr>
          <w:ilvl w:val="0"/>
          <w:numId w:val="2"/>
        </w:numPr>
        <w:spacing w:before="120" w:after="120"/>
        <w:ind w:left="567"/>
        <w:rPr>
          <w:rFonts w:ascii="Symbol" w:hAnsi="Symbol"/>
        </w:rPr>
      </w:pPr>
      <w:r>
        <w:rPr>
          <w:rFonts w:asciiTheme="minorHAnsi" w:hAnsiTheme="minorHAnsi" w:cstheme="minorHAnsi"/>
        </w:rPr>
        <w:t>Discussions occurred with the Ottawa River Power Corporation on the LED streetlight conversion project in LaPasse.</w:t>
      </w:r>
    </w:p>
    <w:p w14:paraId="4B0635A3" w14:textId="262404B3" w:rsidR="004F1907" w:rsidRPr="005E1B04" w:rsidRDefault="004F1907" w:rsidP="00324620">
      <w:pPr>
        <w:pStyle w:val="BodyText"/>
        <w:numPr>
          <w:ilvl w:val="0"/>
          <w:numId w:val="2"/>
        </w:numPr>
        <w:spacing w:before="120" w:after="120"/>
        <w:ind w:left="567"/>
        <w:rPr>
          <w:rFonts w:ascii="Symbol" w:hAnsi="Symbol"/>
        </w:rPr>
      </w:pPr>
      <w:r>
        <w:rPr>
          <w:rFonts w:asciiTheme="minorHAnsi" w:hAnsiTheme="minorHAnsi" w:cstheme="minorHAnsi"/>
        </w:rPr>
        <w:t xml:space="preserve">Streetlight maintenance continues to be completed by Rondeau Electric.  An online form was added to the website to report </w:t>
      </w:r>
      <w:r w:rsidR="00363BCE">
        <w:rPr>
          <w:rFonts w:asciiTheme="minorHAnsi" w:hAnsiTheme="minorHAnsi" w:cstheme="minorHAnsi"/>
        </w:rPr>
        <w:t>a service request</w:t>
      </w:r>
      <w:r>
        <w:rPr>
          <w:rFonts w:asciiTheme="minorHAnsi" w:hAnsiTheme="minorHAnsi" w:cstheme="minorHAnsi"/>
        </w:rPr>
        <w:t>.  Units are being upgraded to LED when maintenance occurs.</w:t>
      </w:r>
    </w:p>
    <w:p w14:paraId="0603E0CE" w14:textId="77777777" w:rsidR="00607A82" w:rsidRDefault="005A0219" w:rsidP="00324620">
      <w:pPr>
        <w:pStyle w:val="Heading2"/>
        <w:spacing w:before="120" w:after="120"/>
      </w:pPr>
      <w:bookmarkStart w:id="16" w:name="Water_&amp;_Wastewater"/>
      <w:bookmarkStart w:id="17" w:name="_Toc38983531"/>
      <w:bookmarkEnd w:id="16"/>
      <w:r>
        <w:rPr>
          <w:color w:val="2E74B5"/>
        </w:rPr>
        <w:t>Water &amp; Wastewater</w:t>
      </w:r>
      <w:bookmarkEnd w:id="17"/>
    </w:p>
    <w:p w14:paraId="3B139797" w14:textId="4ED5031F" w:rsidR="004F1907" w:rsidRDefault="004F1907" w:rsidP="004F1907">
      <w:pPr>
        <w:pStyle w:val="BodyText"/>
        <w:numPr>
          <w:ilvl w:val="0"/>
          <w:numId w:val="2"/>
        </w:numPr>
        <w:spacing w:before="120" w:after="120"/>
        <w:ind w:left="567"/>
        <w:rPr>
          <w:rFonts w:asciiTheme="minorHAnsi" w:hAnsiTheme="minorHAnsi" w:cstheme="minorHAnsi"/>
        </w:rPr>
      </w:pPr>
      <w:r w:rsidRPr="004F1907">
        <w:rPr>
          <w:rFonts w:asciiTheme="minorHAnsi" w:hAnsiTheme="minorHAnsi" w:cstheme="minorHAnsi"/>
        </w:rPr>
        <w:t>The Township’s three Drinking Water System Licenses are up for renewal. Notification from the Province was received in January.</w:t>
      </w:r>
    </w:p>
    <w:p w14:paraId="56D34F59" w14:textId="07F41D45" w:rsidR="004F1907" w:rsidRPr="004F1907" w:rsidRDefault="004F1907" w:rsidP="004F1907">
      <w:pPr>
        <w:pStyle w:val="BodyText"/>
        <w:numPr>
          <w:ilvl w:val="0"/>
          <w:numId w:val="2"/>
        </w:numPr>
        <w:spacing w:before="120" w:after="120"/>
        <w:ind w:left="567"/>
        <w:rPr>
          <w:rFonts w:asciiTheme="minorHAnsi" w:hAnsiTheme="minorHAnsi" w:cstheme="minorHAnsi"/>
        </w:rPr>
      </w:pPr>
      <w:r w:rsidRPr="004F1907">
        <w:rPr>
          <w:rFonts w:asciiTheme="minorHAnsi" w:hAnsiTheme="minorHAnsi" w:cstheme="minorHAnsi"/>
        </w:rPr>
        <w:t>A report was brought to Council referencing the 2019 Annual Ministry of Environment, Conservation and Parks (MECP) Drinking Water Inspection Report for the Cobden Drinking Water System during Q1.</w:t>
      </w:r>
    </w:p>
    <w:p w14:paraId="0397F9BA" w14:textId="3767D2B0" w:rsidR="004F1907" w:rsidRPr="004F1907" w:rsidRDefault="004F1907" w:rsidP="004F1907">
      <w:pPr>
        <w:pStyle w:val="BodyText"/>
        <w:numPr>
          <w:ilvl w:val="0"/>
          <w:numId w:val="3"/>
        </w:numPr>
        <w:tabs>
          <w:tab w:val="left" w:pos="879"/>
        </w:tabs>
        <w:spacing w:before="120" w:after="120"/>
        <w:ind w:left="567"/>
        <w:rPr>
          <w:rFonts w:asciiTheme="minorHAnsi" w:hAnsiTheme="minorHAnsi" w:cstheme="minorHAnsi"/>
        </w:rPr>
      </w:pPr>
      <w:r w:rsidRPr="004F1907">
        <w:rPr>
          <w:rFonts w:asciiTheme="minorHAnsi" w:hAnsiTheme="minorHAnsi" w:cstheme="minorHAnsi"/>
        </w:rPr>
        <w:t>A report was brought to Council referencing the 2019 Annual Drinking Water System Reports submitted to MECP. The annual reports are prepared by the Township’s accredited operating authority</w:t>
      </w:r>
      <w:r w:rsidR="00363BCE">
        <w:rPr>
          <w:rFonts w:asciiTheme="minorHAnsi" w:hAnsiTheme="minorHAnsi" w:cstheme="minorHAnsi"/>
        </w:rPr>
        <w:t>,</w:t>
      </w:r>
      <w:r w:rsidRPr="004F1907">
        <w:rPr>
          <w:rFonts w:asciiTheme="minorHAnsi" w:hAnsiTheme="minorHAnsi" w:cstheme="minorHAnsi"/>
        </w:rPr>
        <w:t xml:space="preserve"> the Ontario Clean Water Agency (OCWA).</w:t>
      </w:r>
    </w:p>
    <w:p w14:paraId="4D6BE783" w14:textId="1239E7FE" w:rsidR="004F1907" w:rsidRPr="004F1907" w:rsidRDefault="004F1907" w:rsidP="004F1907">
      <w:pPr>
        <w:pStyle w:val="BodyText"/>
        <w:numPr>
          <w:ilvl w:val="0"/>
          <w:numId w:val="3"/>
        </w:numPr>
        <w:tabs>
          <w:tab w:val="left" w:pos="879"/>
        </w:tabs>
        <w:spacing w:before="120" w:after="120"/>
        <w:ind w:left="567"/>
        <w:rPr>
          <w:rFonts w:asciiTheme="minorHAnsi" w:hAnsiTheme="minorHAnsi" w:cstheme="minorHAnsi"/>
        </w:rPr>
      </w:pPr>
      <w:r w:rsidRPr="004F1907">
        <w:rPr>
          <w:rFonts w:asciiTheme="minorHAnsi" w:hAnsiTheme="minorHAnsi" w:cstheme="minorHAnsi"/>
        </w:rPr>
        <w:t xml:space="preserve">The Cobden </w:t>
      </w:r>
      <w:r w:rsidR="00363BCE">
        <w:rPr>
          <w:rFonts w:asciiTheme="minorHAnsi" w:hAnsiTheme="minorHAnsi" w:cstheme="minorHAnsi"/>
        </w:rPr>
        <w:t>W</w:t>
      </w:r>
      <w:r w:rsidRPr="004F1907">
        <w:rPr>
          <w:rFonts w:asciiTheme="minorHAnsi" w:hAnsiTheme="minorHAnsi" w:cstheme="minorHAnsi"/>
        </w:rPr>
        <w:t xml:space="preserve">astewater </w:t>
      </w:r>
      <w:r w:rsidR="00363BCE">
        <w:rPr>
          <w:rFonts w:asciiTheme="minorHAnsi" w:hAnsiTheme="minorHAnsi" w:cstheme="minorHAnsi"/>
        </w:rPr>
        <w:t>T</w:t>
      </w:r>
      <w:r w:rsidRPr="004F1907">
        <w:rPr>
          <w:rFonts w:asciiTheme="minorHAnsi" w:hAnsiTheme="minorHAnsi" w:cstheme="minorHAnsi"/>
        </w:rPr>
        <w:t xml:space="preserve">reatment </w:t>
      </w:r>
      <w:r w:rsidR="00363BCE">
        <w:rPr>
          <w:rFonts w:asciiTheme="minorHAnsi" w:hAnsiTheme="minorHAnsi" w:cstheme="minorHAnsi"/>
        </w:rPr>
        <w:t>P</w:t>
      </w:r>
      <w:r w:rsidRPr="004F1907">
        <w:rPr>
          <w:rFonts w:asciiTheme="minorHAnsi" w:hAnsiTheme="minorHAnsi" w:cstheme="minorHAnsi"/>
        </w:rPr>
        <w:t>lant 2019 annual report was prepared by OCWA and submitted to MECP.</w:t>
      </w:r>
    </w:p>
    <w:p w14:paraId="3F9D58A4" w14:textId="5285A575" w:rsidR="004F1907" w:rsidRPr="004F1907" w:rsidRDefault="004F1907" w:rsidP="004F1907">
      <w:pPr>
        <w:pStyle w:val="BodyText"/>
        <w:numPr>
          <w:ilvl w:val="0"/>
          <w:numId w:val="3"/>
        </w:numPr>
        <w:tabs>
          <w:tab w:val="left" w:pos="879"/>
        </w:tabs>
        <w:spacing w:before="120" w:after="120"/>
        <w:ind w:left="567"/>
        <w:rPr>
          <w:rFonts w:asciiTheme="minorHAnsi" w:hAnsiTheme="minorHAnsi" w:cstheme="minorHAnsi"/>
        </w:rPr>
      </w:pPr>
      <w:r w:rsidRPr="004F1907">
        <w:rPr>
          <w:rFonts w:asciiTheme="minorHAnsi" w:hAnsiTheme="minorHAnsi" w:cstheme="minorHAnsi"/>
        </w:rPr>
        <w:t>Investing in Canada Infrastructure Program (ICIP) Green Infrastructure Stream application was submitted for the Renewal and Optimization of Beachburg Water Treatment Plant.</w:t>
      </w:r>
    </w:p>
    <w:p w14:paraId="125E736F" w14:textId="3A8B6A8F" w:rsidR="004F1907" w:rsidRDefault="004F1907" w:rsidP="004F1907">
      <w:pPr>
        <w:pStyle w:val="BodyText"/>
        <w:numPr>
          <w:ilvl w:val="0"/>
          <w:numId w:val="3"/>
        </w:numPr>
        <w:tabs>
          <w:tab w:val="left" w:pos="879"/>
        </w:tabs>
        <w:spacing w:before="120" w:after="120"/>
        <w:ind w:left="567"/>
        <w:rPr>
          <w:rFonts w:asciiTheme="minorHAnsi" w:hAnsiTheme="minorHAnsi" w:cstheme="minorHAnsi"/>
        </w:rPr>
      </w:pPr>
      <w:r w:rsidRPr="004F1907">
        <w:rPr>
          <w:rFonts w:asciiTheme="minorHAnsi" w:hAnsiTheme="minorHAnsi" w:cstheme="minorHAnsi"/>
        </w:rPr>
        <w:t>Watermain break repairs occurred on Morton Street, Gould Street and John Street in Cobden.</w:t>
      </w:r>
    </w:p>
    <w:p w14:paraId="056018E6" w14:textId="3B40B754" w:rsidR="00233413" w:rsidRDefault="00233413" w:rsidP="00233413">
      <w:pPr>
        <w:pStyle w:val="BodyText"/>
        <w:numPr>
          <w:ilvl w:val="0"/>
          <w:numId w:val="3"/>
        </w:numPr>
        <w:tabs>
          <w:tab w:val="left" w:pos="879"/>
        </w:tabs>
        <w:spacing w:before="120" w:after="120"/>
      </w:pPr>
      <w:r w:rsidRPr="00687261">
        <w:t>Cobden WWTP Upgrades</w:t>
      </w:r>
      <w:r>
        <w:t xml:space="preserve"> contractor expenditures totaled </w:t>
      </w:r>
      <w:r w:rsidRPr="008157BA">
        <w:t>$4,508,906.24</w:t>
      </w:r>
      <w:r>
        <w:t xml:space="preserve"> as of March 31 leaving $</w:t>
      </w:r>
      <w:r w:rsidRPr="008157BA">
        <w:t>6,471,093.76</w:t>
      </w:r>
      <w:r>
        <w:t xml:space="preserve"> to be completed.  There have been 19 change orders to date, totaling </w:t>
      </w:r>
      <w:r w:rsidRPr="00687261">
        <w:t>244,392.14</w:t>
      </w:r>
      <w:r>
        <w:t>.</w:t>
      </w:r>
    </w:p>
    <w:p w14:paraId="702E0538" w14:textId="0EC17758" w:rsidR="00607A82" w:rsidRDefault="005A0219" w:rsidP="00324620">
      <w:pPr>
        <w:pStyle w:val="Heading2"/>
        <w:spacing w:before="120" w:after="120"/>
      </w:pPr>
      <w:bookmarkStart w:id="18" w:name="Waste_Management"/>
      <w:bookmarkStart w:id="19" w:name="_Toc38983532"/>
      <w:bookmarkEnd w:id="18"/>
      <w:r>
        <w:rPr>
          <w:color w:val="2E74B5"/>
        </w:rPr>
        <w:lastRenderedPageBreak/>
        <w:t>Waste Management</w:t>
      </w:r>
      <w:bookmarkEnd w:id="19"/>
    </w:p>
    <w:p w14:paraId="2F2872CC" w14:textId="6A88C7BF" w:rsidR="004F1907" w:rsidRPr="00595BDF" w:rsidRDefault="004F1907" w:rsidP="004F1907">
      <w:pPr>
        <w:pStyle w:val="BodyText"/>
        <w:numPr>
          <w:ilvl w:val="0"/>
          <w:numId w:val="2"/>
        </w:numPr>
        <w:spacing w:before="120" w:after="120"/>
        <w:ind w:left="567" w:hanging="357"/>
        <w:rPr>
          <w:rFonts w:ascii="Symbol" w:hAnsi="Symbol"/>
        </w:rPr>
      </w:pPr>
      <w:r>
        <w:rPr>
          <w:rFonts w:asciiTheme="minorHAnsi" w:hAnsiTheme="minorHAnsi" w:cstheme="minorHAnsi"/>
        </w:rPr>
        <w:t>The new curbside collection system for waste got underway beginning January 1, 2020. Residents and businesses can put out two bags of any colour weekly. Those requiring more than two bags per week can still purchase and utilize the Whitewater Region yellow bags at a cost of $5.00 each. The new system is resulting in an increased use of curbside collection as well as decreased traffic at the Landfill Site.</w:t>
      </w:r>
    </w:p>
    <w:p w14:paraId="3DC8B7AE" w14:textId="1C63D78F" w:rsidR="004F1907" w:rsidRPr="00A017D0" w:rsidRDefault="004F1907" w:rsidP="004F1907">
      <w:pPr>
        <w:pStyle w:val="BodyText"/>
        <w:numPr>
          <w:ilvl w:val="0"/>
          <w:numId w:val="2"/>
        </w:numPr>
        <w:spacing w:before="120" w:after="120"/>
        <w:ind w:left="567" w:hanging="357"/>
        <w:rPr>
          <w:rFonts w:ascii="Symbol" w:hAnsi="Symbol"/>
        </w:rPr>
      </w:pPr>
      <w:r>
        <w:rPr>
          <w:rFonts w:asciiTheme="minorHAnsi" w:hAnsiTheme="minorHAnsi" w:cstheme="minorHAnsi"/>
        </w:rPr>
        <w:t>Two new 40-yard recycling containers were purchased for the Ross Landfill Site. The old ones, no longer fit for hauling, have been put aside. Faught Steel carried out repairs on the access stairs for the containers to ensure their structural integrity and safety.</w:t>
      </w:r>
    </w:p>
    <w:p w14:paraId="583B5132" w14:textId="4A28238E" w:rsidR="004F1907" w:rsidRDefault="003321F3" w:rsidP="004F1907">
      <w:pPr>
        <w:pStyle w:val="BodyText"/>
        <w:numPr>
          <w:ilvl w:val="0"/>
          <w:numId w:val="2"/>
        </w:numPr>
        <w:spacing w:before="120" w:after="120"/>
        <w:ind w:left="567" w:hanging="357"/>
        <w:rPr>
          <w:rFonts w:ascii="Symbol" w:hAnsi="Symbol"/>
        </w:rPr>
      </w:pPr>
      <w:r>
        <w:rPr>
          <w:noProof/>
        </w:rPr>
        <w:drawing>
          <wp:anchor distT="0" distB="0" distL="114300" distR="114300" simplePos="0" relativeHeight="251668480" behindDoc="0" locked="0" layoutInCell="1" allowOverlap="1" wp14:anchorId="72150108" wp14:editId="024A6FF9">
            <wp:simplePos x="0" y="0"/>
            <wp:positionH relativeFrom="column">
              <wp:posOffset>2657292</wp:posOffset>
            </wp:positionH>
            <wp:positionV relativeFrom="paragraph">
              <wp:posOffset>165735</wp:posOffset>
            </wp:positionV>
            <wp:extent cx="3606984" cy="46672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5 x 11_WWR_Curbside-Pickup_POSTER_NOV-20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7543" cy="4667973"/>
                    </a:xfrm>
                    <a:prstGeom prst="rect">
                      <a:avLst/>
                    </a:prstGeom>
                  </pic:spPr>
                </pic:pic>
              </a:graphicData>
            </a:graphic>
            <wp14:sizeRelH relativeFrom="margin">
              <wp14:pctWidth>0</wp14:pctWidth>
            </wp14:sizeRelH>
            <wp14:sizeRelV relativeFrom="margin">
              <wp14:pctHeight>0</wp14:pctHeight>
            </wp14:sizeRelV>
          </wp:anchor>
        </w:drawing>
      </w:r>
      <w:r w:rsidR="004F1907">
        <w:rPr>
          <w:rFonts w:asciiTheme="minorHAnsi" w:hAnsiTheme="minorHAnsi" w:cstheme="minorHAnsi"/>
        </w:rPr>
        <w:t>New residential waste and recycling calendars and maps, as well as a new fee structure for the Ross Landfill, were all introduced during Q1.</w:t>
      </w:r>
    </w:p>
    <w:p w14:paraId="76A6D3D6" w14:textId="033844DD" w:rsidR="004F1907" w:rsidRPr="00826C8A" w:rsidRDefault="004F1907" w:rsidP="004F1907">
      <w:pPr>
        <w:pStyle w:val="BodyText"/>
        <w:tabs>
          <w:tab w:val="left" w:pos="879"/>
        </w:tabs>
        <w:spacing w:before="120" w:after="120"/>
        <w:ind w:left="567" w:hanging="359"/>
        <w:rPr>
          <w:rFonts w:asciiTheme="minorHAnsi" w:hAnsiTheme="minorHAnsi" w:cstheme="minorHAnsi"/>
        </w:rPr>
      </w:pPr>
      <w:r>
        <w:rPr>
          <w:rFonts w:ascii="Symbol" w:hAnsi="Symbol"/>
        </w:rPr>
        <w:t></w:t>
      </w:r>
      <w:r>
        <w:rPr>
          <w:rFonts w:ascii="Times New Roman" w:hAnsi="Times New Roman"/>
        </w:rPr>
        <w:tab/>
      </w:r>
      <w:r>
        <w:rPr>
          <w:rFonts w:asciiTheme="minorHAnsi" w:hAnsiTheme="minorHAnsi" w:cstheme="minorHAnsi"/>
        </w:rPr>
        <w:t>A report was brought to Council in support of amending two agreements</w:t>
      </w:r>
      <w:r w:rsidR="005C087C">
        <w:rPr>
          <w:rFonts w:asciiTheme="minorHAnsi" w:hAnsiTheme="minorHAnsi" w:cstheme="minorHAnsi"/>
        </w:rPr>
        <w:t xml:space="preserve"> for</w:t>
      </w:r>
      <w:r>
        <w:rPr>
          <w:rFonts w:asciiTheme="minorHAnsi" w:hAnsiTheme="minorHAnsi" w:cstheme="minorHAnsi"/>
        </w:rPr>
        <w:t xml:space="preserve"> the provincial municipal hazardous &amp; special waste program. Amendments to the agreements with Stewardship Ontario and Automotive Material Stewardship will enable the Township to continue to receive funding for hazardous </w:t>
      </w:r>
      <w:r w:rsidR="005C087C">
        <w:rPr>
          <w:rFonts w:asciiTheme="minorHAnsi" w:hAnsiTheme="minorHAnsi" w:cstheme="minorHAnsi"/>
        </w:rPr>
        <w:t>m</w:t>
      </w:r>
      <w:r>
        <w:rPr>
          <w:rFonts w:asciiTheme="minorHAnsi" w:hAnsiTheme="minorHAnsi" w:cstheme="minorHAnsi"/>
        </w:rPr>
        <w:t xml:space="preserve">aterials collected during the two HHW Events held each Spring and Fall. </w:t>
      </w:r>
    </w:p>
    <w:p w14:paraId="7919AF6D" w14:textId="3C2FFC17" w:rsidR="004F1907" w:rsidRDefault="004F1907" w:rsidP="004F1907">
      <w:pPr>
        <w:pStyle w:val="BodyText"/>
        <w:numPr>
          <w:ilvl w:val="0"/>
          <w:numId w:val="2"/>
        </w:numPr>
        <w:tabs>
          <w:tab w:val="left" w:pos="879"/>
        </w:tabs>
        <w:spacing w:before="120" w:after="120"/>
        <w:ind w:left="567"/>
      </w:pPr>
      <w:r>
        <w:t xml:space="preserve">The annual HHW Events were booked for May 23 and September 26, 2020. </w:t>
      </w:r>
      <w:r w:rsidR="005C087C">
        <w:t>During</w:t>
      </w:r>
      <w:r>
        <w:t xml:space="preserve"> Covid-19, the May event was cancelled.</w:t>
      </w:r>
    </w:p>
    <w:p w14:paraId="696BDE02" w14:textId="77777777" w:rsidR="004F1907" w:rsidRDefault="004F1907" w:rsidP="004F1907">
      <w:pPr>
        <w:pStyle w:val="BodyText"/>
        <w:numPr>
          <w:ilvl w:val="0"/>
          <w:numId w:val="2"/>
        </w:numPr>
        <w:tabs>
          <w:tab w:val="left" w:pos="879"/>
        </w:tabs>
        <w:spacing w:before="120" w:after="120"/>
        <w:ind w:left="567"/>
      </w:pPr>
      <w:r>
        <w:t>The Ross Landfill was closed to the public late in Q1 as a result of Covid-19. Only residential curb-side collection as well as commercial establishments have been granted access by appointment only.</w:t>
      </w:r>
    </w:p>
    <w:p w14:paraId="4A11204C" w14:textId="5DB202DA" w:rsidR="003321F3" w:rsidRPr="004F1907" w:rsidRDefault="005C087C" w:rsidP="005C087C">
      <w:pPr>
        <w:pStyle w:val="BodyText"/>
        <w:numPr>
          <w:ilvl w:val="0"/>
          <w:numId w:val="2"/>
        </w:numPr>
        <w:tabs>
          <w:tab w:val="left" w:pos="879"/>
        </w:tabs>
        <w:spacing w:before="120" w:after="120"/>
        <w:ind w:left="567"/>
      </w:pPr>
      <w:r>
        <w:rPr>
          <w:rFonts w:eastAsia="Times New Roman"/>
          <w:color w:val="000000"/>
        </w:rPr>
        <w:t>The v</w:t>
      </w:r>
      <w:r w:rsidR="004F1907" w:rsidRPr="00233413">
        <w:rPr>
          <w:rFonts w:eastAsia="Times New Roman"/>
          <w:color w:val="000000"/>
        </w:rPr>
        <w:t xml:space="preserve">aluation for the potential buy from </w:t>
      </w:r>
      <w:r w:rsidR="004F1907" w:rsidRPr="00233413">
        <w:rPr>
          <w:rFonts w:eastAsia="Times New Roman"/>
          <w:color w:val="000000"/>
          <w:shd w:val="clear" w:color="auto" w:fill="FFFFFF"/>
        </w:rPr>
        <w:t>Ottawa Valley Waste Recovery Centre</w:t>
      </w:r>
      <w:r>
        <w:rPr>
          <w:rFonts w:eastAsia="Times New Roman"/>
          <w:color w:val="000000"/>
          <w:shd w:val="clear" w:color="auto" w:fill="FFFFFF"/>
        </w:rPr>
        <w:t xml:space="preserve"> is proceeding</w:t>
      </w:r>
      <w:r w:rsidR="004F1907" w:rsidRPr="00233413">
        <w:rPr>
          <w:rFonts w:eastAsia="Times New Roman"/>
          <w:color w:val="000000"/>
          <w:shd w:val="clear" w:color="auto" w:fill="FFFFFF"/>
        </w:rPr>
        <w:t>.</w:t>
      </w:r>
    </w:p>
    <w:p w14:paraId="20759425" w14:textId="77777777" w:rsidR="00607A82" w:rsidRDefault="00607A82">
      <w:pPr>
        <w:sectPr w:rsidR="00607A82">
          <w:footerReference w:type="default" r:id="rId17"/>
          <w:pgSz w:w="12240" w:h="15840"/>
          <w:pgMar w:top="1180" w:right="1280" w:bottom="480" w:left="1280" w:header="0" w:footer="280" w:gutter="0"/>
          <w:cols w:space="720"/>
        </w:sectPr>
      </w:pPr>
    </w:p>
    <w:bookmarkStart w:id="20" w:name="_Toc38983533"/>
    <w:p w14:paraId="59C11772" w14:textId="26FA8420" w:rsidR="00607A82" w:rsidRDefault="00C942F0">
      <w:pPr>
        <w:pStyle w:val="Heading1"/>
        <w:ind w:left="2891"/>
      </w:pPr>
      <w:r>
        <w:rPr>
          <w:noProof/>
        </w:rPr>
        <w:lastRenderedPageBreak/>
        <mc:AlternateContent>
          <mc:Choice Requires="wps">
            <w:drawing>
              <wp:anchor distT="0" distB="0" distL="0" distR="0" simplePos="0" relativeHeight="251650048" behindDoc="0" locked="0" layoutInCell="1" allowOverlap="1" wp14:anchorId="7DD9C41E" wp14:editId="5265D072">
                <wp:simplePos x="0" y="0"/>
                <wp:positionH relativeFrom="page">
                  <wp:posOffset>895985</wp:posOffset>
                </wp:positionH>
                <wp:positionV relativeFrom="paragraph">
                  <wp:posOffset>417830</wp:posOffset>
                </wp:positionV>
                <wp:extent cx="5980430" cy="0"/>
                <wp:effectExtent l="10160" t="11430" r="10160" b="17145"/>
                <wp:wrapTopAndBottom/>
                <wp:docPr id="3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76717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02620" id="Line 16" o:spid="_x0000_s1026" style="position:absolute;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2.9pt" to="541.4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hw6zwEAAIUDAAAOAAAAZHJzL2Uyb0RvYy54bWysU8GO0zAQvSPxD5bvNE0X2hI13UPLcilQ&#10;aZcPmNpOYuF4LNtt2r9n7LRlgRviYtmZmTdv3pusHs+9YSflg0Zb83Iy5UxZgVLbtubfX57eLTkL&#10;EawEg1bV/KICf1y/fbMaXKVm2KGRyjMCsaEaXM27GF1VFEF0qocwQacsBRv0PUR6+raQHgZC700x&#10;m07nxYBeOo9ChUBft2OQrzN+0ygRvzVNUJGZmhO3mE+fz0M6i/UKqtaD67S40oB/YNGDttT0DrWF&#10;COzo9V9QvRYeAzZxIrAvsGm0UHkGmqac/jHNcwdO5VlInODuMoX/Byu+nvaeaVnzB3LKQk8e7bRV&#10;rJwnbQYXKkrZ2L1P04mzfXY7FD8Cs7jpwLYqc3y5OKorU0XxW0l6BEcdDsMXlJQDx4hZqHPj+wRJ&#10;ErBz9uNy90OdIxP08cPH5fT9A9kmbrECqluh8yF+VtizdKm5IdIZGE67EBMRqG4pqY/FJ21MtttY&#10;NhDb5Wy5zBUBjZYpmvKCbw8b49kJaGMW80W5GMeiyOu0BL2F0I15OTTuksejlblNp0B+ut4jaDPe&#10;iZaxV5mSMqPGB5SXvb/JR15n/te9TMv0+p2rf/09658AAAD//wMAUEsDBBQABgAIAAAAIQBysoAI&#10;3AAAAAoBAAAPAAAAZHJzL2Rvd25yZXYueG1sTI/NTsMwEITvSLyDtUjcqJOqrUqIUyH+pJ4QhQfY&#10;xiaOsNdR7Kbu27MVB3qc2U+zM/UmeycmM8Y+kIJyVoAw1AbdU6fg6/P1bg0iJiSNLpBRcDIRNs31&#10;VY2VDkf6MNMudYJDKFaowKY0VFLG1hqPcRYGQ3z7DqPHxHLspB7xyOHeyXlRrKTHnviDxcE8WdP+&#10;7A5ewTS94Sm8b7e5fQ7uRS9zv0Cr1O1NfnwAkUxO/zCc63N1aLjTPhxIR+FYL8qSUQWrJU84A8V6&#10;fg9i/+fIppaXE5pfAAAA//8DAFBLAQItABQABgAIAAAAIQC2gziS/gAAAOEBAAATAAAAAAAAAAAA&#10;AAAAAAAAAABbQ29udGVudF9UeXBlc10ueG1sUEsBAi0AFAAGAAgAAAAhADj9If/WAAAAlAEAAAsA&#10;AAAAAAAAAAAAAAAALwEAAF9yZWxzLy5yZWxzUEsBAi0AFAAGAAgAAAAhANXyHDrPAQAAhQMAAA4A&#10;AAAAAAAAAAAAAAAALgIAAGRycy9lMm9Eb2MueG1sUEsBAi0AFAAGAAgAAAAhAHKygAjcAAAACgEA&#10;AA8AAAAAAAAAAAAAAAAAKQQAAGRycy9kb3ducmV2LnhtbFBLBQYAAAAABAAEAPMAAAAyBQAAAAA=&#10;" strokecolor="#767171" strokeweight="1.44pt">
                <w10:wrap type="topAndBottom" anchorx="page"/>
              </v:line>
            </w:pict>
          </mc:Fallback>
        </mc:AlternateContent>
      </w:r>
      <w:bookmarkStart w:id="21" w:name="General_Government"/>
      <w:bookmarkEnd w:id="21"/>
      <w:r w:rsidR="005A0219">
        <w:rPr>
          <w:color w:val="1F4E79"/>
        </w:rPr>
        <w:t>General Government</w:t>
      </w:r>
      <w:bookmarkEnd w:id="20"/>
    </w:p>
    <w:p w14:paraId="5FAD5F9B" w14:textId="3ECD01BF" w:rsidR="00607A82" w:rsidRPr="00772A6F" w:rsidRDefault="005A0219" w:rsidP="0017661A">
      <w:pPr>
        <w:pStyle w:val="BodyText"/>
        <w:spacing w:before="120" w:after="120"/>
        <w:ind w:left="159" w:right="567"/>
        <w:rPr>
          <w:rFonts w:asciiTheme="minorHAnsi" w:hAnsiTheme="minorHAnsi" w:cstheme="minorHAnsi"/>
        </w:rPr>
      </w:pPr>
      <w:r w:rsidRPr="00772A6F">
        <w:rPr>
          <w:rFonts w:asciiTheme="minorHAnsi" w:hAnsiTheme="minorHAnsi" w:cstheme="minorHAnsi"/>
        </w:rPr>
        <w:t>General Government includes financial and legislative services under the leadership of Sean</w:t>
      </w:r>
      <w:r w:rsidR="00E373A8">
        <w:rPr>
          <w:rFonts w:asciiTheme="minorHAnsi" w:hAnsiTheme="minorHAnsi" w:cstheme="minorHAnsi"/>
        </w:rPr>
        <w:t> </w:t>
      </w:r>
      <w:r w:rsidRPr="00772A6F">
        <w:rPr>
          <w:rFonts w:asciiTheme="minorHAnsi" w:hAnsiTheme="minorHAnsi" w:cstheme="minorHAnsi"/>
        </w:rPr>
        <w:t>Crozier, Treasurer</w:t>
      </w:r>
      <w:r w:rsidR="00320670">
        <w:rPr>
          <w:rFonts w:asciiTheme="minorHAnsi" w:hAnsiTheme="minorHAnsi" w:cstheme="minorHAnsi"/>
        </w:rPr>
        <w:t>/Deputy CAO</w:t>
      </w:r>
      <w:r w:rsidRPr="00772A6F">
        <w:rPr>
          <w:rFonts w:asciiTheme="minorHAnsi" w:hAnsiTheme="minorHAnsi" w:cstheme="minorHAnsi"/>
        </w:rPr>
        <w:t xml:space="preserve"> and Carmen Miller, Clerk. </w:t>
      </w:r>
      <w:r w:rsidR="001A0C7C" w:rsidRPr="00772A6F">
        <w:rPr>
          <w:rFonts w:asciiTheme="minorHAnsi" w:hAnsiTheme="minorHAnsi" w:cstheme="minorHAnsi"/>
        </w:rPr>
        <w:t xml:space="preserve"> </w:t>
      </w:r>
      <w:r w:rsidRPr="00772A6F">
        <w:rPr>
          <w:rFonts w:asciiTheme="minorHAnsi" w:hAnsiTheme="minorHAnsi" w:cstheme="minorHAnsi"/>
        </w:rPr>
        <w:t>The Office of the CAO provides overall administrative management of the organization.</w:t>
      </w:r>
    </w:p>
    <w:p w14:paraId="5498B9BF" w14:textId="77777777" w:rsidR="00607A82" w:rsidRPr="00772A6F" w:rsidRDefault="005A0219">
      <w:pPr>
        <w:pStyle w:val="Heading2"/>
        <w:rPr>
          <w:rFonts w:asciiTheme="minorHAnsi" w:hAnsiTheme="minorHAnsi" w:cstheme="minorHAnsi"/>
        </w:rPr>
      </w:pPr>
      <w:bookmarkStart w:id="22" w:name="Financial_Services"/>
      <w:bookmarkStart w:id="23" w:name="_Toc38983534"/>
      <w:bookmarkEnd w:id="22"/>
      <w:r w:rsidRPr="00772A6F">
        <w:rPr>
          <w:rFonts w:asciiTheme="minorHAnsi" w:hAnsiTheme="minorHAnsi" w:cstheme="minorHAnsi"/>
          <w:color w:val="2E74B5"/>
        </w:rPr>
        <w:t>Financial Services</w:t>
      </w:r>
      <w:bookmarkEnd w:id="23"/>
    </w:p>
    <w:p w14:paraId="2005C294" w14:textId="6282B4E0" w:rsidR="00564A47" w:rsidRPr="003321F3" w:rsidRDefault="00564A47" w:rsidP="00564A47">
      <w:pPr>
        <w:pStyle w:val="ListParagraph"/>
        <w:keepLines/>
        <w:widowControl/>
        <w:numPr>
          <w:ilvl w:val="0"/>
          <w:numId w:val="13"/>
        </w:numPr>
        <w:autoSpaceDE/>
        <w:autoSpaceDN/>
        <w:spacing w:before="120" w:after="120"/>
        <w:ind w:left="567"/>
        <w:rPr>
          <w:rFonts w:asciiTheme="minorHAnsi" w:hAnsiTheme="minorHAnsi" w:cstheme="minorHAnsi"/>
          <w:sz w:val="24"/>
          <w:szCs w:val="24"/>
        </w:rPr>
      </w:pPr>
      <w:r w:rsidRPr="00564A47">
        <w:rPr>
          <w:rFonts w:asciiTheme="minorHAnsi" w:hAnsiTheme="minorHAnsi" w:cstheme="minorHAnsi"/>
          <w:sz w:val="24"/>
          <w:szCs w:val="24"/>
        </w:rPr>
        <w:t xml:space="preserve">On </w:t>
      </w:r>
      <w:r w:rsidRPr="003321F3">
        <w:rPr>
          <w:rFonts w:asciiTheme="minorHAnsi" w:hAnsiTheme="minorHAnsi" w:cstheme="minorHAnsi"/>
          <w:sz w:val="24"/>
          <w:szCs w:val="24"/>
        </w:rPr>
        <w:t>February 6</w:t>
      </w:r>
      <w:r w:rsidR="00FE5ECC">
        <w:rPr>
          <w:rFonts w:asciiTheme="minorHAnsi" w:hAnsiTheme="minorHAnsi" w:cstheme="minorHAnsi"/>
          <w:sz w:val="24"/>
          <w:szCs w:val="24"/>
        </w:rPr>
        <w:t xml:space="preserve">, </w:t>
      </w:r>
      <w:r w:rsidRPr="003321F3">
        <w:rPr>
          <w:rFonts w:asciiTheme="minorHAnsi" w:hAnsiTheme="minorHAnsi" w:cstheme="minorHAnsi"/>
          <w:sz w:val="24"/>
          <w:szCs w:val="24"/>
        </w:rPr>
        <w:t>Interim Tax bills were mailed out in the amount of $5,288,567.40.</w:t>
      </w:r>
    </w:p>
    <w:p w14:paraId="18065AF2" w14:textId="4947CCA5" w:rsidR="00564A47" w:rsidRPr="003321F3" w:rsidRDefault="00564A47" w:rsidP="00564A47">
      <w:pPr>
        <w:pStyle w:val="ListParagraph"/>
        <w:keepLines/>
        <w:widowControl/>
        <w:numPr>
          <w:ilvl w:val="0"/>
          <w:numId w:val="13"/>
        </w:numPr>
        <w:autoSpaceDE/>
        <w:autoSpaceDN/>
        <w:spacing w:before="120" w:after="120"/>
        <w:ind w:left="567"/>
        <w:rPr>
          <w:rFonts w:asciiTheme="minorHAnsi" w:hAnsiTheme="minorHAnsi" w:cstheme="minorHAnsi"/>
          <w:sz w:val="24"/>
          <w:szCs w:val="24"/>
        </w:rPr>
      </w:pPr>
      <w:r w:rsidRPr="003321F3">
        <w:rPr>
          <w:rFonts w:asciiTheme="minorHAnsi" w:hAnsiTheme="minorHAnsi" w:cstheme="minorHAnsi"/>
          <w:sz w:val="24"/>
          <w:szCs w:val="24"/>
        </w:rPr>
        <w:t>On February 12</w:t>
      </w:r>
      <w:r w:rsidR="00FE5ECC">
        <w:rPr>
          <w:rFonts w:asciiTheme="minorHAnsi" w:hAnsiTheme="minorHAnsi" w:cstheme="minorHAnsi"/>
          <w:sz w:val="24"/>
          <w:szCs w:val="24"/>
        </w:rPr>
        <w:t xml:space="preserve">, </w:t>
      </w:r>
      <w:r w:rsidRPr="003321F3">
        <w:rPr>
          <w:rFonts w:asciiTheme="minorHAnsi" w:hAnsiTheme="minorHAnsi" w:cstheme="minorHAnsi"/>
          <w:sz w:val="24"/>
          <w:szCs w:val="24"/>
        </w:rPr>
        <w:t>Council delegated their authority to the Assessment Review Board to exercise certain powers and functions with respect to tax applications due to sickness or extreme poverty.</w:t>
      </w:r>
    </w:p>
    <w:p w14:paraId="46DBABB6" w14:textId="7FE9D971" w:rsidR="00564A47" w:rsidRPr="003321F3" w:rsidRDefault="00564A47" w:rsidP="00564A47">
      <w:pPr>
        <w:pStyle w:val="ListParagraph"/>
        <w:keepLines/>
        <w:widowControl/>
        <w:numPr>
          <w:ilvl w:val="0"/>
          <w:numId w:val="13"/>
        </w:numPr>
        <w:autoSpaceDE/>
        <w:autoSpaceDN/>
        <w:spacing w:before="120" w:after="120"/>
        <w:ind w:left="567"/>
        <w:rPr>
          <w:rFonts w:asciiTheme="minorHAnsi" w:hAnsiTheme="minorHAnsi" w:cstheme="minorHAnsi"/>
          <w:sz w:val="24"/>
          <w:szCs w:val="24"/>
        </w:rPr>
      </w:pPr>
      <w:r w:rsidRPr="003321F3">
        <w:rPr>
          <w:rFonts w:asciiTheme="minorHAnsi" w:hAnsiTheme="minorHAnsi" w:cstheme="minorHAnsi"/>
          <w:sz w:val="24"/>
          <w:szCs w:val="24"/>
        </w:rPr>
        <w:t>On February 12</w:t>
      </w:r>
      <w:r w:rsidR="00FE5ECC">
        <w:rPr>
          <w:rFonts w:asciiTheme="minorHAnsi" w:hAnsiTheme="minorHAnsi" w:cstheme="minorHAnsi"/>
          <w:sz w:val="24"/>
          <w:szCs w:val="24"/>
        </w:rPr>
        <w:t xml:space="preserve">, </w:t>
      </w:r>
      <w:r w:rsidRPr="003321F3">
        <w:rPr>
          <w:rFonts w:asciiTheme="minorHAnsi" w:hAnsiTheme="minorHAnsi" w:cstheme="minorHAnsi"/>
          <w:sz w:val="24"/>
          <w:szCs w:val="24"/>
        </w:rPr>
        <w:t>Council appointed Kim Peterson as Deputy Treasurer.</w:t>
      </w:r>
    </w:p>
    <w:p w14:paraId="74574EFD" w14:textId="13996CA6" w:rsidR="00564A47" w:rsidRPr="003321F3" w:rsidRDefault="00564A47" w:rsidP="00564A47">
      <w:pPr>
        <w:pStyle w:val="ListParagraph"/>
        <w:keepLines/>
        <w:widowControl/>
        <w:numPr>
          <w:ilvl w:val="0"/>
          <w:numId w:val="13"/>
        </w:numPr>
        <w:autoSpaceDE/>
        <w:autoSpaceDN/>
        <w:spacing w:before="120" w:after="120"/>
        <w:ind w:left="567"/>
        <w:rPr>
          <w:rFonts w:asciiTheme="minorHAnsi" w:hAnsiTheme="minorHAnsi" w:cstheme="minorHAnsi"/>
          <w:sz w:val="24"/>
          <w:szCs w:val="24"/>
        </w:rPr>
      </w:pPr>
      <w:r w:rsidRPr="003321F3">
        <w:rPr>
          <w:rFonts w:asciiTheme="minorHAnsi" w:hAnsiTheme="minorHAnsi" w:cstheme="minorHAnsi"/>
          <w:sz w:val="24"/>
          <w:szCs w:val="24"/>
        </w:rPr>
        <w:t xml:space="preserve">On </w:t>
      </w:r>
      <w:r w:rsidR="00FE5ECC" w:rsidRPr="003321F3">
        <w:rPr>
          <w:rFonts w:asciiTheme="minorHAnsi" w:hAnsiTheme="minorHAnsi" w:cstheme="minorHAnsi"/>
          <w:sz w:val="24"/>
          <w:szCs w:val="24"/>
        </w:rPr>
        <w:t>March 4,</w:t>
      </w:r>
      <w:r w:rsidR="00FE5ECC">
        <w:rPr>
          <w:rFonts w:asciiTheme="minorHAnsi" w:hAnsiTheme="minorHAnsi" w:cstheme="minorHAnsi"/>
          <w:sz w:val="24"/>
          <w:szCs w:val="24"/>
        </w:rPr>
        <w:t xml:space="preserve"> </w:t>
      </w:r>
      <w:r w:rsidRPr="003321F3">
        <w:rPr>
          <w:rFonts w:asciiTheme="minorHAnsi" w:hAnsiTheme="minorHAnsi" w:cstheme="minorHAnsi"/>
          <w:sz w:val="24"/>
          <w:szCs w:val="24"/>
        </w:rPr>
        <w:t>the Township transferred $122,041.87 of utility arrears to taxes for 118 properties.</w:t>
      </w:r>
    </w:p>
    <w:p w14:paraId="547E3300" w14:textId="4475DCB1" w:rsidR="00564A47" w:rsidRPr="003321F3" w:rsidRDefault="00564A47" w:rsidP="00564A47">
      <w:pPr>
        <w:pStyle w:val="ListParagraph"/>
        <w:keepLines/>
        <w:widowControl/>
        <w:numPr>
          <w:ilvl w:val="0"/>
          <w:numId w:val="13"/>
        </w:numPr>
        <w:autoSpaceDE/>
        <w:autoSpaceDN/>
        <w:spacing w:before="120" w:after="120"/>
        <w:ind w:left="567"/>
        <w:rPr>
          <w:rFonts w:asciiTheme="minorHAnsi" w:hAnsiTheme="minorHAnsi" w:cstheme="minorHAnsi"/>
          <w:sz w:val="24"/>
          <w:szCs w:val="24"/>
        </w:rPr>
      </w:pPr>
      <w:r w:rsidRPr="003321F3">
        <w:rPr>
          <w:rFonts w:asciiTheme="minorHAnsi" w:hAnsiTheme="minorHAnsi" w:cstheme="minorHAnsi"/>
          <w:sz w:val="24"/>
          <w:szCs w:val="24"/>
        </w:rPr>
        <w:t xml:space="preserve">On </w:t>
      </w:r>
      <w:r w:rsidR="00FE5ECC" w:rsidRPr="003321F3">
        <w:rPr>
          <w:rFonts w:asciiTheme="minorHAnsi" w:hAnsiTheme="minorHAnsi" w:cstheme="minorHAnsi"/>
          <w:sz w:val="24"/>
          <w:szCs w:val="24"/>
        </w:rPr>
        <w:t>March 5,</w:t>
      </w:r>
      <w:r w:rsidR="00FE5ECC">
        <w:rPr>
          <w:rFonts w:asciiTheme="minorHAnsi" w:hAnsiTheme="minorHAnsi" w:cstheme="minorHAnsi"/>
          <w:sz w:val="24"/>
          <w:szCs w:val="24"/>
        </w:rPr>
        <w:t xml:space="preserve"> </w:t>
      </w:r>
      <w:r w:rsidRPr="003321F3">
        <w:rPr>
          <w:rFonts w:asciiTheme="minorHAnsi" w:hAnsiTheme="minorHAnsi" w:cstheme="minorHAnsi"/>
          <w:sz w:val="24"/>
          <w:szCs w:val="24"/>
        </w:rPr>
        <w:t>the first of six utility bills were sent out in the amount of $91,864.11.</w:t>
      </w:r>
    </w:p>
    <w:p w14:paraId="087760D8" w14:textId="4B61D489" w:rsidR="00564A47" w:rsidRPr="003321F3" w:rsidRDefault="00564A47" w:rsidP="00564A47">
      <w:pPr>
        <w:pStyle w:val="ListParagraph"/>
        <w:keepLines/>
        <w:widowControl/>
        <w:numPr>
          <w:ilvl w:val="0"/>
          <w:numId w:val="13"/>
        </w:numPr>
        <w:autoSpaceDE/>
        <w:autoSpaceDN/>
        <w:spacing w:before="120" w:after="120"/>
        <w:ind w:left="567"/>
        <w:rPr>
          <w:rFonts w:asciiTheme="minorHAnsi" w:hAnsiTheme="minorHAnsi" w:cstheme="minorHAnsi"/>
          <w:sz w:val="24"/>
          <w:szCs w:val="24"/>
        </w:rPr>
      </w:pPr>
      <w:r w:rsidRPr="003321F3">
        <w:rPr>
          <w:rFonts w:asciiTheme="minorHAnsi" w:hAnsiTheme="minorHAnsi" w:cstheme="minorHAnsi"/>
          <w:sz w:val="24"/>
          <w:szCs w:val="24"/>
        </w:rPr>
        <w:t>On March 25</w:t>
      </w:r>
      <w:r w:rsidR="00FE5ECC">
        <w:rPr>
          <w:rFonts w:asciiTheme="minorHAnsi" w:hAnsiTheme="minorHAnsi" w:cstheme="minorHAnsi"/>
          <w:sz w:val="24"/>
          <w:szCs w:val="24"/>
        </w:rPr>
        <w:t xml:space="preserve">, </w:t>
      </w:r>
      <w:r w:rsidRPr="003321F3">
        <w:rPr>
          <w:rFonts w:asciiTheme="minorHAnsi" w:hAnsiTheme="minorHAnsi" w:cstheme="minorHAnsi"/>
          <w:sz w:val="24"/>
          <w:szCs w:val="24"/>
        </w:rPr>
        <w:t>Council approved the revised interest rate of 0% for tax, utility and accounts receivable arrears for two months due to the on-going pandemic.</w:t>
      </w:r>
    </w:p>
    <w:p w14:paraId="66CAE9C6" w14:textId="01787E14" w:rsidR="00564A47" w:rsidRPr="003321F3" w:rsidRDefault="00564A47" w:rsidP="00564A47">
      <w:pPr>
        <w:pStyle w:val="ListParagraph"/>
        <w:keepLines/>
        <w:widowControl/>
        <w:numPr>
          <w:ilvl w:val="0"/>
          <w:numId w:val="13"/>
        </w:numPr>
        <w:autoSpaceDE/>
        <w:autoSpaceDN/>
        <w:spacing w:before="120" w:after="120"/>
        <w:ind w:left="567"/>
        <w:rPr>
          <w:rFonts w:asciiTheme="minorHAnsi" w:hAnsiTheme="minorHAnsi" w:cstheme="minorHAnsi"/>
          <w:sz w:val="24"/>
          <w:szCs w:val="24"/>
        </w:rPr>
      </w:pPr>
      <w:r w:rsidRPr="003321F3">
        <w:rPr>
          <w:rFonts w:asciiTheme="minorHAnsi" w:hAnsiTheme="minorHAnsi" w:cstheme="minorHAnsi"/>
          <w:sz w:val="24"/>
          <w:szCs w:val="24"/>
        </w:rPr>
        <w:t>On March 29, Minister Clark informed Mayor Moore that the Township’s application under the Municipal Disaster Recover Assistance Program for costs associated with the spring 2019 flooding was approved up to $1,110,496.10.</w:t>
      </w:r>
    </w:p>
    <w:p w14:paraId="117750B0" w14:textId="76EA02D3" w:rsidR="00564A47" w:rsidRPr="003321F3" w:rsidRDefault="00564A47" w:rsidP="00564A47">
      <w:pPr>
        <w:pStyle w:val="ListParagraph"/>
        <w:keepLines/>
        <w:widowControl/>
        <w:numPr>
          <w:ilvl w:val="0"/>
          <w:numId w:val="13"/>
        </w:numPr>
        <w:autoSpaceDE/>
        <w:autoSpaceDN/>
        <w:spacing w:before="120" w:after="120"/>
        <w:ind w:left="567" w:hanging="357"/>
        <w:contextualSpacing/>
        <w:rPr>
          <w:rFonts w:asciiTheme="minorHAnsi" w:hAnsiTheme="minorHAnsi" w:cstheme="minorHAnsi"/>
          <w:sz w:val="24"/>
          <w:szCs w:val="24"/>
        </w:rPr>
      </w:pPr>
      <w:r w:rsidRPr="003321F3">
        <w:rPr>
          <w:rFonts w:asciiTheme="minorHAnsi" w:hAnsiTheme="minorHAnsi" w:cstheme="minorHAnsi"/>
          <w:sz w:val="24"/>
          <w:szCs w:val="24"/>
        </w:rPr>
        <w:t>The 1st install</w:t>
      </w:r>
      <w:r w:rsidR="00FE5ECC">
        <w:rPr>
          <w:rFonts w:asciiTheme="minorHAnsi" w:hAnsiTheme="minorHAnsi" w:cstheme="minorHAnsi"/>
          <w:sz w:val="24"/>
          <w:szCs w:val="24"/>
        </w:rPr>
        <w:t>m</w:t>
      </w:r>
      <w:r w:rsidRPr="003321F3">
        <w:rPr>
          <w:rFonts w:asciiTheme="minorHAnsi" w:hAnsiTheme="minorHAnsi" w:cstheme="minorHAnsi"/>
          <w:sz w:val="24"/>
          <w:szCs w:val="24"/>
        </w:rPr>
        <w:t>ent of the County and School Board Levies were due on March 31st, 2020:</w:t>
      </w:r>
    </w:p>
    <w:p w14:paraId="295F17CD" w14:textId="77777777" w:rsidR="00564A47" w:rsidRPr="003321F3" w:rsidRDefault="00564A47" w:rsidP="00564A47">
      <w:pPr>
        <w:pStyle w:val="ListParagraph"/>
        <w:keepLines/>
        <w:widowControl/>
        <w:numPr>
          <w:ilvl w:val="1"/>
          <w:numId w:val="13"/>
        </w:numPr>
        <w:autoSpaceDE/>
        <w:autoSpaceDN/>
        <w:spacing w:before="120" w:after="120"/>
        <w:ind w:left="1077" w:hanging="357"/>
        <w:contextualSpacing/>
        <w:rPr>
          <w:rFonts w:asciiTheme="minorHAnsi" w:hAnsiTheme="minorHAnsi" w:cstheme="minorHAnsi"/>
        </w:rPr>
      </w:pPr>
      <w:r w:rsidRPr="003321F3">
        <w:rPr>
          <w:rFonts w:asciiTheme="minorHAnsi" w:hAnsiTheme="minorHAnsi" w:cstheme="minorHAnsi"/>
        </w:rPr>
        <w:t>County: $803,962.00</w:t>
      </w:r>
      <w:r w:rsidRPr="003321F3">
        <w:rPr>
          <w:rFonts w:asciiTheme="minorHAnsi" w:hAnsiTheme="minorHAnsi" w:cstheme="minorHAnsi"/>
        </w:rPr>
        <w:tab/>
      </w:r>
    </w:p>
    <w:p w14:paraId="4020DF3A" w14:textId="77777777" w:rsidR="00564A47" w:rsidRPr="003321F3" w:rsidRDefault="00564A47" w:rsidP="00564A47">
      <w:pPr>
        <w:pStyle w:val="ListParagraph"/>
        <w:keepLines/>
        <w:widowControl/>
        <w:numPr>
          <w:ilvl w:val="1"/>
          <w:numId w:val="13"/>
        </w:numPr>
        <w:autoSpaceDE/>
        <w:autoSpaceDN/>
        <w:spacing w:before="120" w:after="120"/>
        <w:ind w:left="1077" w:hanging="357"/>
        <w:contextualSpacing/>
        <w:rPr>
          <w:rFonts w:asciiTheme="minorHAnsi" w:hAnsiTheme="minorHAnsi" w:cstheme="minorHAnsi"/>
        </w:rPr>
      </w:pPr>
      <w:r w:rsidRPr="003321F3">
        <w:rPr>
          <w:rFonts w:asciiTheme="minorHAnsi" w:hAnsiTheme="minorHAnsi" w:cstheme="minorHAnsi"/>
        </w:rPr>
        <w:t>English Public: $364,875.98</w:t>
      </w:r>
      <w:r w:rsidRPr="003321F3">
        <w:rPr>
          <w:rFonts w:asciiTheme="minorHAnsi" w:hAnsiTheme="minorHAnsi" w:cstheme="minorHAnsi"/>
        </w:rPr>
        <w:tab/>
      </w:r>
    </w:p>
    <w:p w14:paraId="4820800C" w14:textId="77777777" w:rsidR="00564A47" w:rsidRPr="003321F3" w:rsidRDefault="00564A47" w:rsidP="00564A47">
      <w:pPr>
        <w:pStyle w:val="ListParagraph"/>
        <w:keepLines/>
        <w:widowControl/>
        <w:numPr>
          <w:ilvl w:val="1"/>
          <w:numId w:val="13"/>
        </w:numPr>
        <w:autoSpaceDE/>
        <w:autoSpaceDN/>
        <w:spacing w:before="120" w:after="120"/>
        <w:ind w:left="1077" w:hanging="357"/>
        <w:contextualSpacing/>
        <w:rPr>
          <w:rFonts w:asciiTheme="minorHAnsi" w:hAnsiTheme="minorHAnsi" w:cstheme="minorHAnsi"/>
        </w:rPr>
      </w:pPr>
      <w:r w:rsidRPr="003321F3">
        <w:rPr>
          <w:rFonts w:asciiTheme="minorHAnsi" w:hAnsiTheme="minorHAnsi" w:cstheme="minorHAnsi"/>
        </w:rPr>
        <w:t>English Separate: $75,215.11</w:t>
      </w:r>
      <w:r w:rsidRPr="003321F3">
        <w:rPr>
          <w:rFonts w:asciiTheme="minorHAnsi" w:hAnsiTheme="minorHAnsi" w:cstheme="minorHAnsi"/>
        </w:rPr>
        <w:tab/>
      </w:r>
    </w:p>
    <w:p w14:paraId="21DD2D3E" w14:textId="77777777" w:rsidR="00564A47" w:rsidRPr="003321F3" w:rsidRDefault="00564A47" w:rsidP="00564A47">
      <w:pPr>
        <w:pStyle w:val="ListParagraph"/>
        <w:keepLines/>
        <w:widowControl/>
        <w:numPr>
          <w:ilvl w:val="1"/>
          <w:numId w:val="13"/>
        </w:numPr>
        <w:autoSpaceDE/>
        <w:autoSpaceDN/>
        <w:spacing w:before="120" w:after="120"/>
        <w:ind w:left="1077" w:hanging="357"/>
        <w:contextualSpacing/>
        <w:rPr>
          <w:rFonts w:asciiTheme="minorHAnsi" w:hAnsiTheme="minorHAnsi" w:cstheme="minorHAnsi"/>
        </w:rPr>
      </w:pPr>
      <w:r w:rsidRPr="003321F3">
        <w:rPr>
          <w:rFonts w:asciiTheme="minorHAnsi" w:hAnsiTheme="minorHAnsi" w:cstheme="minorHAnsi"/>
        </w:rPr>
        <w:t>French Public: $6,119.97</w:t>
      </w:r>
    </w:p>
    <w:p w14:paraId="3D1D780B" w14:textId="77777777" w:rsidR="00564A47" w:rsidRPr="003321F3" w:rsidRDefault="00564A47" w:rsidP="00564A47">
      <w:pPr>
        <w:pStyle w:val="ListParagraph"/>
        <w:keepLines/>
        <w:widowControl/>
        <w:numPr>
          <w:ilvl w:val="1"/>
          <w:numId w:val="13"/>
        </w:numPr>
        <w:autoSpaceDE/>
        <w:autoSpaceDN/>
        <w:spacing w:before="120" w:after="120"/>
        <w:ind w:left="1077" w:hanging="357"/>
        <w:rPr>
          <w:rFonts w:asciiTheme="minorHAnsi" w:hAnsiTheme="minorHAnsi" w:cstheme="minorHAnsi"/>
        </w:rPr>
      </w:pPr>
      <w:r w:rsidRPr="003321F3">
        <w:rPr>
          <w:rFonts w:asciiTheme="minorHAnsi" w:hAnsiTheme="minorHAnsi" w:cstheme="minorHAnsi"/>
        </w:rPr>
        <w:t>French Separate: $17,217.02</w:t>
      </w:r>
    </w:p>
    <w:p w14:paraId="2E9313A4" w14:textId="2214EBAF" w:rsidR="00564A47" w:rsidRPr="003321F3" w:rsidRDefault="00564A47" w:rsidP="00564A47">
      <w:pPr>
        <w:pStyle w:val="ListParagraph"/>
        <w:keepLines/>
        <w:widowControl/>
        <w:numPr>
          <w:ilvl w:val="0"/>
          <w:numId w:val="13"/>
        </w:numPr>
        <w:autoSpaceDE/>
        <w:autoSpaceDN/>
        <w:spacing w:before="120" w:after="120"/>
        <w:ind w:left="567"/>
        <w:rPr>
          <w:rFonts w:asciiTheme="minorHAnsi" w:hAnsiTheme="minorHAnsi" w:cstheme="minorHAnsi"/>
          <w:sz w:val="24"/>
          <w:szCs w:val="24"/>
        </w:rPr>
      </w:pPr>
      <w:r w:rsidRPr="003321F3">
        <w:rPr>
          <w:rFonts w:asciiTheme="minorHAnsi" w:hAnsiTheme="minorHAnsi" w:cstheme="minorHAnsi"/>
          <w:sz w:val="24"/>
          <w:szCs w:val="24"/>
        </w:rPr>
        <w:t>The 2019 year-end audit was completed in quarter 1.</w:t>
      </w:r>
    </w:p>
    <w:p w14:paraId="5B6545A8" w14:textId="06896DCE" w:rsidR="00564A47" w:rsidRPr="003321F3" w:rsidRDefault="00564A47" w:rsidP="00564A47">
      <w:pPr>
        <w:pStyle w:val="ListParagraph"/>
        <w:keepLines/>
        <w:widowControl/>
        <w:numPr>
          <w:ilvl w:val="0"/>
          <w:numId w:val="13"/>
        </w:numPr>
        <w:autoSpaceDE/>
        <w:autoSpaceDN/>
        <w:spacing w:before="120" w:after="120"/>
        <w:ind w:left="567"/>
        <w:rPr>
          <w:rFonts w:asciiTheme="minorHAnsi" w:hAnsiTheme="minorHAnsi" w:cstheme="minorHAnsi"/>
          <w:sz w:val="24"/>
          <w:szCs w:val="24"/>
        </w:rPr>
      </w:pPr>
      <w:r w:rsidRPr="003321F3">
        <w:rPr>
          <w:rFonts w:asciiTheme="minorHAnsi" w:hAnsiTheme="minorHAnsi" w:cstheme="minorHAnsi"/>
          <w:sz w:val="24"/>
          <w:szCs w:val="24"/>
        </w:rPr>
        <w:t>On March 31, $61,531.04 of the March 5 utility billing remained uncollected.  This represented 67% of that billing.</w:t>
      </w:r>
    </w:p>
    <w:p w14:paraId="572E1805" w14:textId="61463594" w:rsidR="00564A47" w:rsidRPr="003321F3" w:rsidRDefault="00564A47" w:rsidP="00564A47">
      <w:pPr>
        <w:pStyle w:val="ListParagraph"/>
        <w:keepLines/>
        <w:widowControl/>
        <w:numPr>
          <w:ilvl w:val="0"/>
          <w:numId w:val="13"/>
        </w:numPr>
        <w:autoSpaceDE/>
        <w:autoSpaceDN/>
        <w:spacing w:before="120" w:after="120"/>
        <w:ind w:left="567"/>
        <w:rPr>
          <w:rFonts w:asciiTheme="minorHAnsi" w:hAnsiTheme="minorHAnsi" w:cstheme="minorHAnsi"/>
          <w:sz w:val="24"/>
          <w:szCs w:val="24"/>
        </w:rPr>
      </w:pPr>
      <w:r w:rsidRPr="003321F3">
        <w:rPr>
          <w:rFonts w:asciiTheme="minorHAnsi" w:hAnsiTheme="minorHAnsi" w:cstheme="minorHAnsi"/>
          <w:sz w:val="24"/>
          <w:szCs w:val="24"/>
        </w:rPr>
        <w:t>On March 31, $2,366,762.57 remained uncollected of the interim property tax billing which represented 44.75% of the amount billed.  In 2019 42% of the interim levy remained uncollected as of March 31, 2019.</w:t>
      </w:r>
    </w:p>
    <w:p w14:paraId="1176EAC8" w14:textId="5466157A" w:rsidR="008D6C15" w:rsidRPr="003321F3" w:rsidRDefault="008D6C15" w:rsidP="003321F3">
      <w:pPr>
        <w:pStyle w:val="ListParagraph"/>
        <w:keepLines/>
        <w:widowControl/>
        <w:numPr>
          <w:ilvl w:val="0"/>
          <w:numId w:val="13"/>
        </w:numPr>
        <w:autoSpaceDE/>
        <w:autoSpaceDN/>
        <w:spacing w:before="80" w:after="100" w:line="276" w:lineRule="auto"/>
        <w:ind w:left="357" w:hanging="357"/>
        <w:contextualSpacing/>
        <w:rPr>
          <w:rFonts w:asciiTheme="minorHAnsi" w:eastAsiaTheme="minorEastAsia" w:hAnsiTheme="minorHAnsi" w:cstheme="minorBidi"/>
          <w:sz w:val="24"/>
          <w:szCs w:val="24"/>
        </w:rPr>
      </w:pPr>
      <w:bookmarkStart w:id="24" w:name="Legislative_Services"/>
      <w:bookmarkStart w:id="25" w:name="_Toc20923809"/>
      <w:bookmarkEnd w:id="24"/>
      <w:r w:rsidRPr="003321F3">
        <w:rPr>
          <w:sz w:val="24"/>
          <w:szCs w:val="24"/>
        </w:rPr>
        <w:t>A summary budget variance report as of March 31</w:t>
      </w:r>
      <w:r w:rsidR="00FE5ECC">
        <w:rPr>
          <w:sz w:val="24"/>
          <w:szCs w:val="24"/>
        </w:rPr>
        <w:t xml:space="preserve"> </w:t>
      </w:r>
      <w:r w:rsidRPr="003321F3">
        <w:rPr>
          <w:sz w:val="24"/>
          <w:szCs w:val="24"/>
        </w:rPr>
        <w:t>is attached with some notes below:</w:t>
      </w:r>
    </w:p>
    <w:p w14:paraId="1A19B255" w14:textId="77777777" w:rsidR="008D6C15" w:rsidRPr="003321F3" w:rsidRDefault="008D6C15" w:rsidP="008D6C15">
      <w:pPr>
        <w:pStyle w:val="ListParagraph"/>
        <w:keepLines/>
        <w:widowControl/>
        <w:numPr>
          <w:ilvl w:val="1"/>
          <w:numId w:val="13"/>
        </w:numPr>
        <w:autoSpaceDE/>
        <w:autoSpaceDN/>
        <w:spacing w:before="80" w:after="100" w:line="276" w:lineRule="auto"/>
        <w:ind w:hanging="357"/>
        <w:contextualSpacing/>
        <w:rPr>
          <w:sz w:val="24"/>
          <w:szCs w:val="24"/>
        </w:rPr>
      </w:pPr>
      <w:r w:rsidRPr="003321F3">
        <w:rPr>
          <w:sz w:val="24"/>
          <w:szCs w:val="24"/>
        </w:rPr>
        <w:t>Revenue</w:t>
      </w:r>
    </w:p>
    <w:p w14:paraId="66DB18C7" w14:textId="77777777" w:rsidR="008D6C15" w:rsidRPr="003321F3" w:rsidRDefault="008D6C15" w:rsidP="003321F3">
      <w:pPr>
        <w:pStyle w:val="ListParagraph"/>
        <w:keepLines/>
        <w:widowControl/>
        <w:numPr>
          <w:ilvl w:val="2"/>
          <w:numId w:val="13"/>
        </w:numPr>
        <w:autoSpaceDE/>
        <w:autoSpaceDN/>
        <w:spacing w:before="80" w:after="100" w:line="276" w:lineRule="auto"/>
        <w:ind w:left="1418" w:hanging="357"/>
        <w:contextualSpacing/>
      </w:pPr>
      <w:r w:rsidRPr="003321F3">
        <w:t xml:space="preserve">No budgeted transfer from reserves have occurred. </w:t>
      </w:r>
    </w:p>
    <w:p w14:paraId="7E528971" w14:textId="77777777" w:rsidR="008D6C15" w:rsidRPr="003321F3" w:rsidRDefault="008D6C15" w:rsidP="003321F3">
      <w:pPr>
        <w:pStyle w:val="ListParagraph"/>
        <w:keepLines/>
        <w:widowControl/>
        <w:numPr>
          <w:ilvl w:val="2"/>
          <w:numId w:val="13"/>
        </w:numPr>
        <w:autoSpaceDE/>
        <w:autoSpaceDN/>
        <w:spacing w:before="80" w:after="100" w:line="276" w:lineRule="auto"/>
        <w:ind w:left="1418" w:hanging="357"/>
        <w:contextualSpacing/>
      </w:pPr>
      <w:r w:rsidRPr="003321F3">
        <w:t>Interim tax billing will not show as revenue until the final billing is calculated.</w:t>
      </w:r>
    </w:p>
    <w:p w14:paraId="3F6FBD9F" w14:textId="77777777" w:rsidR="008D6C15" w:rsidRPr="003321F3" w:rsidRDefault="008D6C15" w:rsidP="003321F3">
      <w:pPr>
        <w:pStyle w:val="ListParagraph"/>
        <w:keepLines/>
        <w:widowControl/>
        <w:numPr>
          <w:ilvl w:val="2"/>
          <w:numId w:val="13"/>
        </w:numPr>
        <w:autoSpaceDE/>
        <w:autoSpaceDN/>
        <w:spacing w:before="80" w:after="100" w:line="276" w:lineRule="auto"/>
        <w:ind w:left="1418" w:hanging="357"/>
        <w:contextualSpacing/>
      </w:pPr>
      <w:r w:rsidRPr="003321F3">
        <w:t xml:space="preserve">Dog license revenue at 50% of budgeted value.  </w:t>
      </w:r>
    </w:p>
    <w:p w14:paraId="3CCA431F" w14:textId="64E6B52D" w:rsidR="008D6C15" w:rsidRPr="003321F3" w:rsidRDefault="008D6C15" w:rsidP="003321F3">
      <w:pPr>
        <w:pStyle w:val="ListParagraph"/>
        <w:keepLines/>
        <w:widowControl/>
        <w:numPr>
          <w:ilvl w:val="2"/>
          <w:numId w:val="13"/>
        </w:numPr>
        <w:autoSpaceDE/>
        <w:autoSpaceDN/>
        <w:spacing w:before="80" w:after="100" w:line="276" w:lineRule="auto"/>
        <w:ind w:left="1418"/>
      </w:pPr>
      <w:r w:rsidRPr="003321F3">
        <w:t xml:space="preserve">Fire revenue shows debenture proceeds </w:t>
      </w:r>
      <w:r w:rsidR="00BA0B3A">
        <w:t xml:space="preserve">in hand </w:t>
      </w:r>
      <w:r w:rsidRPr="003321F3">
        <w:t>for fire tanker received early 2020.</w:t>
      </w:r>
    </w:p>
    <w:p w14:paraId="367DC53E" w14:textId="77777777" w:rsidR="008D6C15" w:rsidRPr="003321F3" w:rsidRDefault="008D6C15" w:rsidP="003321F3">
      <w:pPr>
        <w:pStyle w:val="ListParagraph"/>
        <w:keepLines/>
        <w:widowControl/>
        <w:numPr>
          <w:ilvl w:val="1"/>
          <w:numId w:val="13"/>
        </w:numPr>
        <w:autoSpaceDE/>
        <w:autoSpaceDN/>
        <w:spacing w:before="80" w:after="100" w:line="276" w:lineRule="auto"/>
        <w:contextualSpacing/>
        <w:rPr>
          <w:sz w:val="24"/>
          <w:szCs w:val="24"/>
        </w:rPr>
      </w:pPr>
      <w:r w:rsidRPr="003321F3">
        <w:rPr>
          <w:sz w:val="24"/>
          <w:szCs w:val="24"/>
        </w:rPr>
        <w:t>Expenses</w:t>
      </w:r>
    </w:p>
    <w:p w14:paraId="1204B238" w14:textId="4A0A190F" w:rsidR="008D6C15" w:rsidRPr="003321F3" w:rsidRDefault="008D6C15" w:rsidP="003321F3">
      <w:pPr>
        <w:pStyle w:val="ListParagraph"/>
        <w:keepLines/>
        <w:widowControl/>
        <w:numPr>
          <w:ilvl w:val="2"/>
          <w:numId w:val="13"/>
        </w:numPr>
        <w:autoSpaceDE/>
        <w:autoSpaceDN/>
        <w:spacing w:before="80" w:after="100" w:line="276" w:lineRule="auto"/>
        <w:ind w:left="1418" w:hanging="357"/>
        <w:contextualSpacing/>
      </w:pPr>
      <w:r w:rsidRPr="003321F3">
        <w:t>Emergency measures showing 40% budget used to date as sandbags were purchased.</w:t>
      </w:r>
    </w:p>
    <w:p w14:paraId="5935C7E3" w14:textId="77777777" w:rsidR="008D6C15" w:rsidRPr="003321F3" w:rsidRDefault="008D6C15" w:rsidP="003321F3">
      <w:pPr>
        <w:pStyle w:val="ListParagraph"/>
        <w:keepLines/>
        <w:widowControl/>
        <w:numPr>
          <w:ilvl w:val="2"/>
          <w:numId w:val="13"/>
        </w:numPr>
        <w:autoSpaceDE/>
        <w:autoSpaceDN/>
        <w:spacing w:before="80" w:after="100" w:line="276" w:lineRule="auto"/>
        <w:ind w:left="1418" w:hanging="357"/>
        <w:contextualSpacing/>
      </w:pPr>
      <w:r w:rsidRPr="003321F3">
        <w:lastRenderedPageBreak/>
        <w:t>Library and Ross Historical Society operating grants have been sent out.</w:t>
      </w:r>
    </w:p>
    <w:p w14:paraId="7F423C7B" w14:textId="77777777" w:rsidR="008D6C15" w:rsidRPr="003321F3" w:rsidRDefault="008D6C15" w:rsidP="003321F3">
      <w:pPr>
        <w:pStyle w:val="ListParagraph"/>
        <w:keepLines/>
        <w:widowControl/>
        <w:numPr>
          <w:ilvl w:val="2"/>
          <w:numId w:val="13"/>
        </w:numPr>
        <w:autoSpaceDE/>
        <w:autoSpaceDN/>
        <w:spacing w:before="80" w:after="100" w:line="276" w:lineRule="auto"/>
        <w:ind w:left="1418" w:hanging="357"/>
        <w:contextualSpacing/>
      </w:pPr>
      <w:r w:rsidRPr="003321F3">
        <w:t>Capital purchase of the scrubber for Parks &amp; Recreation has been purchased.</w:t>
      </w:r>
    </w:p>
    <w:p w14:paraId="2B1745E7" w14:textId="77777777" w:rsidR="008D6C15" w:rsidRPr="003321F3" w:rsidRDefault="008D6C15" w:rsidP="003321F3">
      <w:pPr>
        <w:pStyle w:val="ListParagraph"/>
        <w:keepLines/>
        <w:widowControl/>
        <w:numPr>
          <w:ilvl w:val="2"/>
          <w:numId w:val="13"/>
        </w:numPr>
        <w:autoSpaceDE/>
        <w:autoSpaceDN/>
        <w:spacing w:before="80" w:after="100" w:line="276" w:lineRule="auto"/>
        <w:ind w:left="1418"/>
      </w:pPr>
      <w:r w:rsidRPr="003321F3">
        <w:t xml:space="preserve">Recreation is showing Cobden Arena detailed design work completed and billed up to end of quarter.   </w:t>
      </w:r>
    </w:p>
    <w:p w14:paraId="5A0CA060" w14:textId="77777777" w:rsidR="00F24C94" w:rsidRPr="00772A6F" w:rsidRDefault="00F24C94" w:rsidP="00F24C94">
      <w:pPr>
        <w:pStyle w:val="Heading2"/>
        <w:spacing w:before="120" w:after="120"/>
        <w:rPr>
          <w:rFonts w:asciiTheme="minorHAnsi" w:hAnsiTheme="minorHAnsi" w:cstheme="minorHAnsi"/>
        </w:rPr>
      </w:pPr>
      <w:bookmarkStart w:id="26" w:name="_Toc38983535"/>
      <w:r w:rsidRPr="00772A6F">
        <w:rPr>
          <w:rFonts w:asciiTheme="minorHAnsi" w:hAnsiTheme="minorHAnsi" w:cstheme="minorHAnsi"/>
          <w:color w:val="2E74B5"/>
        </w:rPr>
        <w:t>Legislative Services</w:t>
      </w:r>
      <w:bookmarkEnd w:id="25"/>
      <w:bookmarkEnd w:id="26"/>
    </w:p>
    <w:p w14:paraId="7C49F440" w14:textId="77777777" w:rsidR="00564A47" w:rsidRPr="00F65C84" w:rsidRDefault="00564A47" w:rsidP="00564A47">
      <w:pPr>
        <w:numPr>
          <w:ilvl w:val="0"/>
          <w:numId w:val="1"/>
        </w:numPr>
        <w:spacing w:before="120" w:after="120"/>
        <w:ind w:left="567" w:hanging="357"/>
        <w:rPr>
          <w:sz w:val="24"/>
          <w:szCs w:val="24"/>
        </w:rPr>
      </w:pPr>
      <w:r w:rsidRPr="00F65C84">
        <w:rPr>
          <w:sz w:val="24"/>
          <w:szCs w:val="24"/>
        </w:rPr>
        <w:t xml:space="preserve">Legislative Services issued </w:t>
      </w:r>
      <w:r>
        <w:rPr>
          <w:sz w:val="24"/>
          <w:szCs w:val="24"/>
        </w:rPr>
        <w:t>20</w:t>
      </w:r>
      <w:r w:rsidRPr="00F65C84">
        <w:rPr>
          <w:sz w:val="24"/>
          <w:szCs w:val="24"/>
        </w:rPr>
        <w:t xml:space="preserve"> Burial Licenses, </w:t>
      </w:r>
      <w:r>
        <w:rPr>
          <w:sz w:val="24"/>
          <w:szCs w:val="24"/>
        </w:rPr>
        <w:t>2</w:t>
      </w:r>
      <w:r w:rsidRPr="00F65C84">
        <w:rPr>
          <w:sz w:val="24"/>
          <w:szCs w:val="24"/>
        </w:rPr>
        <w:t xml:space="preserve"> Lottery Licenses and commissioned 1</w:t>
      </w:r>
      <w:r>
        <w:rPr>
          <w:sz w:val="24"/>
          <w:szCs w:val="24"/>
        </w:rPr>
        <w:t>2</w:t>
      </w:r>
      <w:r w:rsidRPr="00F65C84">
        <w:rPr>
          <w:sz w:val="24"/>
          <w:szCs w:val="24"/>
        </w:rPr>
        <w:t> documents.</w:t>
      </w:r>
    </w:p>
    <w:p w14:paraId="3C2C275F" w14:textId="22A49C01" w:rsidR="00564A47" w:rsidRDefault="00564A47" w:rsidP="00564A47">
      <w:pPr>
        <w:numPr>
          <w:ilvl w:val="0"/>
          <w:numId w:val="1"/>
        </w:numPr>
        <w:spacing w:before="120" w:after="120"/>
        <w:ind w:left="567" w:hanging="357"/>
        <w:rPr>
          <w:sz w:val="24"/>
          <w:szCs w:val="24"/>
        </w:rPr>
      </w:pPr>
      <w:r w:rsidRPr="00B3430B">
        <w:rPr>
          <w:sz w:val="24"/>
          <w:szCs w:val="24"/>
        </w:rPr>
        <w:t>Council held 7 meetings, considered 23 reports, and enacted 38 by-laws.</w:t>
      </w:r>
    </w:p>
    <w:p w14:paraId="04613079" w14:textId="6B52D60A" w:rsidR="004F1907" w:rsidRPr="00772A6F" w:rsidRDefault="004F1907" w:rsidP="004F1907">
      <w:pPr>
        <w:pStyle w:val="BodyText"/>
        <w:numPr>
          <w:ilvl w:val="0"/>
          <w:numId w:val="1"/>
        </w:numPr>
        <w:spacing w:before="120" w:after="120"/>
        <w:ind w:left="567" w:hanging="357"/>
        <w:rPr>
          <w:rFonts w:asciiTheme="minorHAnsi" w:hAnsiTheme="minorHAnsi" w:cstheme="minorHAnsi"/>
        </w:rPr>
      </w:pPr>
      <w:r w:rsidRPr="00B3430B">
        <w:t>Council had their first successful electronic meeting on March 25</w:t>
      </w:r>
      <w:r>
        <w:t>.  The procedural by-law was updated to allow such meetings during a declared emergency.</w:t>
      </w:r>
    </w:p>
    <w:p w14:paraId="04EF458D" w14:textId="1F8D455C" w:rsidR="00564A47" w:rsidRDefault="00564A47" w:rsidP="00564A47">
      <w:pPr>
        <w:numPr>
          <w:ilvl w:val="0"/>
          <w:numId w:val="1"/>
        </w:numPr>
        <w:spacing w:before="120" w:after="120"/>
        <w:ind w:left="567" w:hanging="357"/>
        <w:rPr>
          <w:sz w:val="24"/>
          <w:szCs w:val="24"/>
        </w:rPr>
      </w:pPr>
      <w:r>
        <w:rPr>
          <w:sz w:val="24"/>
          <w:szCs w:val="24"/>
        </w:rPr>
        <w:t>Council passed the Multi-year Accessibility plan which put the Township in compliance with the 2019 provincial legislated requirements.</w:t>
      </w:r>
    </w:p>
    <w:p w14:paraId="09AAA521" w14:textId="29CC49AA" w:rsidR="004F1907" w:rsidRDefault="004F1907" w:rsidP="00564A47">
      <w:pPr>
        <w:numPr>
          <w:ilvl w:val="0"/>
          <w:numId w:val="1"/>
        </w:numPr>
        <w:spacing w:before="120" w:after="120"/>
        <w:ind w:left="567" w:hanging="357"/>
        <w:rPr>
          <w:sz w:val="24"/>
          <w:szCs w:val="24"/>
        </w:rPr>
      </w:pPr>
      <w:r>
        <w:rPr>
          <w:sz w:val="24"/>
          <w:szCs w:val="24"/>
        </w:rPr>
        <w:t>Crossing Guards were laid off in early March once Cobden School was closed due to the pandemic.</w:t>
      </w:r>
    </w:p>
    <w:p w14:paraId="6F39FE61" w14:textId="2483C966" w:rsidR="00434D48" w:rsidRPr="00772A6F" w:rsidRDefault="00434D48" w:rsidP="00434D48">
      <w:pPr>
        <w:pStyle w:val="Heading2"/>
        <w:rPr>
          <w:rFonts w:asciiTheme="minorHAnsi" w:hAnsiTheme="minorHAnsi" w:cstheme="minorHAnsi"/>
        </w:rPr>
      </w:pPr>
      <w:bookmarkStart w:id="27" w:name="Health_&amp;_Safety"/>
      <w:bookmarkStart w:id="28" w:name="_Toc38983536"/>
      <w:bookmarkEnd w:id="27"/>
      <w:r>
        <w:rPr>
          <w:rFonts w:asciiTheme="minorHAnsi" w:hAnsiTheme="minorHAnsi" w:cstheme="minorHAnsi"/>
          <w:color w:val="2E74B5"/>
        </w:rPr>
        <w:t>Asset Management</w:t>
      </w:r>
      <w:bookmarkEnd w:id="28"/>
    </w:p>
    <w:p w14:paraId="271BED78" w14:textId="77777777" w:rsidR="00430109" w:rsidRPr="00430109" w:rsidRDefault="00430109" w:rsidP="00430109">
      <w:pPr>
        <w:pStyle w:val="BodyText"/>
        <w:numPr>
          <w:ilvl w:val="0"/>
          <w:numId w:val="18"/>
        </w:numPr>
        <w:spacing w:before="120" w:after="120"/>
        <w:ind w:left="567"/>
        <w:rPr>
          <w:rFonts w:asciiTheme="minorHAnsi" w:hAnsiTheme="minorHAnsi" w:cstheme="minorHAnsi"/>
        </w:rPr>
      </w:pPr>
      <w:r w:rsidRPr="00430109">
        <w:rPr>
          <w:rFonts w:asciiTheme="minorHAnsi" w:hAnsiTheme="minorHAnsi" w:cstheme="minorHAnsi"/>
        </w:rPr>
        <w:t>A Summary of sewer infrastructure implemented improvements and/or opportunities within the Village of Cobden was presented to Council providing a range of projects from 2012 to 2019.</w:t>
      </w:r>
    </w:p>
    <w:p w14:paraId="7571D09C" w14:textId="77777777" w:rsidR="00430109" w:rsidRPr="00430109" w:rsidRDefault="00430109" w:rsidP="00430109">
      <w:pPr>
        <w:pStyle w:val="BodyText"/>
        <w:numPr>
          <w:ilvl w:val="0"/>
          <w:numId w:val="18"/>
        </w:numPr>
        <w:spacing w:before="120" w:after="120"/>
        <w:ind w:left="567"/>
        <w:rPr>
          <w:rFonts w:asciiTheme="minorHAnsi" w:hAnsiTheme="minorHAnsi" w:cstheme="minorHAnsi"/>
        </w:rPr>
      </w:pPr>
      <w:r w:rsidRPr="00430109">
        <w:rPr>
          <w:rFonts w:asciiTheme="minorHAnsi" w:hAnsiTheme="minorHAnsi" w:cstheme="minorHAnsi"/>
        </w:rPr>
        <w:t>A report was prepared for information purposes regarding Landfill Airspace (remaining capacity) at the Ross Landfill Site.</w:t>
      </w:r>
    </w:p>
    <w:p w14:paraId="1EE0CED8" w14:textId="039ECE93" w:rsidR="00434D48" w:rsidRPr="00772A6F" w:rsidRDefault="00430109" w:rsidP="00430109">
      <w:pPr>
        <w:pStyle w:val="BodyText"/>
        <w:numPr>
          <w:ilvl w:val="0"/>
          <w:numId w:val="18"/>
        </w:numPr>
        <w:spacing w:before="120" w:after="120"/>
        <w:ind w:left="567"/>
        <w:rPr>
          <w:rFonts w:asciiTheme="minorHAnsi" w:hAnsiTheme="minorHAnsi" w:cstheme="minorHAnsi"/>
        </w:rPr>
      </w:pPr>
      <w:r w:rsidRPr="00430109">
        <w:rPr>
          <w:rFonts w:asciiTheme="minorHAnsi" w:hAnsiTheme="minorHAnsi" w:cstheme="minorHAnsi"/>
        </w:rPr>
        <w:t>The Township entered into an agreement with Snow Country Snowmobile Region for the leasing of municipal property located at 2272 Mineview Road (old Mineview Garage) for a five</w:t>
      </w:r>
      <w:r w:rsidR="00FE5ECC">
        <w:rPr>
          <w:rFonts w:asciiTheme="minorHAnsi" w:hAnsiTheme="minorHAnsi" w:cstheme="minorHAnsi"/>
        </w:rPr>
        <w:t>-</w:t>
      </w:r>
      <w:r w:rsidRPr="00430109">
        <w:rPr>
          <w:rFonts w:asciiTheme="minorHAnsi" w:hAnsiTheme="minorHAnsi" w:cstheme="minorHAnsi"/>
        </w:rPr>
        <w:t>year term commencing May 1</w:t>
      </w:r>
      <w:r w:rsidR="00FE5ECC">
        <w:rPr>
          <w:rFonts w:asciiTheme="minorHAnsi" w:hAnsiTheme="minorHAnsi" w:cstheme="minorHAnsi"/>
        </w:rPr>
        <w:t>.</w:t>
      </w:r>
    </w:p>
    <w:p w14:paraId="316BF4D5" w14:textId="6ECD0372" w:rsidR="00434D48" w:rsidRPr="00772A6F" w:rsidRDefault="00430109" w:rsidP="00434D48">
      <w:pPr>
        <w:pStyle w:val="BodyText"/>
        <w:numPr>
          <w:ilvl w:val="0"/>
          <w:numId w:val="18"/>
        </w:numPr>
        <w:spacing w:before="120" w:after="120"/>
        <w:ind w:left="567" w:hanging="357"/>
        <w:rPr>
          <w:rFonts w:asciiTheme="minorHAnsi" w:hAnsiTheme="minorHAnsi" w:cstheme="minorHAnsi"/>
        </w:rPr>
      </w:pPr>
      <w:r>
        <w:rPr>
          <w:rFonts w:asciiTheme="minorHAnsi" w:hAnsiTheme="minorHAnsi" w:cstheme="minorHAnsi"/>
        </w:rPr>
        <w:t xml:space="preserve">Previous reports, studies and data </w:t>
      </w:r>
      <w:r w:rsidR="008D6C15">
        <w:rPr>
          <w:rFonts w:asciiTheme="minorHAnsi" w:hAnsiTheme="minorHAnsi" w:cstheme="minorHAnsi"/>
        </w:rPr>
        <w:t xml:space="preserve">are </w:t>
      </w:r>
      <w:r>
        <w:rPr>
          <w:rFonts w:asciiTheme="minorHAnsi" w:hAnsiTheme="minorHAnsi" w:cstheme="minorHAnsi"/>
        </w:rPr>
        <w:t>being consolidated.</w:t>
      </w:r>
    </w:p>
    <w:p w14:paraId="159C6A58" w14:textId="0D89F131" w:rsidR="00434D48" w:rsidRPr="00772A6F" w:rsidRDefault="00430109" w:rsidP="00434D48">
      <w:pPr>
        <w:pStyle w:val="BodyText"/>
        <w:numPr>
          <w:ilvl w:val="0"/>
          <w:numId w:val="18"/>
        </w:numPr>
        <w:spacing w:before="120" w:after="120"/>
        <w:ind w:left="567" w:hanging="357"/>
        <w:rPr>
          <w:rFonts w:asciiTheme="minorHAnsi" w:hAnsiTheme="minorHAnsi" w:cstheme="minorHAnsi"/>
        </w:rPr>
      </w:pPr>
      <w:r>
        <w:rPr>
          <w:rFonts w:asciiTheme="minorHAnsi" w:hAnsiTheme="minorHAnsi" w:cstheme="minorHAnsi"/>
        </w:rPr>
        <w:t>Follow up occurred with Public Sector Digest to fully implement the asset management software program.</w:t>
      </w:r>
    </w:p>
    <w:p w14:paraId="3CD6CF87" w14:textId="03912BE1" w:rsidR="00607A82" w:rsidRPr="00772A6F" w:rsidRDefault="005A0219">
      <w:pPr>
        <w:pStyle w:val="Heading2"/>
        <w:rPr>
          <w:rFonts w:asciiTheme="minorHAnsi" w:hAnsiTheme="minorHAnsi" w:cstheme="minorHAnsi"/>
        </w:rPr>
      </w:pPr>
      <w:bookmarkStart w:id="29" w:name="_Toc38983537"/>
      <w:r w:rsidRPr="00772A6F">
        <w:rPr>
          <w:rFonts w:asciiTheme="minorHAnsi" w:hAnsiTheme="minorHAnsi" w:cstheme="minorHAnsi"/>
          <w:color w:val="2E74B5"/>
        </w:rPr>
        <w:t>Health &amp; Safety</w:t>
      </w:r>
      <w:bookmarkEnd w:id="29"/>
    </w:p>
    <w:p w14:paraId="3C6CBC0E" w14:textId="77777777" w:rsidR="00CB1130" w:rsidRPr="00772A6F" w:rsidRDefault="00CB1130" w:rsidP="00CB1130">
      <w:pPr>
        <w:pStyle w:val="BodyText"/>
        <w:numPr>
          <w:ilvl w:val="0"/>
          <w:numId w:val="18"/>
        </w:numPr>
        <w:spacing w:before="120" w:after="120"/>
        <w:ind w:left="567" w:hanging="357"/>
        <w:rPr>
          <w:rFonts w:asciiTheme="minorHAnsi" w:hAnsiTheme="minorHAnsi" w:cstheme="minorHAnsi"/>
        </w:rPr>
      </w:pPr>
      <w:r>
        <w:rPr>
          <w:rFonts w:asciiTheme="minorHAnsi" w:hAnsiTheme="minorHAnsi" w:cstheme="minorHAnsi"/>
        </w:rPr>
        <w:t>One member received full JHSC certification.</w:t>
      </w:r>
    </w:p>
    <w:p w14:paraId="32772C92" w14:textId="77777777" w:rsidR="00CB1130" w:rsidRPr="00D60AF4" w:rsidRDefault="00CB1130" w:rsidP="00CB1130">
      <w:pPr>
        <w:pStyle w:val="BodyText"/>
        <w:numPr>
          <w:ilvl w:val="0"/>
          <w:numId w:val="18"/>
        </w:numPr>
        <w:spacing w:before="120" w:after="120"/>
        <w:ind w:left="567" w:hanging="357"/>
        <w:rPr>
          <w:rFonts w:asciiTheme="minorHAnsi" w:hAnsiTheme="minorHAnsi" w:cstheme="minorHAnsi"/>
        </w:rPr>
      </w:pPr>
      <w:r w:rsidRPr="00D60AF4">
        <w:rPr>
          <w:rFonts w:asciiTheme="minorHAnsi" w:hAnsiTheme="minorHAnsi" w:cstheme="minorHAnsi"/>
        </w:rPr>
        <w:t>Joint H&amp;S committee met in Q1</w:t>
      </w:r>
      <w:r>
        <w:rPr>
          <w:rFonts w:asciiTheme="minorHAnsi" w:hAnsiTheme="minorHAnsi" w:cstheme="minorHAnsi"/>
        </w:rPr>
        <w:t>.</w:t>
      </w:r>
    </w:p>
    <w:p w14:paraId="20F59B75" w14:textId="6A6967AF" w:rsidR="00CB1130" w:rsidRDefault="00CB1130" w:rsidP="00CB1130">
      <w:pPr>
        <w:pStyle w:val="BodyText"/>
        <w:numPr>
          <w:ilvl w:val="0"/>
          <w:numId w:val="18"/>
        </w:numPr>
        <w:spacing w:before="120" w:after="120"/>
        <w:ind w:left="567" w:hanging="357"/>
        <w:rPr>
          <w:rFonts w:asciiTheme="minorHAnsi" w:hAnsiTheme="minorHAnsi" w:cstheme="minorHAnsi"/>
        </w:rPr>
      </w:pPr>
      <w:r>
        <w:rPr>
          <w:rFonts w:asciiTheme="minorHAnsi" w:hAnsiTheme="minorHAnsi" w:cstheme="minorHAnsi"/>
        </w:rPr>
        <w:t>Two firefighters took the online-traffic control course.</w:t>
      </w:r>
    </w:p>
    <w:p w14:paraId="2A8C805C" w14:textId="380C6F1F" w:rsidR="00E04B59" w:rsidRDefault="00CB1130" w:rsidP="00CB1130">
      <w:pPr>
        <w:pStyle w:val="BodyText"/>
        <w:numPr>
          <w:ilvl w:val="0"/>
          <w:numId w:val="18"/>
        </w:numPr>
        <w:spacing w:before="120" w:after="120"/>
        <w:ind w:left="567" w:hanging="357"/>
        <w:rPr>
          <w:rFonts w:asciiTheme="minorHAnsi" w:hAnsiTheme="minorHAnsi" w:cstheme="minorHAnsi"/>
        </w:rPr>
      </w:pPr>
      <w:r>
        <w:rPr>
          <w:rFonts w:asciiTheme="minorHAnsi" w:hAnsiTheme="minorHAnsi" w:cstheme="minorHAnsi"/>
        </w:rPr>
        <w:t>Three active WSIB cases are on-going.</w:t>
      </w:r>
    </w:p>
    <w:p w14:paraId="500FBB9F" w14:textId="0BF5EB15" w:rsidR="00090BC4" w:rsidRPr="00CB1130" w:rsidRDefault="00090BC4" w:rsidP="00CB1130">
      <w:pPr>
        <w:pStyle w:val="BodyText"/>
        <w:numPr>
          <w:ilvl w:val="0"/>
          <w:numId w:val="18"/>
        </w:numPr>
        <w:spacing w:before="120" w:after="120"/>
        <w:ind w:left="567" w:hanging="357"/>
        <w:rPr>
          <w:rFonts w:asciiTheme="minorHAnsi" w:hAnsiTheme="minorHAnsi" w:cstheme="minorHAnsi"/>
        </w:rPr>
      </w:pPr>
      <w:r>
        <w:rPr>
          <w:rFonts w:asciiTheme="minorHAnsi" w:hAnsiTheme="minorHAnsi" w:cstheme="minorHAnsi"/>
        </w:rPr>
        <w:t>T</w:t>
      </w:r>
      <w:r w:rsidRPr="00090BC4">
        <w:rPr>
          <w:rFonts w:asciiTheme="minorHAnsi" w:hAnsiTheme="minorHAnsi" w:cstheme="minorHAnsi"/>
        </w:rPr>
        <w:t>he revised Health &amp; Safety</w:t>
      </w:r>
      <w:r>
        <w:rPr>
          <w:rFonts w:asciiTheme="minorHAnsi" w:hAnsiTheme="minorHAnsi" w:cstheme="minorHAnsi"/>
        </w:rPr>
        <w:t xml:space="preserve"> and </w:t>
      </w:r>
      <w:r w:rsidRPr="00090BC4">
        <w:rPr>
          <w:rFonts w:asciiTheme="minorHAnsi" w:hAnsiTheme="minorHAnsi" w:cstheme="minorHAnsi"/>
        </w:rPr>
        <w:t>Workplace Violence &amp; Harassment Prevention</w:t>
      </w:r>
      <w:r>
        <w:rPr>
          <w:rFonts w:asciiTheme="minorHAnsi" w:hAnsiTheme="minorHAnsi" w:cstheme="minorHAnsi"/>
        </w:rPr>
        <w:t xml:space="preserve"> policies were adopted by Council</w:t>
      </w:r>
      <w:r w:rsidRPr="00090BC4">
        <w:rPr>
          <w:rFonts w:asciiTheme="minorHAnsi" w:hAnsiTheme="minorHAnsi" w:cstheme="minorHAnsi"/>
        </w:rPr>
        <w:t>.</w:t>
      </w:r>
    </w:p>
    <w:p w14:paraId="21881EC8" w14:textId="77777777" w:rsidR="00FE5ECC" w:rsidRDefault="00FE5ECC">
      <w:pPr>
        <w:rPr>
          <w:rFonts w:asciiTheme="minorHAnsi" w:eastAsia="Cambria" w:hAnsiTheme="minorHAnsi" w:cstheme="minorHAnsi"/>
          <w:color w:val="2E74B5"/>
          <w:sz w:val="32"/>
          <w:szCs w:val="32"/>
        </w:rPr>
      </w:pPr>
      <w:bookmarkStart w:id="30" w:name="Office_of_the_CAO"/>
      <w:bookmarkStart w:id="31" w:name="_Toc38983538"/>
      <w:bookmarkEnd w:id="30"/>
      <w:r>
        <w:rPr>
          <w:rFonts w:asciiTheme="minorHAnsi" w:hAnsiTheme="minorHAnsi" w:cstheme="minorHAnsi"/>
          <w:color w:val="2E74B5"/>
        </w:rPr>
        <w:br w:type="page"/>
      </w:r>
    </w:p>
    <w:p w14:paraId="5205E7B7" w14:textId="350F2841" w:rsidR="00607A82" w:rsidRPr="00772A6F" w:rsidRDefault="005A0219">
      <w:pPr>
        <w:pStyle w:val="Heading2"/>
        <w:rPr>
          <w:rFonts w:asciiTheme="minorHAnsi" w:hAnsiTheme="minorHAnsi" w:cstheme="minorHAnsi"/>
        </w:rPr>
      </w:pPr>
      <w:r w:rsidRPr="00772A6F">
        <w:rPr>
          <w:rFonts w:asciiTheme="minorHAnsi" w:hAnsiTheme="minorHAnsi" w:cstheme="minorHAnsi"/>
          <w:color w:val="2E74B5"/>
        </w:rPr>
        <w:lastRenderedPageBreak/>
        <w:t>Office of the CAO</w:t>
      </w:r>
      <w:bookmarkEnd w:id="31"/>
    </w:p>
    <w:p w14:paraId="0E65C74D" w14:textId="1F2FBB22" w:rsidR="00607A82" w:rsidRDefault="001F579D" w:rsidP="00772A6F">
      <w:pPr>
        <w:pStyle w:val="BodyText"/>
        <w:numPr>
          <w:ilvl w:val="0"/>
          <w:numId w:val="17"/>
        </w:numPr>
        <w:spacing w:before="120" w:after="120"/>
        <w:ind w:left="567" w:hanging="357"/>
        <w:rPr>
          <w:rFonts w:asciiTheme="minorHAnsi" w:hAnsiTheme="minorHAnsi" w:cstheme="minorHAnsi"/>
        </w:rPr>
      </w:pPr>
      <w:r>
        <w:rPr>
          <w:rFonts w:asciiTheme="minorHAnsi" w:hAnsiTheme="minorHAnsi" w:cstheme="minorHAnsi"/>
        </w:rPr>
        <w:t>A Volunteer Recognition Policy was adopted by Council.  The April recognition event was unfortunately cancelled due to the pandemic, but the awards program is proceeding.</w:t>
      </w:r>
    </w:p>
    <w:p w14:paraId="53D1525C" w14:textId="62873FE8" w:rsidR="000A2B89" w:rsidRDefault="001F579D" w:rsidP="00772A6F">
      <w:pPr>
        <w:pStyle w:val="BodyText"/>
        <w:numPr>
          <w:ilvl w:val="0"/>
          <w:numId w:val="17"/>
        </w:numPr>
        <w:spacing w:before="120" w:after="120"/>
        <w:ind w:left="567" w:hanging="357"/>
        <w:rPr>
          <w:rFonts w:asciiTheme="minorHAnsi" w:hAnsiTheme="minorHAnsi" w:cstheme="minorHAnsi"/>
        </w:rPr>
      </w:pPr>
      <w:r>
        <w:rPr>
          <w:rFonts w:asciiTheme="minorHAnsi" w:hAnsiTheme="minorHAnsi" w:cstheme="minorHAnsi"/>
        </w:rPr>
        <w:t xml:space="preserve">The 2020-2030 Strategic Plan </w:t>
      </w:r>
      <w:r w:rsidR="005511F5">
        <w:rPr>
          <w:rFonts w:asciiTheme="minorHAnsi" w:hAnsiTheme="minorHAnsi" w:cstheme="minorHAnsi"/>
        </w:rPr>
        <w:t>with</w:t>
      </w:r>
      <w:r>
        <w:rPr>
          <w:rFonts w:asciiTheme="minorHAnsi" w:hAnsiTheme="minorHAnsi" w:cstheme="minorHAnsi"/>
        </w:rPr>
        <w:t xml:space="preserve"> detailed 2020 workplan was approved in January.</w:t>
      </w:r>
    </w:p>
    <w:p w14:paraId="24A6B247" w14:textId="55F43AF8" w:rsidR="00607A82" w:rsidRDefault="001F579D" w:rsidP="001F579D">
      <w:pPr>
        <w:pStyle w:val="BodyText"/>
        <w:numPr>
          <w:ilvl w:val="0"/>
          <w:numId w:val="17"/>
        </w:numPr>
        <w:spacing w:before="120" w:after="120"/>
        <w:ind w:left="567" w:hanging="357"/>
        <w:rPr>
          <w:rFonts w:asciiTheme="minorHAnsi" w:hAnsiTheme="minorHAnsi" w:cstheme="minorHAnsi"/>
        </w:rPr>
      </w:pPr>
      <w:r>
        <w:rPr>
          <w:rFonts w:asciiTheme="minorHAnsi" w:hAnsiTheme="minorHAnsi" w:cstheme="minorHAnsi"/>
        </w:rPr>
        <w:t xml:space="preserve">The Employee Code of Conduct was established.  It was developed through on-going consultation </w:t>
      </w:r>
      <w:r w:rsidR="005511F5">
        <w:rPr>
          <w:rFonts w:asciiTheme="minorHAnsi" w:hAnsiTheme="minorHAnsi" w:cstheme="minorHAnsi"/>
        </w:rPr>
        <w:t xml:space="preserve">and training </w:t>
      </w:r>
      <w:r>
        <w:rPr>
          <w:rFonts w:asciiTheme="minorHAnsi" w:hAnsiTheme="minorHAnsi" w:cstheme="minorHAnsi"/>
        </w:rPr>
        <w:t>with staff on corporate values and competencies.</w:t>
      </w:r>
    </w:p>
    <w:p w14:paraId="71B09C24" w14:textId="5AA61511" w:rsidR="001F579D" w:rsidRDefault="001F579D" w:rsidP="001F579D">
      <w:pPr>
        <w:pStyle w:val="BodyText"/>
        <w:numPr>
          <w:ilvl w:val="0"/>
          <w:numId w:val="17"/>
        </w:numPr>
        <w:spacing w:before="120" w:after="120"/>
        <w:ind w:left="567" w:hanging="357"/>
        <w:rPr>
          <w:rFonts w:asciiTheme="minorHAnsi" w:hAnsiTheme="minorHAnsi" w:cstheme="minorHAnsi"/>
        </w:rPr>
      </w:pPr>
      <w:r>
        <w:rPr>
          <w:rFonts w:asciiTheme="minorHAnsi" w:hAnsiTheme="minorHAnsi" w:cstheme="minorHAnsi"/>
        </w:rPr>
        <w:t>The Township’s grant policies were reviewed for recreation and events.</w:t>
      </w:r>
    </w:p>
    <w:p w14:paraId="3126A972" w14:textId="508B2E18" w:rsidR="00454A18" w:rsidRDefault="00191712" w:rsidP="001F579D">
      <w:pPr>
        <w:pStyle w:val="BodyText"/>
        <w:numPr>
          <w:ilvl w:val="0"/>
          <w:numId w:val="17"/>
        </w:numPr>
        <w:spacing w:before="120" w:after="120"/>
        <w:ind w:left="567" w:hanging="357"/>
        <w:rPr>
          <w:rFonts w:asciiTheme="minorHAnsi" w:hAnsiTheme="minorHAnsi" w:cstheme="minorHAnsi"/>
        </w:rPr>
      </w:pPr>
      <w:r>
        <w:rPr>
          <w:rFonts w:asciiTheme="minorHAnsi" w:hAnsiTheme="minorHAnsi" w:cstheme="minorHAnsi"/>
        </w:rPr>
        <w:t>Corporate insurance renewal saw an increase for 2020 with a higher deductible at $20,000.</w:t>
      </w:r>
    </w:p>
    <w:p w14:paraId="03FE1423" w14:textId="4E7C6F59" w:rsidR="00191712" w:rsidRDefault="00191712" w:rsidP="001F579D">
      <w:pPr>
        <w:pStyle w:val="BodyText"/>
        <w:numPr>
          <w:ilvl w:val="0"/>
          <w:numId w:val="17"/>
        </w:numPr>
        <w:spacing w:before="120" w:after="120"/>
        <w:ind w:left="567" w:hanging="357"/>
        <w:rPr>
          <w:rFonts w:asciiTheme="minorHAnsi" w:hAnsiTheme="minorHAnsi" w:cstheme="minorHAnsi"/>
        </w:rPr>
      </w:pPr>
      <w:r>
        <w:t>The Local Efficiency Group (LEG) Service Delivery Review was awarded to Dillon Consulting Limited, in partnership with Performance Concepts Consulting.</w:t>
      </w:r>
    </w:p>
    <w:p w14:paraId="281ED120" w14:textId="22BD2A89" w:rsidR="00235C00" w:rsidRDefault="00235C00" w:rsidP="001F579D">
      <w:pPr>
        <w:pStyle w:val="BodyText"/>
        <w:numPr>
          <w:ilvl w:val="0"/>
          <w:numId w:val="17"/>
        </w:numPr>
        <w:spacing w:before="120" w:after="120"/>
        <w:ind w:left="567" w:hanging="357"/>
        <w:rPr>
          <w:rFonts w:asciiTheme="minorHAnsi" w:hAnsiTheme="minorHAnsi" w:cstheme="minorHAnsi"/>
        </w:rPr>
      </w:pPr>
      <w:r>
        <w:rPr>
          <w:rFonts w:asciiTheme="minorHAnsi" w:hAnsiTheme="minorHAnsi" w:cstheme="minorHAnsi"/>
        </w:rPr>
        <w:t>The Seniors &amp; Older Adults Task Force presented to Council on its work and preliminary findings and areas of focus.</w:t>
      </w:r>
    </w:p>
    <w:p w14:paraId="308305F8" w14:textId="15871184" w:rsidR="00454A18" w:rsidRPr="00B90359" w:rsidRDefault="00454A18" w:rsidP="00C61D33">
      <w:pPr>
        <w:pStyle w:val="BodyText"/>
        <w:numPr>
          <w:ilvl w:val="0"/>
          <w:numId w:val="17"/>
        </w:numPr>
        <w:spacing w:before="120" w:after="120"/>
        <w:ind w:left="567" w:hanging="357"/>
        <w:rPr>
          <w:rFonts w:asciiTheme="minorHAnsi" w:hAnsiTheme="minorHAnsi" w:cstheme="minorHAnsi"/>
        </w:rPr>
      </w:pPr>
      <w:r>
        <w:rPr>
          <w:rFonts w:asciiTheme="minorHAnsi" w:hAnsiTheme="minorHAnsi" w:cstheme="minorHAnsi"/>
        </w:rPr>
        <w:t xml:space="preserve">The CAO provided support for the community Save our Scotiabank Committee.  Council </w:t>
      </w:r>
      <w:r>
        <w:t>called on the Government of Canada through the Prime Minister, Minister of Finance, Associate Minister of Finance and Minister of Rural Economic Development to implement an immediate moratorium on the closure of rural bank branches to allow for a detailed review by a joint Committee of Parliament.</w:t>
      </w:r>
    </w:p>
    <w:p w14:paraId="515E8E6F" w14:textId="79B7AB20" w:rsidR="00B90359" w:rsidRPr="00B90359" w:rsidRDefault="00B90359" w:rsidP="001F579D">
      <w:pPr>
        <w:pStyle w:val="BodyText"/>
        <w:numPr>
          <w:ilvl w:val="0"/>
          <w:numId w:val="17"/>
        </w:numPr>
        <w:spacing w:before="120" w:after="120"/>
        <w:ind w:left="567" w:hanging="357"/>
        <w:rPr>
          <w:rFonts w:asciiTheme="minorHAnsi" w:hAnsiTheme="minorHAnsi" w:cstheme="minorHAnsi"/>
        </w:rPr>
      </w:pPr>
      <w:r>
        <w:t>A Delegation of Authority Policy was brought forward to deal with administrative matters with reporting.  In addition, an Alternative Working Arrangements Policy was established dealing with telework, flex hours and reduced hours.</w:t>
      </w:r>
    </w:p>
    <w:p w14:paraId="3C26F094" w14:textId="3EFF2125" w:rsidR="00B90359" w:rsidRPr="00B90359" w:rsidRDefault="00A62D31" w:rsidP="001F579D">
      <w:pPr>
        <w:pStyle w:val="BodyText"/>
        <w:numPr>
          <w:ilvl w:val="0"/>
          <w:numId w:val="17"/>
        </w:numPr>
        <w:spacing w:before="120" w:after="120"/>
        <w:ind w:left="567" w:hanging="357"/>
        <w:rPr>
          <w:rFonts w:asciiTheme="minorHAnsi" w:hAnsiTheme="minorHAnsi" w:cstheme="minorHAnsi"/>
        </w:rPr>
      </w:pPr>
      <w:r>
        <w:rPr>
          <w:noProof/>
        </w:rPr>
        <w:drawing>
          <wp:anchor distT="0" distB="0" distL="114300" distR="114300" simplePos="0" relativeHeight="251670528" behindDoc="0" locked="0" layoutInCell="1" allowOverlap="1" wp14:anchorId="12BDA11F" wp14:editId="723386E3">
            <wp:simplePos x="0" y="0"/>
            <wp:positionH relativeFrom="margin">
              <wp:posOffset>3063875</wp:posOffset>
            </wp:positionH>
            <wp:positionV relativeFrom="paragraph">
              <wp:posOffset>313055</wp:posOffset>
            </wp:positionV>
            <wp:extent cx="3086100" cy="23145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770.JPG"/>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3086100" cy="2314575"/>
                    </a:xfrm>
                    <a:prstGeom prst="rect">
                      <a:avLst/>
                    </a:prstGeom>
                  </pic:spPr>
                </pic:pic>
              </a:graphicData>
            </a:graphic>
            <wp14:sizeRelH relativeFrom="margin">
              <wp14:pctWidth>0</wp14:pctWidth>
            </wp14:sizeRelH>
            <wp14:sizeRelV relativeFrom="margin">
              <wp14:pctHeight>0</wp14:pctHeight>
            </wp14:sizeRelV>
          </wp:anchor>
        </w:drawing>
      </w:r>
      <w:r w:rsidR="00B90359">
        <w:t>CAOs in Renfrew County have kept in touch on a weekly basis during the pandemic to share information and best practices.</w:t>
      </w:r>
    </w:p>
    <w:p w14:paraId="377F9360" w14:textId="6EDC308B" w:rsidR="00B90359" w:rsidRPr="00A62D31" w:rsidRDefault="00B90359" w:rsidP="001F579D">
      <w:pPr>
        <w:pStyle w:val="BodyText"/>
        <w:numPr>
          <w:ilvl w:val="0"/>
          <w:numId w:val="17"/>
        </w:numPr>
        <w:spacing w:before="120" w:after="120"/>
        <w:ind w:left="567" w:hanging="357"/>
        <w:rPr>
          <w:rFonts w:asciiTheme="minorHAnsi" w:hAnsiTheme="minorHAnsi" w:cstheme="minorHAnsi"/>
        </w:rPr>
      </w:pPr>
      <w:r>
        <w:t>Mr. Tremblay, as Vice-President of the Association of Municipal Managers, Clerks &amp; Treasurers of Ontario participated in committee and board meetings through teleconference.</w:t>
      </w:r>
    </w:p>
    <w:p w14:paraId="61E2EABF" w14:textId="5C590921" w:rsidR="00A62D31" w:rsidRDefault="00A62D31" w:rsidP="00A62D31">
      <w:pPr>
        <w:pStyle w:val="BodyText"/>
        <w:numPr>
          <w:ilvl w:val="0"/>
          <w:numId w:val="17"/>
        </w:numPr>
        <w:spacing w:before="120" w:after="120"/>
        <w:ind w:left="567" w:hanging="357"/>
        <w:rPr>
          <w:rFonts w:asciiTheme="minorHAnsi" w:hAnsiTheme="minorHAnsi" w:cstheme="minorHAnsi"/>
        </w:rPr>
      </w:pPr>
      <w:r>
        <w:rPr>
          <w:rFonts w:asciiTheme="minorHAnsi" w:hAnsiTheme="minorHAnsi" w:cstheme="minorHAnsi"/>
        </w:rPr>
        <w:t>Members of Council met with several members of Provincial Cabinet at the annual Rural Ontario Municipal Association (ROMA) Conference in Toronto.  A total of seven delegations were carried out.</w:t>
      </w:r>
    </w:p>
    <w:p w14:paraId="76384C14" w14:textId="21E4F683" w:rsidR="003321F3" w:rsidRPr="00A62D31" w:rsidRDefault="00A62D31" w:rsidP="00A62D31">
      <w:pPr>
        <w:pStyle w:val="BodyText"/>
        <w:spacing w:before="120" w:after="120"/>
        <w:ind w:left="567"/>
        <w:jc w:val="right"/>
        <w:rPr>
          <w:i/>
          <w:iCs/>
          <w:sz w:val="22"/>
          <w:szCs w:val="22"/>
        </w:rPr>
      </w:pPr>
      <w:r w:rsidRPr="00A62D31">
        <w:rPr>
          <w:i/>
          <w:iCs/>
          <w:sz w:val="22"/>
          <w:szCs w:val="22"/>
        </w:rPr>
        <w:t>Left to Right:  Councillor MacKay, CAO Tremblay, Councillor Nicholson, MPP John Yakabuski (Minister of Nat</w:t>
      </w:r>
      <w:r>
        <w:rPr>
          <w:i/>
          <w:iCs/>
          <w:sz w:val="22"/>
          <w:szCs w:val="22"/>
        </w:rPr>
        <w:t>u</w:t>
      </w:r>
      <w:r w:rsidRPr="00A62D31">
        <w:rPr>
          <w:i/>
          <w:iCs/>
          <w:sz w:val="22"/>
          <w:szCs w:val="22"/>
        </w:rPr>
        <w:t>ral Resources &amp; Forestry), Mayor Moore, Councillor McLaughlin, Councillor Olmstead)</w:t>
      </w:r>
    </w:p>
    <w:p w14:paraId="65E73E9D" w14:textId="77777777" w:rsidR="003321F3" w:rsidRPr="001F579D" w:rsidRDefault="003321F3" w:rsidP="003321F3">
      <w:pPr>
        <w:pStyle w:val="BodyText"/>
        <w:spacing w:before="120" w:after="120"/>
        <w:ind w:left="210"/>
        <w:rPr>
          <w:rFonts w:asciiTheme="minorHAnsi" w:hAnsiTheme="minorHAnsi" w:cstheme="minorHAnsi"/>
        </w:rPr>
      </w:pPr>
    </w:p>
    <w:p w14:paraId="719B8945" w14:textId="73BF71E8" w:rsidR="000A2B89" w:rsidRDefault="000A2B89">
      <w:pPr>
        <w:rPr>
          <w:rFonts w:ascii="Symbol" w:hAnsi="Symbol"/>
        </w:rPr>
        <w:sectPr w:rsidR="000A2B89">
          <w:footerReference w:type="default" r:id="rId19"/>
          <w:pgSz w:w="12240" w:h="15840"/>
          <w:pgMar w:top="920" w:right="1280" w:bottom="660" w:left="1280" w:header="0" w:footer="477" w:gutter="0"/>
          <w:cols w:space="720"/>
        </w:sectPr>
      </w:pPr>
    </w:p>
    <w:bookmarkStart w:id="32" w:name="_Toc38983539"/>
    <w:p w14:paraId="2ECC33A2" w14:textId="043556E7" w:rsidR="00607A82" w:rsidRDefault="00C942F0">
      <w:pPr>
        <w:pStyle w:val="Heading1"/>
        <w:ind w:left="2771"/>
      </w:pPr>
      <w:r>
        <w:rPr>
          <w:noProof/>
        </w:rPr>
        <w:lastRenderedPageBreak/>
        <mc:AlternateContent>
          <mc:Choice Requires="wps">
            <w:drawing>
              <wp:anchor distT="0" distB="0" distL="0" distR="0" simplePos="0" relativeHeight="251651072" behindDoc="0" locked="0" layoutInCell="1" allowOverlap="1" wp14:anchorId="64B69ED9" wp14:editId="76C17215">
                <wp:simplePos x="0" y="0"/>
                <wp:positionH relativeFrom="page">
                  <wp:posOffset>895985</wp:posOffset>
                </wp:positionH>
                <wp:positionV relativeFrom="paragraph">
                  <wp:posOffset>417830</wp:posOffset>
                </wp:positionV>
                <wp:extent cx="5980430" cy="0"/>
                <wp:effectExtent l="10160" t="11430" r="10160" b="17145"/>
                <wp:wrapTopAndBottom/>
                <wp:docPr id="3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76717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A94D0" id="Line 14" o:spid="_x0000_s1026" style="position:absolute;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2.9pt" to="541.4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euD0AEAAIUDAAAOAAAAZHJzL2Uyb0RvYy54bWysU8GOGjEMvVfqP0S5lwF2C7Mjhj1Atxfa&#10;Iu3uB5gkw0TNxFESGPj7Ohlgt+2t6iVyYvv5+dlZPJ46w47KB4225pPRmDNlBUpt9zV/fXn6VHIW&#10;IlgJBq2q+VkF/rj8+GHRu0pNsUUjlWcEYkPVu5q3MbqqKIJoVQdhhE5ZcjboO4h09ftCeugJvTPF&#10;dDyeFT166TwKFQK9rgcnX2b8plEi/miaoCIzNSduMZ8+n7t0FssFVHsPrtXiQgP+gUUH2lLRG9Qa&#10;IrCD139BdVp4DNjEkcCuwKbRQuUeqJvJ+I9unltwKvdC4gR3kyn8P1jx/bj1TMua3804s9DRjDba&#10;Kja5T9r0LlQUsrJbn7oTJ/vsNih+BmZx1YLdq8zx5ewob5Iyit9S0iU4qrDrv6GkGDhEzEKdGt8l&#10;SJKAnfI8zrd5qFNkgh4/P5Tj+zsam7j6Cqiuic6H+FVhx5JRc0OkMzAcNyEmIlBdQ1Idi0/amDxu&#10;Y1lPbMtpWeaMgEbL5E1xwe93K+PZEWhj5rP5ZD60RZ73YQl6DaEd4rJr2CWPBytzmVaB/HKxI2gz&#10;2ETL2ItMSZlB4x3K89Zf5aNZZ/6XvUzL9P6es99+z/IXAAAA//8DAFBLAwQUAAYACAAAACEAcrKA&#10;CNwAAAAKAQAADwAAAGRycy9kb3ducmV2LnhtbEyPzU7DMBCE70i8g7VI3KiTqq1KiFMh/qSeEIUH&#10;2MYmjrDXUeym7tuzFQd6nNlPszP1JnsnJjPGPpCCclaAMNQG3VOn4Ovz9W4NIiYkjS6QUXAyETbN&#10;9VWNlQ5H+jDTLnWCQyhWqMCmNFRSxtYaj3EWBkN8+w6jx8Ry7KQe8cjh3sl5Uaykx574g8XBPFnT&#10;/uwOXsE0veEpvG+3uX0O7kUvc79Aq9TtTX58AJFMTv8wnOtzdWi40z4cSEfhWC/KklEFqyVPOAPF&#10;en4PYv/nyKaWlxOaXwAAAP//AwBQSwECLQAUAAYACAAAACEAtoM4kv4AAADhAQAAEwAAAAAAAAAA&#10;AAAAAAAAAAAAW0NvbnRlbnRfVHlwZXNdLnhtbFBLAQItABQABgAIAAAAIQA4/SH/1gAAAJQBAAAL&#10;AAAAAAAAAAAAAAAAAC8BAABfcmVscy8ucmVsc1BLAQItABQABgAIAAAAIQBr9euD0AEAAIUDAAAO&#10;AAAAAAAAAAAAAAAAAC4CAABkcnMvZTJvRG9jLnhtbFBLAQItABQABgAIAAAAIQBysoAI3AAAAAoB&#10;AAAPAAAAAAAAAAAAAAAAACoEAABkcnMvZG93bnJldi54bWxQSwUGAAAAAAQABADzAAAAMwUAAAAA&#10;" strokecolor="#767171" strokeweight="1.44pt">
                <w10:wrap type="topAndBottom" anchorx="page"/>
              </v:line>
            </w:pict>
          </mc:Fallback>
        </mc:AlternateContent>
      </w:r>
      <w:bookmarkStart w:id="33" w:name="Recreation_&amp;_Tourism"/>
      <w:bookmarkEnd w:id="33"/>
      <w:r w:rsidR="00A36547">
        <w:rPr>
          <w:color w:val="1F4E79"/>
        </w:rPr>
        <w:t xml:space="preserve">Parks &amp; </w:t>
      </w:r>
      <w:r w:rsidR="005A0219">
        <w:rPr>
          <w:color w:val="1F4E79"/>
        </w:rPr>
        <w:t>Recreation</w:t>
      </w:r>
      <w:bookmarkEnd w:id="32"/>
    </w:p>
    <w:p w14:paraId="0598D769" w14:textId="435DCDBF" w:rsidR="00607A82" w:rsidRDefault="005A0219" w:rsidP="000C11EF">
      <w:pPr>
        <w:pStyle w:val="BodyText"/>
        <w:spacing w:before="120" w:after="120"/>
        <w:ind w:left="159" w:right="146"/>
      </w:pPr>
      <w:r>
        <w:t xml:space="preserve">The </w:t>
      </w:r>
      <w:r w:rsidR="00A36547">
        <w:t xml:space="preserve">Parks &amp; </w:t>
      </w:r>
      <w:r>
        <w:t>Recreation Department is led by Jordan Durocher, Manager. The Department is responsible for arenas, parks, boat launches, ball diamonds, beaches</w:t>
      </w:r>
      <w:r w:rsidR="007404E4">
        <w:t>, and active transportation</w:t>
      </w:r>
      <w:r>
        <w:t>. The</w:t>
      </w:r>
      <w:r w:rsidR="007404E4">
        <w:t> </w:t>
      </w:r>
      <w:r>
        <w:t>department works closely with community partners.</w:t>
      </w:r>
    </w:p>
    <w:p w14:paraId="51754A05" w14:textId="77777777" w:rsidR="00607A82" w:rsidRDefault="005A0219">
      <w:pPr>
        <w:pStyle w:val="Heading2"/>
      </w:pPr>
      <w:bookmarkStart w:id="34" w:name="Arenas"/>
      <w:bookmarkStart w:id="35" w:name="_Toc38983540"/>
      <w:bookmarkEnd w:id="34"/>
      <w:r>
        <w:rPr>
          <w:color w:val="2E74B5"/>
        </w:rPr>
        <w:t>Arenas</w:t>
      </w:r>
      <w:bookmarkEnd w:id="35"/>
    </w:p>
    <w:p w14:paraId="5389767A" w14:textId="6E3582B3" w:rsidR="00C51733" w:rsidRPr="00EA260C" w:rsidRDefault="00C61D33" w:rsidP="00EA260C">
      <w:pPr>
        <w:pStyle w:val="ListParagraph"/>
        <w:numPr>
          <w:ilvl w:val="0"/>
          <w:numId w:val="22"/>
        </w:numPr>
        <w:spacing w:before="120" w:after="120"/>
        <w:ind w:left="567" w:hanging="357"/>
        <w:rPr>
          <w:rFonts w:asciiTheme="minorHAnsi" w:hAnsiTheme="minorHAnsi" w:cstheme="minorHAnsi"/>
          <w:sz w:val="24"/>
          <w:szCs w:val="24"/>
        </w:rPr>
      </w:pPr>
      <w:r>
        <w:rPr>
          <w:rFonts w:asciiTheme="minorHAnsi" w:hAnsiTheme="minorHAnsi" w:cstheme="minorHAnsi"/>
          <w:sz w:val="24"/>
          <w:szCs w:val="24"/>
        </w:rPr>
        <w:t>Due to the early closing of arenas due to the covid-19, plant shutdowns took place March 19 in Cobden and Westmeath and March 30 in Beachburg.</w:t>
      </w:r>
    </w:p>
    <w:p w14:paraId="5993F6FF" w14:textId="77777777" w:rsidR="00C61D33" w:rsidRPr="00C61D33" w:rsidRDefault="00C61D33" w:rsidP="00C61D33">
      <w:pPr>
        <w:pStyle w:val="ListParagraph"/>
        <w:numPr>
          <w:ilvl w:val="0"/>
          <w:numId w:val="22"/>
        </w:numPr>
        <w:spacing w:before="120" w:after="120"/>
        <w:ind w:left="567" w:hanging="357"/>
        <w:rPr>
          <w:rFonts w:asciiTheme="minorHAnsi" w:hAnsiTheme="minorHAnsi" w:cstheme="minorHAnsi"/>
          <w:sz w:val="24"/>
          <w:szCs w:val="24"/>
        </w:rPr>
      </w:pPr>
      <w:r w:rsidRPr="00C61D33">
        <w:rPr>
          <w:rFonts w:asciiTheme="minorHAnsi" w:hAnsiTheme="minorHAnsi" w:cstheme="minorHAnsi"/>
          <w:sz w:val="24"/>
          <w:szCs w:val="24"/>
        </w:rPr>
        <w:t>Ice Rentals:</w:t>
      </w:r>
    </w:p>
    <w:p w14:paraId="1C778422" w14:textId="6E08FF4D" w:rsidR="00C61D33" w:rsidRPr="00EA260C" w:rsidRDefault="00C61D33" w:rsidP="00C61D33">
      <w:pPr>
        <w:pStyle w:val="ListParagraph"/>
        <w:numPr>
          <w:ilvl w:val="1"/>
          <w:numId w:val="22"/>
        </w:numPr>
        <w:tabs>
          <w:tab w:val="left" w:pos="5103"/>
        </w:tabs>
        <w:spacing w:before="120" w:after="120"/>
        <w:ind w:left="1417" w:hanging="357"/>
        <w:contextualSpacing/>
        <w:rPr>
          <w:rFonts w:asciiTheme="minorHAnsi" w:hAnsiTheme="minorHAnsi" w:cstheme="minorHAnsi"/>
          <w:sz w:val="24"/>
          <w:szCs w:val="24"/>
        </w:rPr>
      </w:pPr>
      <w:r>
        <w:rPr>
          <w:rFonts w:asciiTheme="minorHAnsi" w:hAnsiTheme="minorHAnsi" w:cstheme="minorHAnsi"/>
          <w:sz w:val="24"/>
          <w:szCs w:val="24"/>
        </w:rPr>
        <w:t>Beachburg Arena</w:t>
      </w:r>
      <w:r>
        <w:rPr>
          <w:rFonts w:asciiTheme="minorHAnsi" w:hAnsiTheme="minorHAnsi" w:cstheme="minorHAnsi"/>
          <w:sz w:val="24"/>
          <w:szCs w:val="24"/>
        </w:rPr>
        <w:tab/>
        <w:t>363.5/hrs of ice rentals</w:t>
      </w:r>
    </w:p>
    <w:p w14:paraId="3014CA9E" w14:textId="6FB8D53D" w:rsidR="00C61D33" w:rsidRDefault="00C61D33" w:rsidP="00C61D33">
      <w:pPr>
        <w:pStyle w:val="ListParagraph"/>
        <w:numPr>
          <w:ilvl w:val="1"/>
          <w:numId w:val="22"/>
        </w:numPr>
        <w:tabs>
          <w:tab w:val="left" w:pos="5103"/>
        </w:tabs>
        <w:spacing w:before="120" w:after="120"/>
        <w:ind w:left="1417" w:hanging="357"/>
        <w:contextualSpacing/>
        <w:rPr>
          <w:rFonts w:asciiTheme="minorHAnsi" w:hAnsiTheme="minorHAnsi" w:cstheme="minorHAnsi"/>
          <w:sz w:val="24"/>
          <w:szCs w:val="24"/>
        </w:rPr>
      </w:pPr>
      <w:r>
        <w:rPr>
          <w:rFonts w:asciiTheme="minorHAnsi" w:hAnsiTheme="minorHAnsi" w:cstheme="minorHAnsi"/>
          <w:sz w:val="24"/>
          <w:szCs w:val="24"/>
        </w:rPr>
        <w:t xml:space="preserve">Cobden </w:t>
      </w:r>
      <w:r>
        <w:rPr>
          <w:rFonts w:asciiTheme="minorHAnsi" w:hAnsiTheme="minorHAnsi" w:cstheme="minorHAnsi"/>
          <w:sz w:val="24"/>
          <w:szCs w:val="24"/>
        </w:rPr>
        <w:tab/>
        <w:t>493.25/hrs of ice rentals</w:t>
      </w:r>
    </w:p>
    <w:p w14:paraId="28ADE711" w14:textId="70292B24" w:rsidR="00C61D33" w:rsidRDefault="00C61D33" w:rsidP="00C61D33">
      <w:pPr>
        <w:pStyle w:val="ListParagraph"/>
        <w:numPr>
          <w:ilvl w:val="1"/>
          <w:numId w:val="22"/>
        </w:numPr>
        <w:tabs>
          <w:tab w:val="left" w:pos="5103"/>
        </w:tabs>
        <w:spacing w:before="120" w:after="120"/>
        <w:ind w:left="1417" w:hanging="357"/>
        <w:contextualSpacing/>
        <w:rPr>
          <w:rFonts w:asciiTheme="minorHAnsi" w:hAnsiTheme="minorHAnsi" w:cstheme="minorHAnsi"/>
          <w:sz w:val="24"/>
          <w:szCs w:val="24"/>
        </w:rPr>
      </w:pPr>
      <w:r>
        <w:rPr>
          <w:rFonts w:asciiTheme="minorHAnsi" w:hAnsiTheme="minorHAnsi" w:cstheme="minorHAnsi"/>
          <w:sz w:val="24"/>
          <w:szCs w:val="24"/>
        </w:rPr>
        <w:t>Westmeath</w:t>
      </w:r>
      <w:r>
        <w:rPr>
          <w:rFonts w:asciiTheme="minorHAnsi" w:hAnsiTheme="minorHAnsi" w:cstheme="minorHAnsi"/>
          <w:sz w:val="24"/>
          <w:szCs w:val="24"/>
        </w:rPr>
        <w:tab/>
        <w:t>270.5/hrs of ice rentals</w:t>
      </w:r>
      <w:r>
        <w:rPr>
          <w:rFonts w:asciiTheme="minorHAnsi" w:hAnsiTheme="minorHAnsi" w:cstheme="minorHAnsi"/>
          <w:sz w:val="24"/>
          <w:szCs w:val="24"/>
        </w:rPr>
        <w:br/>
      </w:r>
      <w:r w:rsidRPr="006873B3">
        <w:rPr>
          <w:rFonts w:asciiTheme="minorHAnsi" w:hAnsiTheme="minorHAnsi" w:cstheme="minorHAnsi"/>
          <w:sz w:val="24"/>
          <w:szCs w:val="24"/>
        </w:rPr>
        <w:t>Total Ice Rentals:</w:t>
      </w:r>
      <w:r>
        <w:rPr>
          <w:rFonts w:asciiTheme="minorHAnsi" w:hAnsiTheme="minorHAnsi" w:cstheme="minorHAnsi"/>
          <w:sz w:val="24"/>
          <w:szCs w:val="24"/>
        </w:rPr>
        <w:tab/>
        <w:t>1127.5/hrs</w:t>
      </w:r>
    </w:p>
    <w:p w14:paraId="32863E95" w14:textId="4B8CFAE9" w:rsidR="00C61D33" w:rsidRDefault="00C61D33" w:rsidP="00C61D33">
      <w:pPr>
        <w:pStyle w:val="ListParagraph"/>
        <w:spacing w:before="120" w:after="120"/>
        <w:ind w:left="1417"/>
        <w:contextualSpacing/>
        <w:rPr>
          <w:rFonts w:asciiTheme="minorHAnsi" w:hAnsiTheme="minorHAnsi" w:cstheme="minorHAnsi"/>
          <w:sz w:val="24"/>
          <w:szCs w:val="24"/>
        </w:rPr>
      </w:pPr>
      <w:r>
        <w:rPr>
          <w:rFonts w:asciiTheme="minorHAnsi" w:hAnsiTheme="minorHAnsi" w:cstheme="minorHAnsi"/>
          <w:sz w:val="24"/>
          <w:szCs w:val="24"/>
        </w:rPr>
        <w:t>Average hours of usage per day:</w:t>
      </w:r>
      <w:r>
        <w:rPr>
          <w:rFonts w:asciiTheme="minorHAnsi" w:hAnsiTheme="minorHAnsi" w:cstheme="minorHAnsi"/>
          <w:sz w:val="24"/>
          <w:szCs w:val="24"/>
        </w:rPr>
        <w:tab/>
        <w:t>Beachburg (5)</w:t>
      </w:r>
      <w:r w:rsidR="00993B78">
        <w:rPr>
          <w:rFonts w:asciiTheme="minorHAnsi" w:hAnsiTheme="minorHAnsi" w:cstheme="minorHAnsi"/>
          <w:sz w:val="24"/>
          <w:szCs w:val="24"/>
        </w:rPr>
        <w:t>,</w:t>
      </w:r>
      <w:r>
        <w:rPr>
          <w:rFonts w:asciiTheme="minorHAnsi" w:hAnsiTheme="minorHAnsi" w:cstheme="minorHAnsi"/>
          <w:sz w:val="24"/>
          <w:szCs w:val="24"/>
        </w:rPr>
        <w:t xml:space="preserve"> Cobden (6.75)</w:t>
      </w:r>
      <w:r w:rsidR="00993B78">
        <w:rPr>
          <w:rFonts w:asciiTheme="minorHAnsi" w:hAnsiTheme="minorHAnsi" w:cstheme="minorHAnsi"/>
          <w:sz w:val="24"/>
          <w:szCs w:val="24"/>
        </w:rPr>
        <w:t>,</w:t>
      </w:r>
      <w:r>
        <w:rPr>
          <w:rFonts w:asciiTheme="minorHAnsi" w:hAnsiTheme="minorHAnsi" w:cstheme="minorHAnsi"/>
          <w:sz w:val="24"/>
          <w:szCs w:val="24"/>
        </w:rPr>
        <w:t xml:space="preserve"> Westmeath (3.5)</w:t>
      </w:r>
    </w:p>
    <w:p w14:paraId="631BB7F0" w14:textId="2639DDA7" w:rsidR="00C61D33" w:rsidRPr="00C61D33" w:rsidRDefault="00C61D33" w:rsidP="00C61D33">
      <w:pPr>
        <w:spacing w:before="120" w:after="120"/>
        <w:ind w:left="720"/>
        <w:contextualSpacing/>
        <w:rPr>
          <w:rFonts w:asciiTheme="minorHAnsi" w:hAnsiTheme="minorHAnsi" w:cstheme="minorHAnsi"/>
          <w:sz w:val="24"/>
          <w:szCs w:val="24"/>
        </w:rPr>
      </w:pPr>
      <w:r w:rsidRPr="00C61D33">
        <w:rPr>
          <w:rFonts w:asciiTheme="minorHAnsi" w:hAnsiTheme="minorHAnsi" w:cstheme="minorHAnsi"/>
          <w:sz w:val="24"/>
          <w:szCs w:val="24"/>
        </w:rPr>
        <w:t xml:space="preserve">Ice Rentals </w:t>
      </w:r>
      <w:r>
        <w:rPr>
          <w:rFonts w:asciiTheme="minorHAnsi" w:hAnsiTheme="minorHAnsi" w:cstheme="minorHAnsi"/>
          <w:sz w:val="24"/>
          <w:szCs w:val="24"/>
        </w:rPr>
        <w:t>c</w:t>
      </w:r>
      <w:r w:rsidRPr="00C61D33">
        <w:rPr>
          <w:rFonts w:asciiTheme="minorHAnsi" w:hAnsiTheme="minorHAnsi" w:cstheme="minorHAnsi"/>
          <w:sz w:val="24"/>
          <w:szCs w:val="24"/>
        </w:rPr>
        <w:t>ancelled due to COVID-19</w:t>
      </w:r>
      <w:r>
        <w:rPr>
          <w:rFonts w:asciiTheme="minorHAnsi" w:hAnsiTheme="minorHAnsi" w:cstheme="minorHAnsi"/>
          <w:sz w:val="24"/>
          <w:szCs w:val="24"/>
        </w:rPr>
        <w:t>:</w:t>
      </w:r>
    </w:p>
    <w:p w14:paraId="396C5BE9" w14:textId="77777777" w:rsidR="00C61D33" w:rsidRDefault="00C61D33" w:rsidP="00C61D33">
      <w:pPr>
        <w:pStyle w:val="ListParagraph"/>
        <w:numPr>
          <w:ilvl w:val="1"/>
          <w:numId w:val="22"/>
        </w:numPr>
        <w:spacing w:before="120" w:after="120"/>
        <w:ind w:left="1417" w:hanging="357"/>
        <w:contextualSpacing/>
        <w:rPr>
          <w:rFonts w:asciiTheme="minorHAnsi" w:hAnsiTheme="minorHAnsi" w:cstheme="minorHAnsi"/>
          <w:sz w:val="24"/>
          <w:szCs w:val="24"/>
        </w:rPr>
      </w:pPr>
      <w:r>
        <w:rPr>
          <w:rFonts w:asciiTheme="minorHAnsi" w:hAnsiTheme="minorHAnsi" w:cstheme="minorHAnsi"/>
          <w:sz w:val="24"/>
          <w:szCs w:val="24"/>
        </w:rPr>
        <w:t>Beachburg Arena</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89.5/hrs of ice rentals</w:t>
      </w:r>
    </w:p>
    <w:p w14:paraId="179E1A51" w14:textId="77777777" w:rsidR="00C61D33" w:rsidRDefault="00C61D33" w:rsidP="00C61D33">
      <w:pPr>
        <w:pStyle w:val="ListParagraph"/>
        <w:numPr>
          <w:ilvl w:val="1"/>
          <w:numId w:val="22"/>
        </w:numPr>
        <w:spacing w:before="120" w:after="120"/>
        <w:ind w:left="1417" w:hanging="357"/>
        <w:contextualSpacing/>
        <w:rPr>
          <w:rFonts w:asciiTheme="minorHAnsi" w:hAnsiTheme="minorHAnsi" w:cstheme="minorHAnsi"/>
          <w:sz w:val="24"/>
          <w:szCs w:val="24"/>
        </w:rPr>
      </w:pPr>
      <w:r>
        <w:rPr>
          <w:rFonts w:asciiTheme="minorHAnsi" w:hAnsiTheme="minorHAnsi" w:cstheme="minorHAnsi"/>
          <w:sz w:val="24"/>
          <w:szCs w:val="24"/>
        </w:rPr>
        <w:t>Cobden Arena</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85.0/hrs of ice rentals</w:t>
      </w:r>
    </w:p>
    <w:p w14:paraId="49A79AB9" w14:textId="4FFA5939" w:rsidR="00C61D33" w:rsidRPr="00C61D33" w:rsidRDefault="00C61D33" w:rsidP="00C61D33">
      <w:pPr>
        <w:pStyle w:val="ListParagraph"/>
        <w:numPr>
          <w:ilvl w:val="1"/>
          <w:numId w:val="22"/>
        </w:numPr>
        <w:spacing w:before="120" w:after="120"/>
        <w:ind w:left="1417" w:hanging="357"/>
        <w:rPr>
          <w:rFonts w:asciiTheme="minorHAnsi" w:hAnsiTheme="minorHAnsi" w:cstheme="minorHAnsi"/>
          <w:sz w:val="24"/>
          <w:szCs w:val="24"/>
        </w:rPr>
      </w:pPr>
      <w:r w:rsidRPr="00C61D33">
        <w:rPr>
          <w:rFonts w:asciiTheme="minorHAnsi" w:hAnsiTheme="minorHAnsi" w:cstheme="minorHAnsi"/>
          <w:sz w:val="24"/>
          <w:szCs w:val="24"/>
        </w:rPr>
        <w:t>Westmeath Arena</w:t>
      </w:r>
      <w:r w:rsidRPr="00C61D33">
        <w:rPr>
          <w:rFonts w:asciiTheme="minorHAnsi" w:hAnsiTheme="minorHAnsi" w:cstheme="minorHAnsi"/>
          <w:sz w:val="24"/>
          <w:szCs w:val="24"/>
        </w:rPr>
        <w:tab/>
      </w:r>
      <w:r w:rsidRPr="00C61D33">
        <w:rPr>
          <w:rFonts w:asciiTheme="minorHAnsi" w:hAnsiTheme="minorHAnsi" w:cstheme="minorHAnsi"/>
          <w:sz w:val="24"/>
          <w:szCs w:val="24"/>
        </w:rPr>
        <w:tab/>
      </w:r>
      <w:r w:rsidRPr="00C61D33">
        <w:rPr>
          <w:rFonts w:asciiTheme="minorHAnsi" w:hAnsiTheme="minorHAnsi" w:cstheme="minorHAnsi"/>
          <w:sz w:val="24"/>
          <w:szCs w:val="24"/>
        </w:rPr>
        <w:tab/>
        <w:t>14.0/hrs of ice rentals</w:t>
      </w:r>
      <w:r w:rsidRPr="00C61D33">
        <w:rPr>
          <w:rFonts w:asciiTheme="minorHAnsi" w:hAnsiTheme="minorHAnsi" w:cstheme="minorHAnsi"/>
          <w:sz w:val="24"/>
          <w:szCs w:val="24"/>
        </w:rPr>
        <w:br/>
        <w:t>Total Ice Rental Cancelations:</w:t>
      </w:r>
      <w:r w:rsidRPr="00C61D33">
        <w:rPr>
          <w:rFonts w:asciiTheme="minorHAnsi" w:hAnsiTheme="minorHAnsi" w:cstheme="minorHAnsi"/>
          <w:sz w:val="24"/>
          <w:szCs w:val="24"/>
        </w:rPr>
        <w:tab/>
      </w:r>
      <w:r w:rsidRPr="00C61D33">
        <w:rPr>
          <w:rFonts w:asciiTheme="minorHAnsi" w:hAnsiTheme="minorHAnsi" w:cstheme="minorHAnsi"/>
          <w:sz w:val="24"/>
          <w:szCs w:val="24"/>
        </w:rPr>
        <w:tab/>
        <w:t>188.5/hours of ice rentals</w:t>
      </w:r>
      <w:r w:rsidRPr="00C61D33">
        <w:rPr>
          <w:rFonts w:asciiTheme="minorHAnsi" w:hAnsiTheme="minorHAnsi" w:cstheme="minorHAnsi"/>
          <w:sz w:val="24"/>
          <w:szCs w:val="24"/>
        </w:rPr>
        <w:br/>
      </w:r>
      <w:r w:rsidRPr="00C61D33">
        <w:rPr>
          <w:rFonts w:asciiTheme="minorHAnsi" w:hAnsiTheme="minorHAnsi" w:cstheme="minorHAnsi"/>
          <w:b/>
          <w:bCs/>
          <w:sz w:val="24"/>
          <w:szCs w:val="24"/>
        </w:rPr>
        <w:t>Total Loss of Revenue:</w:t>
      </w:r>
      <w:r w:rsidRPr="00C61D33">
        <w:rPr>
          <w:rFonts w:asciiTheme="minorHAnsi" w:hAnsiTheme="minorHAnsi" w:cstheme="minorHAnsi"/>
          <w:b/>
          <w:bCs/>
          <w:sz w:val="24"/>
          <w:szCs w:val="24"/>
        </w:rPr>
        <w:tab/>
      </w:r>
      <w:r w:rsidRPr="00C61D33">
        <w:rPr>
          <w:rFonts w:asciiTheme="minorHAnsi" w:hAnsiTheme="minorHAnsi" w:cstheme="minorHAnsi"/>
          <w:b/>
          <w:bCs/>
          <w:sz w:val="24"/>
          <w:szCs w:val="24"/>
        </w:rPr>
        <w:tab/>
        <w:t>$19,210.00</w:t>
      </w:r>
    </w:p>
    <w:p w14:paraId="7C6E252B" w14:textId="77777777" w:rsidR="00C61D33" w:rsidRDefault="00C61D33" w:rsidP="00C61D33">
      <w:pPr>
        <w:pStyle w:val="ListParagraph"/>
        <w:numPr>
          <w:ilvl w:val="0"/>
          <w:numId w:val="22"/>
        </w:numPr>
        <w:spacing w:before="120" w:after="120"/>
        <w:ind w:left="714" w:hanging="357"/>
        <w:rPr>
          <w:rFonts w:asciiTheme="minorHAnsi" w:hAnsiTheme="minorHAnsi" w:cstheme="minorHAnsi"/>
          <w:sz w:val="24"/>
          <w:szCs w:val="24"/>
        </w:rPr>
      </w:pPr>
      <w:r w:rsidRPr="00C61D33">
        <w:rPr>
          <w:rFonts w:asciiTheme="minorHAnsi" w:hAnsiTheme="minorHAnsi" w:cstheme="minorHAnsi"/>
          <w:sz w:val="24"/>
          <w:szCs w:val="24"/>
        </w:rPr>
        <w:t xml:space="preserve">Updates were made in the facility booking software to organizations, user group contact info and mailing addresses, rates and </w:t>
      </w:r>
      <w:r>
        <w:rPr>
          <w:rFonts w:asciiTheme="minorHAnsi" w:hAnsiTheme="minorHAnsi" w:cstheme="minorHAnsi"/>
          <w:sz w:val="24"/>
          <w:szCs w:val="24"/>
        </w:rPr>
        <w:t>s</w:t>
      </w:r>
      <w:r w:rsidRPr="00C61D33">
        <w:rPr>
          <w:rFonts w:asciiTheme="minorHAnsi" w:hAnsiTheme="minorHAnsi" w:cstheme="minorHAnsi"/>
          <w:sz w:val="24"/>
          <w:szCs w:val="24"/>
        </w:rPr>
        <w:t>taff permissions to access the scheduled bookings</w:t>
      </w:r>
      <w:r>
        <w:rPr>
          <w:rFonts w:asciiTheme="minorHAnsi" w:hAnsiTheme="minorHAnsi" w:cstheme="minorHAnsi"/>
          <w:sz w:val="24"/>
          <w:szCs w:val="24"/>
        </w:rPr>
        <w:t>.</w:t>
      </w:r>
    </w:p>
    <w:p w14:paraId="36DD494F" w14:textId="25B15C9A" w:rsidR="00C61D33" w:rsidRDefault="00C61D33" w:rsidP="00C61D33">
      <w:pPr>
        <w:pStyle w:val="ListParagraph"/>
        <w:numPr>
          <w:ilvl w:val="0"/>
          <w:numId w:val="22"/>
        </w:numPr>
        <w:spacing w:before="120" w:after="120"/>
        <w:ind w:left="714" w:hanging="357"/>
        <w:rPr>
          <w:rFonts w:asciiTheme="minorHAnsi" w:hAnsiTheme="minorHAnsi" w:cstheme="minorHAnsi"/>
          <w:sz w:val="24"/>
          <w:szCs w:val="24"/>
        </w:rPr>
      </w:pPr>
      <w:r w:rsidRPr="00C61D33">
        <w:rPr>
          <w:rFonts w:asciiTheme="minorHAnsi" w:hAnsiTheme="minorHAnsi" w:cstheme="minorHAnsi"/>
          <w:sz w:val="24"/>
          <w:szCs w:val="24"/>
        </w:rPr>
        <w:t>Standard Operating Procedures were implemented for a lockout procedure for safe plant operations in all arenas</w:t>
      </w:r>
      <w:r w:rsidR="00C443F3">
        <w:rPr>
          <w:rFonts w:asciiTheme="minorHAnsi" w:hAnsiTheme="minorHAnsi" w:cstheme="minorHAnsi"/>
          <w:sz w:val="24"/>
          <w:szCs w:val="24"/>
        </w:rPr>
        <w:t>.</w:t>
      </w:r>
      <w:r w:rsidRPr="00C61D33">
        <w:rPr>
          <w:rFonts w:asciiTheme="minorHAnsi" w:hAnsiTheme="minorHAnsi" w:cstheme="minorHAnsi"/>
          <w:sz w:val="24"/>
          <w:szCs w:val="24"/>
        </w:rPr>
        <w:t xml:space="preserve"> </w:t>
      </w:r>
    </w:p>
    <w:p w14:paraId="62FD19B4" w14:textId="1E72792E" w:rsidR="00C61D33" w:rsidRPr="00C61D33" w:rsidRDefault="00C61D33" w:rsidP="00C61D33">
      <w:pPr>
        <w:pStyle w:val="ListParagraph"/>
        <w:numPr>
          <w:ilvl w:val="0"/>
          <w:numId w:val="22"/>
        </w:numPr>
        <w:spacing w:before="120" w:after="120"/>
        <w:contextualSpacing/>
        <w:rPr>
          <w:rFonts w:asciiTheme="minorHAnsi" w:hAnsiTheme="minorHAnsi" w:cstheme="minorHAnsi"/>
          <w:sz w:val="24"/>
          <w:szCs w:val="24"/>
        </w:rPr>
      </w:pPr>
      <w:r>
        <w:rPr>
          <w:noProof/>
        </w:rPr>
        <w:drawing>
          <wp:anchor distT="0" distB="0" distL="114300" distR="114300" simplePos="0" relativeHeight="251664384" behindDoc="1" locked="0" layoutInCell="1" allowOverlap="1" wp14:anchorId="39059990" wp14:editId="5E50B10A">
            <wp:simplePos x="0" y="0"/>
            <wp:positionH relativeFrom="margin">
              <wp:posOffset>4378325</wp:posOffset>
            </wp:positionH>
            <wp:positionV relativeFrom="paragraph">
              <wp:posOffset>13335</wp:posOffset>
            </wp:positionV>
            <wp:extent cx="1775814" cy="2298184"/>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5814" cy="22981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1D33">
        <w:rPr>
          <w:rFonts w:asciiTheme="minorHAnsi" w:hAnsiTheme="minorHAnsi" w:cstheme="minorHAnsi"/>
          <w:sz w:val="24"/>
          <w:szCs w:val="24"/>
        </w:rPr>
        <w:t xml:space="preserve">Open House </w:t>
      </w:r>
      <w:r>
        <w:rPr>
          <w:rFonts w:asciiTheme="minorHAnsi" w:hAnsiTheme="minorHAnsi" w:cstheme="minorHAnsi"/>
          <w:sz w:val="24"/>
          <w:szCs w:val="24"/>
        </w:rPr>
        <w:t xml:space="preserve">for </w:t>
      </w:r>
      <w:r w:rsidRPr="00C61D33">
        <w:rPr>
          <w:rFonts w:asciiTheme="minorHAnsi" w:hAnsiTheme="minorHAnsi" w:cstheme="minorHAnsi"/>
          <w:sz w:val="24"/>
          <w:szCs w:val="24"/>
        </w:rPr>
        <w:t>Cobden Arena Detailed Design</w:t>
      </w:r>
      <w:r w:rsidRPr="00B54647">
        <w:t xml:space="preserve"> </w:t>
      </w:r>
    </w:p>
    <w:p w14:paraId="4E1480D2" w14:textId="7A82ACA9" w:rsidR="00C61D33" w:rsidRDefault="00C61D33" w:rsidP="00CC184A">
      <w:pPr>
        <w:pStyle w:val="ListParagraph"/>
        <w:numPr>
          <w:ilvl w:val="1"/>
          <w:numId w:val="22"/>
        </w:numPr>
        <w:spacing w:before="120" w:after="120"/>
        <w:ind w:left="1417" w:hanging="357"/>
        <w:contextualSpacing/>
        <w:rPr>
          <w:rFonts w:asciiTheme="minorHAnsi" w:hAnsiTheme="minorHAnsi" w:cstheme="minorHAnsi"/>
          <w:sz w:val="24"/>
          <w:szCs w:val="24"/>
        </w:rPr>
      </w:pPr>
      <w:r w:rsidRPr="00C61D33">
        <w:rPr>
          <w:rFonts w:asciiTheme="minorHAnsi" w:hAnsiTheme="minorHAnsi" w:cstheme="minorHAnsi"/>
          <w:sz w:val="24"/>
          <w:szCs w:val="24"/>
        </w:rPr>
        <w:t>Approximately 50 people attended, and drawings were displayed for feedback from attendees and were reviewed by the Architect</w:t>
      </w:r>
      <w:r>
        <w:rPr>
          <w:rFonts w:asciiTheme="minorHAnsi" w:hAnsiTheme="minorHAnsi" w:cstheme="minorHAnsi"/>
          <w:sz w:val="24"/>
          <w:szCs w:val="24"/>
        </w:rPr>
        <w:t>.</w:t>
      </w:r>
    </w:p>
    <w:p w14:paraId="0C771E17" w14:textId="5A376DC9" w:rsidR="00C61D33" w:rsidRPr="00C61D33" w:rsidRDefault="00C61D33" w:rsidP="00CC184A">
      <w:pPr>
        <w:pStyle w:val="ListParagraph"/>
        <w:numPr>
          <w:ilvl w:val="1"/>
          <w:numId w:val="22"/>
        </w:numPr>
        <w:spacing w:before="120" w:after="120"/>
        <w:ind w:left="1417" w:hanging="357"/>
        <w:contextualSpacing/>
        <w:rPr>
          <w:rFonts w:asciiTheme="minorHAnsi" w:hAnsiTheme="minorHAnsi" w:cstheme="minorHAnsi"/>
          <w:sz w:val="24"/>
          <w:szCs w:val="24"/>
        </w:rPr>
      </w:pPr>
      <w:r>
        <w:rPr>
          <w:rFonts w:asciiTheme="minorHAnsi" w:hAnsiTheme="minorHAnsi" w:cstheme="minorHAnsi"/>
          <w:sz w:val="24"/>
          <w:szCs w:val="24"/>
        </w:rPr>
        <w:t>User groups were consulted.</w:t>
      </w:r>
    </w:p>
    <w:p w14:paraId="360FA48E" w14:textId="7282A975" w:rsidR="00C61D33" w:rsidRDefault="00C61D33" w:rsidP="00CC184A">
      <w:pPr>
        <w:pStyle w:val="ListParagraph"/>
        <w:numPr>
          <w:ilvl w:val="1"/>
          <w:numId w:val="22"/>
        </w:numPr>
        <w:spacing w:before="120" w:after="120"/>
        <w:ind w:left="1417" w:hanging="357"/>
        <w:contextualSpacing/>
        <w:rPr>
          <w:rFonts w:asciiTheme="minorHAnsi" w:hAnsiTheme="minorHAnsi" w:cstheme="minorHAnsi"/>
          <w:sz w:val="24"/>
          <w:szCs w:val="24"/>
        </w:rPr>
      </w:pPr>
      <w:r>
        <w:rPr>
          <w:rFonts w:asciiTheme="minorHAnsi" w:hAnsiTheme="minorHAnsi" w:cstheme="minorHAnsi"/>
          <w:sz w:val="24"/>
          <w:szCs w:val="24"/>
        </w:rPr>
        <w:t>CAO followed up with Whitewater Region Public Library Board to confirm their desire for space.</w:t>
      </w:r>
    </w:p>
    <w:p w14:paraId="2F86276A" w14:textId="52B4463B" w:rsidR="00C61D33" w:rsidRPr="00C61D33" w:rsidRDefault="00C61D33" w:rsidP="00CC184A">
      <w:pPr>
        <w:pStyle w:val="ListParagraph"/>
        <w:numPr>
          <w:ilvl w:val="1"/>
          <w:numId w:val="22"/>
        </w:numPr>
        <w:spacing w:before="120" w:after="120"/>
        <w:ind w:left="1417" w:hanging="357"/>
        <w:contextualSpacing/>
        <w:rPr>
          <w:rFonts w:asciiTheme="minorHAnsi" w:hAnsiTheme="minorHAnsi" w:cstheme="minorHAnsi"/>
          <w:sz w:val="24"/>
          <w:szCs w:val="24"/>
        </w:rPr>
      </w:pPr>
      <w:r>
        <w:rPr>
          <w:rFonts w:asciiTheme="minorHAnsi" w:hAnsiTheme="minorHAnsi" w:cstheme="minorHAnsi"/>
          <w:sz w:val="24"/>
          <w:szCs w:val="24"/>
        </w:rPr>
        <w:t>CAO, Mayor and Reeve met with three members of the Cobden Agricultural Society to address their concerns (continued use of recently acquired park land, upper hall, competition for banquets and weddings, consultation &amp; communication, and no work on their land).</w:t>
      </w:r>
    </w:p>
    <w:p w14:paraId="7C9ADCD8" w14:textId="0E5B6BA8" w:rsidR="00C61D33" w:rsidRDefault="00C61D33" w:rsidP="00993B78">
      <w:pPr>
        <w:pStyle w:val="ListParagraph"/>
        <w:numPr>
          <w:ilvl w:val="0"/>
          <w:numId w:val="22"/>
        </w:numPr>
        <w:spacing w:before="120" w:after="120"/>
        <w:ind w:left="709" w:hanging="357"/>
        <w:rPr>
          <w:rFonts w:asciiTheme="minorHAnsi" w:hAnsiTheme="minorHAnsi" w:cstheme="minorHAnsi"/>
          <w:sz w:val="24"/>
          <w:szCs w:val="24"/>
        </w:rPr>
      </w:pPr>
      <w:r>
        <w:rPr>
          <w:rFonts w:asciiTheme="minorHAnsi" w:hAnsiTheme="minorHAnsi" w:cstheme="minorHAnsi"/>
          <w:sz w:val="24"/>
          <w:szCs w:val="24"/>
        </w:rPr>
        <w:t xml:space="preserve">Staff attended a risk management regional seminar </w:t>
      </w:r>
      <w:r w:rsidR="00993B78">
        <w:rPr>
          <w:rFonts w:asciiTheme="minorHAnsi" w:hAnsiTheme="minorHAnsi" w:cstheme="minorHAnsi"/>
          <w:sz w:val="24"/>
          <w:szCs w:val="24"/>
        </w:rPr>
        <w:t>(</w:t>
      </w:r>
      <w:r>
        <w:rPr>
          <w:rFonts w:asciiTheme="minorHAnsi" w:hAnsiTheme="minorHAnsi" w:cstheme="minorHAnsi"/>
          <w:sz w:val="24"/>
          <w:szCs w:val="24"/>
        </w:rPr>
        <w:t>Arena Refrigeration Plant Compliance Awareness</w:t>
      </w:r>
      <w:r w:rsidR="00993B78">
        <w:rPr>
          <w:rFonts w:asciiTheme="minorHAnsi" w:hAnsiTheme="minorHAnsi" w:cstheme="minorHAnsi"/>
          <w:sz w:val="24"/>
          <w:szCs w:val="24"/>
        </w:rPr>
        <w:t>)</w:t>
      </w:r>
      <w:r>
        <w:rPr>
          <w:rFonts w:asciiTheme="minorHAnsi" w:hAnsiTheme="minorHAnsi" w:cstheme="minorHAnsi"/>
          <w:sz w:val="24"/>
          <w:szCs w:val="24"/>
        </w:rPr>
        <w:t xml:space="preserve"> on March 3 in North Bay, hosted by the Ontario Recreation Facilities Association to discuss potential changes in arenas.  Changes being considered </w:t>
      </w:r>
      <w:r w:rsidR="00993B78">
        <w:rPr>
          <w:rFonts w:asciiTheme="minorHAnsi" w:hAnsiTheme="minorHAnsi" w:cstheme="minorHAnsi"/>
          <w:sz w:val="24"/>
          <w:szCs w:val="24"/>
        </w:rPr>
        <w:t>include</w:t>
      </w:r>
      <w:r>
        <w:rPr>
          <w:rFonts w:asciiTheme="minorHAnsi" w:hAnsiTheme="minorHAnsi" w:cstheme="minorHAnsi"/>
          <w:sz w:val="24"/>
          <w:szCs w:val="24"/>
        </w:rPr>
        <w:t>:</w:t>
      </w:r>
    </w:p>
    <w:p w14:paraId="2FA972BF" w14:textId="77777777" w:rsidR="00993B78" w:rsidRDefault="00993B78">
      <w:pPr>
        <w:rPr>
          <w:rFonts w:asciiTheme="minorHAnsi" w:hAnsiTheme="minorHAnsi" w:cstheme="minorHAnsi"/>
          <w:sz w:val="24"/>
          <w:szCs w:val="24"/>
        </w:rPr>
      </w:pPr>
      <w:r>
        <w:rPr>
          <w:rFonts w:asciiTheme="minorHAnsi" w:hAnsiTheme="minorHAnsi" w:cstheme="minorHAnsi"/>
          <w:sz w:val="24"/>
          <w:szCs w:val="24"/>
        </w:rPr>
        <w:br w:type="page"/>
      </w:r>
    </w:p>
    <w:p w14:paraId="5C17328B" w14:textId="643DBDDB" w:rsidR="00C61D33" w:rsidRPr="00EA260C" w:rsidRDefault="00993B78" w:rsidP="00C61D33">
      <w:pPr>
        <w:pStyle w:val="ListParagraph"/>
        <w:numPr>
          <w:ilvl w:val="1"/>
          <w:numId w:val="22"/>
        </w:numPr>
        <w:spacing w:before="120" w:after="120"/>
        <w:ind w:left="1350" w:hanging="357"/>
        <w:contextualSpacing/>
        <w:rPr>
          <w:rFonts w:asciiTheme="minorHAnsi" w:hAnsiTheme="minorHAnsi" w:cstheme="minorHAnsi"/>
          <w:sz w:val="24"/>
          <w:szCs w:val="24"/>
        </w:rPr>
      </w:pPr>
      <w:r>
        <w:rPr>
          <w:rFonts w:asciiTheme="minorHAnsi" w:hAnsiTheme="minorHAnsi" w:cstheme="minorHAnsi"/>
          <w:sz w:val="24"/>
          <w:szCs w:val="24"/>
        </w:rPr>
        <w:lastRenderedPageBreak/>
        <w:t>b</w:t>
      </w:r>
      <w:r w:rsidR="00C61D33">
        <w:rPr>
          <w:rFonts w:asciiTheme="minorHAnsi" w:hAnsiTheme="minorHAnsi" w:cstheme="minorHAnsi"/>
          <w:sz w:val="24"/>
          <w:szCs w:val="24"/>
        </w:rPr>
        <w:t>rine testing directive</w:t>
      </w:r>
      <w:r>
        <w:rPr>
          <w:rFonts w:asciiTheme="minorHAnsi" w:hAnsiTheme="minorHAnsi" w:cstheme="minorHAnsi"/>
          <w:sz w:val="24"/>
          <w:szCs w:val="24"/>
        </w:rPr>
        <w:t>s</w:t>
      </w:r>
    </w:p>
    <w:p w14:paraId="00FAE3E1" w14:textId="3096A4AE" w:rsidR="00C61D33" w:rsidRDefault="00993B78" w:rsidP="00A87D65">
      <w:pPr>
        <w:pStyle w:val="ListParagraph"/>
        <w:numPr>
          <w:ilvl w:val="1"/>
          <w:numId w:val="22"/>
        </w:numPr>
        <w:spacing w:before="120" w:after="120"/>
        <w:ind w:left="1349" w:hanging="357"/>
        <w:contextualSpacing/>
        <w:rPr>
          <w:rFonts w:asciiTheme="minorHAnsi" w:hAnsiTheme="minorHAnsi" w:cstheme="minorHAnsi"/>
          <w:sz w:val="24"/>
          <w:szCs w:val="24"/>
        </w:rPr>
      </w:pPr>
      <w:r>
        <w:rPr>
          <w:rFonts w:asciiTheme="minorHAnsi" w:hAnsiTheme="minorHAnsi" w:cstheme="minorHAnsi"/>
          <w:sz w:val="24"/>
          <w:szCs w:val="24"/>
        </w:rPr>
        <w:t>t</w:t>
      </w:r>
      <w:r w:rsidR="00C61D33">
        <w:rPr>
          <w:rFonts w:asciiTheme="minorHAnsi" w:hAnsiTheme="minorHAnsi" w:cstheme="minorHAnsi"/>
          <w:sz w:val="24"/>
          <w:szCs w:val="24"/>
        </w:rPr>
        <w:t>echnical safety recommendations as a result of the Fernie</w:t>
      </w:r>
      <w:r w:rsidR="00A87D65">
        <w:rPr>
          <w:rFonts w:asciiTheme="minorHAnsi" w:hAnsiTheme="minorHAnsi" w:cstheme="minorHAnsi"/>
          <w:sz w:val="24"/>
          <w:szCs w:val="24"/>
        </w:rPr>
        <w:t>,</w:t>
      </w:r>
      <w:r w:rsidR="00C61D33">
        <w:rPr>
          <w:rFonts w:asciiTheme="minorHAnsi" w:hAnsiTheme="minorHAnsi" w:cstheme="minorHAnsi"/>
          <w:sz w:val="24"/>
          <w:szCs w:val="24"/>
        </w:rPr>
        <w:t xml:space="preserve"> B.C. incident in October 2017</w:t>
      </w:r>
    </w:p>
    <w:p w14:paraId="3404D900" w14:textId="0F564BDD" w:rsidR="00C61D33" w:rsidRPr="00DF0164" w:rsidRDefault="00993B78" w:rsidP="00C61D33">
      <w:pPr>
        <w:pStyle w:val="ListParagraph"/>
        <w:numPr>
          <w:ilvl w:val="1"/>
          <w:numId w:val="22"/>
        </w:numPr>
        <w:spacing w:before="120" w:after="120"/>
        <w:ind w:left="1350" w:hanging="357"/>
        <w:rPr>
          <w:rFonts w:asciiTheme="minorHAnsi" w:hAnsiTheme="minorHAnsi" w:cstheme="minorHAnsi"/>
          <w:sz w:val="24"/>
          <w:szCs w:val="24"/>
        </w:rPr>
      </w:pPr>
      <w:r>
        <w:rPr>
          <w:sz w:val="24"/>
          <w:szCs w:val="24"/>
        </w:rPr>
        <w:t>TSSA (Technical Standard Safety Authority) recommend</w:t>
      </w:r>
      <w:r>
        <w:rPr>
          <w:sz w:val="24"/>
          <w:szCs w:val="24"/>
        </w:rPr>
        <w:t>ation for</w:t>
      </w:r>
      <w:r>
        <w:rPr>
          <w:sz w:val="24"/>
          <w:szCs w:val="24"/>
        </w:rPr>
        <w:t xml:space="preserve"> refrigeration plant rooms </w:t>
      </w:r>
      <w:r>
        <w:rPr>
          <w:sz w:val="24"/>
          <w:szCs w:val="24"/>
        </w:rPr>
        <w:t xml:space="preserve">rating </w:t>
      </w:r>
      <w:r>
        <w:rPr>
          <w:sz w:val="24"/>
          <w:szCs w:val="24"/>
        </w:rPr>
        <w:t>based on safety with a scheduled maintenance plan.</w:t>
      </w:r>
    </w:p>
    <w:p w14:paraId="12139AEA" w14:textId="7EE4A24D" w:rsidR="00B53E4B" w:rsidRDefault="001822EF" w:rsidP="00A87D65">
      <w:pPr>
        <w:pStyle w:val="Heading2"/>
        <w:ind w:left="159"/>
      </w:pPr>
      <w:bookmarkStart w:id="36" w:name="Tourism_&amp;_Events"/>
      <w:bookmarkStart w:id="37" w:name="Programs"/>
      <w:bookmarkStart w:id="38" w:name="_Toc38983541"/>
      <w:bookmarkEnd w:id="36"/>
      <w:bookmarkEnd w:id="37"/>
      <w:r>
        <w:rPr>
          <w:color w:val="2E74B5"/>
        </w:rPr>
        <w:t xml:space="preserve">Recreation </w:t>
      </w:r>
      <w:r w:rsidR="00B53E4B">
        <w:rPr>
          <w:color w:val="2E74B5"/>
        </w:rPr>
        <w:t>Programs</w:t>
      </w:r>
      <w:bookmarkEnd w:id="38"/>
    </w:p>
    <w:p w14:paraId="7FFE8CED" w14:textId="74DF9E85" w:rsidR="00A87D65" w:rsidRDefault="00A87D65" w:rsidP="00A87D65">
      <w:pPr>
        <w:pStyle w:val="ListParagraph"/>
        <w:widowControl/>
        <w:numPr>
          <w:ilvl w:val="0"/>
          <w:numId w:val="25"/>
        </w:numPr>
        <w:autoSpaceDE/>
        <w:autoSpaceDN/>
        <w:spacing w:before="120" w:after="120"/>
        <w:ind w:left="567" w:hanging="357"/>
        <w:rPr>
          <w:rFonts w:asciiTheme="minorHAnsi" w:hAnsiTheme="minorHAnsi" w:cstheme="minorHAnsi"/>
          <w:sz w:val="24"/>
          <w:szCs w:val="24"/>
        </w:rPr>
      </w:pPr>
      <w:r>
        <w:rPr>
          <w:rFonts w:asciiTheme="minorHAnsi" w:hAnsiTheme="minorHAnsi" w:cstheme="minorHAnsi"/>
          <w:sz w:val="24"/>
          <w:szCs w:val="24"/>
        </w:rPr>
        <w:t>Public Skating saw great attendance in Q1 2020:</w:t>
      </w:r>
    </w:p>
    <w:p w14:paraId="30E16EB9" w14:textId="228D1E09" w:rsidR="00A87D65" w:rsidRDefault="00A87D65" w:rsidP="00A87D65">
      <w:pPr>
        <w:pStyle w:val="ListParagraph"/>
        <w:widowControl/>
        <w:numPr>
          <w:ilvl w:val="1"/>
          <w:numId w:val="25"/>
        </w:numPr>
        <w:autoSpaceDE/>
        <w:autoSpaceDN/>
        <w:spacing w:before="120" w:after="120"/>
        <w:rPr>
          <w:rFonts w:asciiTheme="minorHAnsi" w:hAnsiTheme="minorHAnsi" w:cstheme="minorHAnsi"/>
          <w:sz w:val="24"/>
          <w:szCs w:val="24"/>
        </w:rPr>
      </w:pPr>
      <w:r>
        <w:rPr>
          <w:rFonts w:asciiTheme="minorHAnsi" w:hAnsiTheme="minorHAnsi" w:cstheme="minorHAnsi"/>
          <w:sz w:val="24"/>
          <w:szCs w:val="24"/>
        </w:rPr>
        <w:t>Beachburg - 775 people</w:t>
      </w:r>
    </w:p>
    <w:p w14:paraId="68509F5B" w14:textId="507E653D" w:rsidR="00A87D65" w:rsidRDefault="00A87D65" w:rsidP="00A87D65">
      <w:pPr>
        <w:pStyle w:val="ListParagraph"/>
        <w:widowControl/>
        <w:numPr>
          <w:ilvl w:val="1"/>
          <w:numId w:val="25"/>
        </w:numPr>
        <w:autoSpaceDE/>
        <w:autoSpaceDN/>
        <w:spacing w:before="120" w:after="120"/>
        <w:rPr>
          <w:rFonts w:asciiTheme="minorHAnsi" w:hAnsiTheme="minorHAnsi" w:cstheme="minorHAnsi"/>
          <w:sz w:val="24"/>
          <w:szCs w:val="24"/>
        </w:rPr>
      </w:pPr>
      <w:r>
        <w:rPr>
          <w:rFonts w:asciiTheme="minorHAnsi" w:hAnsiTheme="minorHAnsi" w:cstheme="minorHAnsi"/>
          <w:sz w:val="24"/>
          <w:szCs w:val="24"/>
        </w:rPr>
        <w:t>Cobden – 270 people</w:t>
      </w:r>
    </w:p>
    <w:p w14:paraId="2C436FDC" w14:textId="1E3873B7" w:rsidR="00A87D65" w:rsidRDefault="00A87D65" w:rsidP="00A87D65">
      <w:pPr>
        <w:pStyle w:val="ListParagraph"/>
        <w:widowControl/>
        <w:numPr>
          <w:ilvl w:val="1"/>
          <w:numId w:val="25"/>
        </w:numPr>
        <w:autoSpaceDE/>
        <w:autoSpaceDN/>
        <w:spacing w:before="120" w:after="120"/>
        <w:rPr>
          <w:rFonts w:asciiTheme="minorHAnsi" w:hAnsiTheme="minorHAnsi" w:cstheme="minorHAnsi"/>
          <w:sz w:val="24"/>
          <w:szCs w:val="24"/>
        </w:rPr>
      </w:pPr>
      <w:r>
        <w:rPr>
          <w:rFonts w:asciiTheme="minorHAnsi" w:hAnsiTheme="minorHAnsi" w:cstheme="minorHAnsi"/>
          <w:sz w:val="24"/>
          <w:szCs w:val="24"/>
        </w:rPr>
        <w:t>Westmeath – 340 people</w:t>
      </w:r>
      <w:r w:rsidR="00993B78">
        <w:rPr>
          <w:rFonts w:asciiTheme="minorHAnsi" w:hAnsiTheme="minorHAnsi" w:cstheme="minorHAnsi"/>
          <w:sz w:val="24"/>
          <w:szCs w:val="24"/>
        </w:rPr>
        <w:t>.</w:t>
      </w:r>
    </w:p>
    <w:p w14:paraId="09C7B621" w14:textId="76BBF869" w:rsidR="00A87D65" w:rsidRPr="00A87D65" w:rsidRDefault="00A87D65" w:rsidP="00A87D65">
      <w:pPr>
        <w:pStyle w:val="ListParagraph"/>
        <w:numPr>
          <w:ilvl w:val="0"/>
          <w:numId w:val="25"/>
        </w:numPr>
        <w:spacing w:before="120" w:after="120"/>
        <w:ind w:left="567" w:hanging="357"/>
        <w:rPr>
          <w:rFonts w:asciiTheme="minorHAnsi" w:hAnsiTheme="minorHAnsi"/>
          <w:sz w:val="24"/>
          <w:szCs w:val="24"/>
        </w:rPr>
      </w:pPr>
      <w:r w:rsidRPr="00A87D65">
        <w:rPr>
          <w:rFonts w:asciiTheme="minorHAnsi" w:hAnsiTheme="minorHAnsi" w:cstheme="minorHAnsi"/>
          <w:sz w:val="24"/>
          <w:szCs w:val="24"/>
        </w:rPr>
        <w:t>March Break Skates</w:t>
      </w:r>
      <w:r w:rsidRPr="00EF382B">
        <w:t xml:space="preserve"> </w:t>
      </w:r>
      <w:r>
        <w:t>planned for March 16-21 were c</w:t>
      </w:r>
      <w:r w:rsidRPr="00A87D65">
        <w:rPr>
          <w:rFonts w:asciiTheme="minorHAnsi" w:hAnsiTheme="minorHAnsi"/>
          <w:sz w:val="24"/>
          <w:szCs w:val="24"/>
        </w:rPr>
        <w:t>ancelled due to COVID-19.  Sponsorships were secured from St. Andrews Church &amp; Cobden Recreation Association</w:t>
      </w:r>
      <w:r>
        <w:rPr>
          <w:rFonts w:asciiTheme="minorHAnsi" w:hAnsiTheme="minorHAnsi"/>
          <w:sz w:val="24"/>
          <w:szCs w:val="24"/>
        </w:rPr>
        <w:t>.</w:t>
      </w:r>
    </w:p>
    <w:p w14:paraId="7044FECC" w14:textId="68F11BB3" w:rsidR="00607A82" w:rsidRDefault="005A0219">
      <w:pPr>
        <w:pStyle w:val="Heading2"/>
      </w:pPr>
      <w:bookmarkStart w:id="39" w:name="Parks,_Ball_Diamonds,_Boat_Launches,_and"/>
      <w:bookmarkStart w:id="40" w:name="_Toc38983542"/>
      <w:bookmarkEnd w:id="39"/>
      <w:r>
        <w:rPr>
          <w:color w:val="2E74B5"/>
        </w:rPr>
        <w:t>Parks</w:t>
      </w:r>
      <w:r w:rsidR="001822EF">
        <w:rPr>
          <w:color w:val="2E74B5"/>
        </w:rPr>
        <w:t xml:space="preserve"> &amp; Trails</w:t>
      </w:r>
      <w:bookmarkEnd w:id="40"/>
    </w:p>
    <w:p w14:paraId="50E9F15F" w14:textId="7D5AEAA5" w:rsidR="00A87D65" w:rsidRPr="00B53E4B" w:rsidRDefault="00A87D65" w:rsidP="00A87D65">
      <w:pPr>
        <w:pStyle w:val="Default"/>
        <w:numPr>
          <w:ilvl w:val="0"/>
          <w:numId w:val="26"/>
        </w:numPr>
        <w:spacing w:before="120" w:after="120"/>
        <w:ind w:left="714" w:hanging="357"/>
      </w:pPr>
      <w:r>
        <w:t>Parks, playgrounds and trails were closed due to the COVID-19 pandemic.</w:t>
      </w:r>
    </w:p>
    <w:p w14:paraId="39DDB329" w14:textId="4CE50CF6" w:rsidR="00A87D65" w:rsidRPr="00B53E4B" w:rsidRDefault="00A87D65" w:rsidP="00A87D65">
      <w:pPr>
        <w:pStyle w:val="BodyText"/>
        <w:numPr>
          <w:ilvl w:val="0"/>
          <w:numId w:val="26"/>
        </w:numPr>
        <w:spacing w:before="120" w:after="120"/>
        <w:ind w:left="714" w:right="40" w:hanging="357"/>
        <w:rPr>
          <w:rFonts w:asciiTheme="minorHAnsi" w:hAnsiTheme="minorHAnsi" w:cstheme="minorHAnsi"/>
        </w:rPr>
      </w:pPr>
      <w:r>
        <w:t>Signage was made to address the closure and notify the public.</w:t>
      </w:r>
    </w:p>
    <w:p w14:paraId="1670F340" w14:textId="7C6740B9" w:rsidR="001822EF" w:rsidRDefault="001822EF" w:rsidP="001822EF">
      <w:pPr>
        <w:pStyle w:val="Heading2"/>
      </w:pPr>
      <w:bookmarkStart w:id="41" w:name="_Toc38983543"/>
      <w:r>
        <w:rPr>
          <w:color w:val="2E74B5"/>
        </w:rPr>
        <w:t>Boat Launches &amp; Beaches</w:t>
      </w:r>
      <w:bookmarkEnd w:id="41"/>
    </w:p>
    <w:p w14:paraId="7C576D0D" w14:textId="5A56938F" w:rsidR="00A87D65" w:rsidRPr="00B53E4B" w:rsidRDefault="00A87D65" w:rsidP="00A87D65">
      <w:pPr>
        <w:pStyle w:val="Default"/>
        <w:numPr>
          <w:ilvl w:val="0"/>
          <w:numId w:val="26"/>
        </w:numPr>
        <w:spacing w:before="120" w:after="120"/>
        <w:ind w:left="714" w:hanging="357"/>
      </w:pPr>
      <w:r>
        <w:t>Boat Launches were closed due to the COVID-19 pandemic.</w:t>
      </w:r>
    </w:p>
    <w:p w14:paraId="40FF7B84" w14:textId="2435D88B" w:rsidR="00A87D65" w:rsidRPr="00B53E4B" w:rsidRDefault="00A87D65" w:rsidP="00A87D65">
      <w:pPr>
        <w:pStyle w:val="BodyText"/>
        <w:numPr>
          <w:ilvl w:val="0"/>
          <w:numId w:val="26"/>
        </w:numPr>
        <w:spacing w:before="120" w:after="120"/>
        <w:ind w:left="714" w:right="41" w:hanging="357"/>
        <w:rPr>
          <w:rFonts w:asciiTheme="minorHAnsi" w:hAnsiTheme="minorHAnsi" w:cstheme="minorHAnsi"/>
        </w:rPr>
      </w:pPr>
      <w:r>
        <w:t>Signage was made to address the closure and notify the public</w:t>
      </w:r>
      <w:r w:rsidR="00993B78">
        <w:t>.</w:t>
      </w:r>
    </w:p>
    <w:p w14:paraId="21EFC907" w14:textId="1B292FF4" w:rsidR="00607A82" w:rsidRPr="00B53E4B" w:rsidRDefault="00A87D65" w:rsidP="00A87D65">
      <w:pPr>
        <w:pStyle w:val="BodyText"/>
        <w:spacing w:before="120" w:after="120"/>
        <w:ind w:left="714" w:right="41"/>
        <w:rPr>
          <w:rFonts w:asciiTheme="minorHAnsi" w:hAnsiTheme="minorHAnsi" w:cstheme="minorHAnsi"/>
        </w:rPr>
      </w:pPr>
      <w:r>
        <w:rPr>
          <w:noProof/>
        </w:rPr>
        <w:drawing>
          <wp:anchor distT="0" distB="0" distL="114300" distR="114300" simplePos="0" relativeHeight="251666432" behindDoc="0" locked="0" layoutInCell="1" allowOverlap="1" wp14:anchorId="74F3575E" wp14:editId="4CD937D8">
            <wp:simplePos x="0" y="0"/>
            <wp:positionH relativeFrom="page">
              <wp:posOffset>4200525</wp:posOffset>
            </wp:positionH>
            <wp:positionV relativeFrom="paragraph">
              <wp:posOffset>513715</wp:posOffset>
            </wp:positionV>
            <wp:extent cx="2900680" cy="3744595"/>
            <wp:effectExtent l="0" t="0" r="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0680" cy="374459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202D9BDF" wp14:editId="7A3AF6DF">
            <wp:simplePos x="0" y="0"/>
            <wp:positionH relativeFrom="column">
              <wp:posOffset>215899</wp:posOffset>
            </wp:positionH>
            <wp:positionV relativeFrom="paragraph">
              <wp:posOffset>494665</wp:posOffset>
            </wp:positionV>
            <wp:extent cx="2914559" cy="377190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6536" cy="37744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5041F" w14:textId="77777777" w:rsidR="00461928" w:rsidRDefault="00461928">
      <w:pPr>
        <w:jc w:val="center"/>
        <w:rPr>
          <w:rFonts w:ascii="Symbol" w:hAnsi="Symbol"/>
        </w:rPr>
        <w:sectPr w:rsidR="00461928">
          <w:footerReference w:type="default" r:id="rId23"/>
          <w:pgSz w:w="12240" w:h="15840"/>
          <w:pgMar w:top="920" w:right="860" w:bottom="660" w:left="1280" w:header="0" w:footer="477" w:gutter="0"/>
          <w:cols w:space="720"/>
        </w:sectPr>
      </w:pPr>
    </w:p>
    <w:bookmarkStart w:id="42" w:name="_Toc38983544"/>
    <w:p w14:paraId="4CA53408" w14:textId="77777777" w:rsidR="007404E4" w:rsidRDefault="007404E4" w:rsidP="007404E4">
      <w:pPr>
        <w:pStyle w:val="Heading1"/>
        <w:ind w:left="3047"/>
      </w:pPr>
      <w:r>
        <w:rPr>
          <w:noProof/>
        </w:rPr>
        <w:lastRenderedPageBreak/>
        <mc:AlternateContent>
          <mc:Choice Requires="wps">
            <w:drawing>
              <wp:anchor distT="0" distB="0" distL="0" distR="0" simplePos="0" relativeHeight="251660288" behindDoc="0" locked="0" layoutInCell="1" allowOverlap="1" wp14:anchorId="20740626" wp14:editId="1E1C9FF2">
                <wp:simplePos x="0" y="0"/>
                <wp:positionH relativeFrom="page">
                  <wp:posOffset>895985</wp:posOffset>
                </wp:positionH>
                <wp:positionV relativeFrom="paragraph">
                  <wp:posOffset>417830</wp:posOffset>
                </wp:positionV>
                <wp:extent cx="5980430" cy="0"/>
                <wp:effectExtent l="10160" t="11430" r="10160" b="17145"/>
                <wp:wrapTopAndBottom/>
                <wp:docPr id="3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76717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33BDA" id="Line 15" o:spid="_x0000_s1026" style="position:absolute;z-index:503306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2.9pt" to="541.4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cw0AEAAIUDAAAOAAAAZHJzL2Uyb0RvYy54bWysU8Fu2zAMvQ/YPwi6L3bStcmMOD0k6y7Z&#10;FqDdBzCSbAuTRUFS4uTvR8lJ2m23YReBEsnHx0dq+XjqDTsqHzTamk8nJWfKCpTatjX/8fL0YcFZ&#10;iGAlGLSq5mcV+OPq/bvl4Co1ww6NVJ4RiA3V4GrexeiqogiiUz2ECTplydmg7yHS1beF9DAQem+K&#10;WVk+FAN66TwKFQK9bkYnX2X8plEifm+aoCIzNSduMZ8+n/t0FqslVK0H12lxoQH/wKIHbanoDWoD&#10;EdjB67+gei08BmziRGBfYNNooXIP1M20/KOb5w6cyr2QOMHdZAr/D1Z8O+4807Lmd3POLPQ0o622&#10;ik3vkzaDCxWFrO3Op+7EyT67LYqfgVlcd2BblTm+nB3lTVNG8VtKugRHFfbDV5QUA4eIWahT4/sE&#10;SRKwU57H+TYPdYpM0OP9p0X58Y7GJq6+AqprovMhflHYs2TU3BDpDAzHbYiJCFTXkFTH4pM2Jo/b&#10;WDYQ28VsscgZAY2WyZvigm/3a+PZEWhj5g/z6XxsizxvwxL0BkI3xmXXuEseD1bmMp0C+fliR9Bm&#10;tImWsReZkjKjxnuU552/ykezzvwve5mW6e09Z7/+ntUvAAAA//8DAFBLAwQUAAYACAAAACEAcrKA&#10;CNwAAAAKAQAADwAAAGRycy9kb3ducmV2LnhtbEyPzU7DMBCE70i8g7VI3KiTqq1KiFMh/qSeEIUH&#10;2MYmjrDXUeym7tuzFQd6nNlPszP1JnsnJjPGPpCCclaAMNQG3VOn4Ovz9W4NIiYkjS6QUXAyETbN&#10;9VWNlQ5H+jDTLnWCQyhWqMCmNFRSxtYaj3EWBkN8+w6jx8Ry7KQe8cjh3sl5Uaykx574g8XBPFnT&#10;/uwOXsE0veEpvG+3uX0O7kUvc79Aq9TtTX58AJFMTv8wnOtzdWi40z4cSEfhWC/KklEFqyVPOAPF&#10;en4PYv/nyKaWlxOaXwAAAP//AwBQSwECLQAUAAYACAAAACEAtoM4kv4AAADhAQAAEwAAAAAAAAAA&#10;AAAAAAAAAAAAW0NvbnRlbnRfVHlwZXNdLnhtbFBLAQItABQABgAIAAAAIQA4/SH/1gAAAJQBAAAL&#10;AAAAAAAAAAAAAAAAAC8BAABfcmVscy8ucmVsc1BLAQItABQABgAIAAAAIQDJogcw0AEAAIUDAAAO&#10;AAAAAAAAAAAAAAAAAC4CAABkcnMvZTJvRG9jLnhtbFBLAQItABQABgAIAAAAIQBysoAI3AAAAAoB&#10;AAAPAAAAAAAAAAAAAAAAACoEAABkcnMvZG93bnJldi54bWxQSwUGAAAAAAQABADzAAAAMwUAAAAA&#10;" strokecolor="#767171" strokeweight="1.44pt">
                <w10:wrap type="topAndBottom" anchorx="page"/>
              </v:line>
            </w:pict>
          </mc:Fallback>
        </mc:AlternateContent>
      </w:r>
      <w:bookmarkStart w:id="43" w:name="Protective_Services"/>
      <w:bookmarkEnd w:id="43"/>
      <w:r>
        <w:rPr>
          <w:color w:val="1F4E79"/>
        </w:rPr>
        <w:t>Protective Services</w:t>
      </w:r>
      <w:bookmarkEnd w:id="42"/>
    </w:p>
    <w:p w14:paraId="78C9E55A" w14:textId="3A4B2EE2" w:rsidR="007404E4" w:rsidRDefault="007404E4" w:rsidP="007404E4">
      <w:pPr>
        <w:pStyle w:val="BodyText"/>
        <w:spacing w:before="120" w:after="120"/>
        <w:ind w:left="159" w:right="329"/>
      </w:pPr>
      <w:r>
        <w:t xml:space="preserve">Protective Services includes the Building Department led by Doug Schultz, Chief Building Official. The CBO is also responsible for animal control and by-law enforcement through contract services. The Whitewater Region Fire Department is managed by </w:t>
      </w:r>
      <w:r w:rsidR="008E5E1A">
        <w:t>Acting Fire Chief</w:t>
      </w:r>
      <w:r>
        <w:t xml:space="preserve"> </w:t>
      </w:r>
      <w:r w:rsidR="008E5E1A">
        <w:t xml:space="preserve">Guy Longtin and Deputy Fire Chief Jonathan </w:t>
      </w:r>
      <w:r w:rsidR="00715ED1">
        <w:t>McLaren</w:t>
      </w:r>
      <w:r>
        <w:t xml:space="preserve">. With over 60 volunteer firefighters and five stations, the Department ensures the protection of the area with suppression, education and prevention. </w:t>
      </w:r>
      <w:r w:rsidR="00715ED1">
        <w:t xml:space="preserve"> </w:t>
      </w:r>
      <w:r>
        <w:t>OPP matters are also summarized</w:t>
      </w:r>
      <w:r w:rsidR="008E5E1A">
        <w:t xml:space="preserve"> in this section and emergency measures, which are coordinated by the Manager of Public Works as the Community Emergency Management Coordinator (CEMC) and the Clerk as Alternate CEMC.</w:t>
      </w:r>
    </w:p>
    <w:p w14:paraId="7470B4B7" w14:textId="73579940" w:rsidR="007404E4" w:rsidRDefault="007404E4" w:rsidP="007404E4">
      <w:pPr>
        <w:pStyle w:val="Heading2"/>
        <w:spacing w:before="1"/>
      </w:pPr>
      <w:bookmarkStart w:id="44" w:name="Building_Services"/>
      <w:bookmarkStart w:id="45" w:name="_Toc38983545"/>
      <w:bookmarkEnd w:id="44"/>
      <w:r>
        <w:rPr>
          <w:color w:val="2E74B5"/>
        </w:rPr>
        <w:t>Building Services</w:t>
      </w:r>
      <w:bookmarkEnd w:id="45"/>
    </w:p>
    <w:p w14:paraId="0D789A8D" w14:textId="6E85B1DE" w:rsidR="00B34F38" w:rsidRPr="00B34F38" w:rsidRDefault="00B34F38" w:rsidP="00CC184A">
      <w:pPr>
        <w:pStyle w:val="ListParagraph"/>
        <w:numPr>
          <w:ilvl w:val="0"/>
          <w:numId w:val="20"/>
        </w:numPr>
        <w:spacing w:before="120" w:after="120"/>
        <w:ind w:hanging="436"/>
        <w:rPr>
          <w:sz w:val="24"/>
          <w:szCs w:val="24"/>
        </w:rPr>
      </w:pPr>
      <w:r w:rsidRPr="00B34F38">
        <w:rPr>
          <w:sz w:val="24"/>
          <w:szCs w:val="24"/>
        </w:rPr>
        <w:t>17 permits have been issued in Q1 with 2 for new dwellings,7 septic</w:t>
      </w:r>
      <w:r>
        <w:rPr>
          <w:sz w:val="24"/>
          <w:szCs w:val="24"/>
        </w:rPr>
        <w:t xml:space="preserve"> systems</w:t>
      </w:r>
      <w:r w:rsidRPr="00B34F38">
        <w:rPr>
          <w:sz w:val="24"/>
          <w:szCs w:val="24"/>
        </w:rPr>
        <w:t xml:space="preserve"> and 1 new dairy barn.</w:t>
      </w:r>
    </w:p>
    <w:p w14:paraId="66CDCA85" w14:textId="04ECD46A" w:rsidR="00B34F38" w:rsidRDefault="00B34F38" w:rsidP="00B34F38">
      <w:pPr>
        <w:pStyle w:val="ListParagraph"/>
        <w:numPr>
          <w:ilvl w:val="0"/>
          <w:numId w:val="20"/>
        </w:numPr>
        <w:spacing w:before="120" w:after="120"/>
        <w:ind w:hanging="436"/>
        <w:rPr>
          <w:sz w:val="24"/>
          <w:szCs w:val="24"/>
        </w:rPr>
      </w:pPr>
      <w:r w:rsidRPr="00B34F38">
        <w:rPr>
          <w:sz w:val="24"/>
          <w:szCs w:val="24"/>
        </w:rPr>
        <w:t>Total value for Q1 is $2,122,200.00</w:t>
      </w:r>
      <w:r>
        <w:rPr>
          <w:sz w:val="24"/>
          <w:szCs w:val="24"/>
        </w:rPr>
        <w:t>.</w:t>
      </w:r>
    </w:p>
    <w:p w14:paraId="25352C04" w14:textId="48EB9F65" w:rsidR="00B34F38" w:rsidRPr="00B34F38" w:rsidRDefault="00B34F38" w:rsidP="00B34F38">
      <w:pPr>
        <w:pStyle w:val="ListParagraph"/>
        <w:numPr>
          <w:ilvl w:val="0"/>
          <w:numId w:val="20"/>
        </w:numPr>
        <w:spacing w:before="120" w:after="120"/>
        <w:ind w:hanging="436"/>
        <w:rPr>
          <w:sz w:val="24"/>
          <w:szCs w:val="24"/>
        </w:rPr>
      </w:pPr>
      <w:r>
        <w:rPr>
          <w:sz w:val="24"/>
          <w:szCs w:val="24"/>
        </w:rPr>
        <w:t>On-going follow up and reminders occurred for building without a permit.</w:t>
      </w:r>
    </w:p>
    <w:p w14:paraId="44D1FBAD" w14:textId="77777777" w:rsidR="007404E4" w:rsidRDefault="007404E4" w:rsidP="007404E4">
      <w:pPr>
        <w:pStyle w:val="Heading2"/>
      </w:pPr>
      <w:bookmarkStart w:id="46" w:name="By-law_Services_&amp;_Animal_Control"/>
      <w:bookmarkStart w:id="47" w:name="_Toc38983546"/>
      <w:bookmarkEnd w:id="46"/>
      <w:r>
        <w:rPr>
          <w:color w:val="2E74B5"/>
        </w:rPr>
        <w:t>By-law Services &amp; Animal Control</w:t>
      </w:r>
      <w:bookmarkEnd w:id="47"/>
    </w:p>
    <w:p w14:paraId="46B0F5C3" w14:textId="22757D18" w:rsidR="007404E4" w:rsidRDefault="001F579D" w:rsidP="007404E4">
      <w:pPr>
        <w:pStyle w:val="ListParagraph"/>
        <w:numPr>
          <w:ilvl w:val="0"/>
          <w:numId w:val="21"/>
        </w:numPr>
        <w:spacing w:before="120" w:after="120"/>
        <w:ind w:left="567"/>
        <w:rPr>
          <w:sz w:val="24"/>
          <w:szCs w:val="24"/>
        </w:rPr>
      </w:pPr>
      <w:r>
        <w:rPr>
          <w:sz w:val="24"/>
          <w:szCs w:val="24"/>
        </w:rPr>
        <w:t>A pilot project was approved to issue and pay for dog permits through the Township’s website.</w:t>
      </w:r>
      <w:r w:rsidR="00B34F38">
        <w:rPr>
          <w:sz w:val="24"/>
          <w:szCs w:val="24"/>
        </w:rPr>
        <w:t xml:space="preserve">  Tags can </w:t>
      </w:r>
      <w:r w:rsidR="00715ED1">
        <w:rPr>
          <w:sz w:val="24"/>
          <w:szCs w:val="24"/>
        </w:rPr>
        <w:t xml:space="preserve">also </w:t>
      </w:r>
      <w:r w:rsidR="00B34F38">
        <w:rPr>
          <w:sz w:val="24"/>
          <w:szCs w:val="24"/>
        </w:rPr>
        <w:t>be purchased at local retailers and through the administration office.</w:t>
      </w:r>
    </w:p>
    <w:p w14:paraId="71A0CA00" w14:textId="4E4DDFFE" w:rsidR="00B34F38" w:rsidRDefault="00B34F38" w:rsidP="007404E4">
      <w:pPr>
        <w:pStyle w:val="ListParagraph"/>
        <w:numPr>
          <w:ilvl w:val="0"/>
          <w:numId w:val="21"/>
        </w:numPr>
        <w:spacing w:before="120" w:after="120"/>
        <w:ind w:left="567"/>
        <w:rPr>
          <w:sz w:val="24"/>
          <w:szCs w:val="24"/>
        </w:rPr>
      </w:pPr>
      <w:r>
        <w:rPr>
          <w:sz w:val="24"/>
          <w:szCs w:val="24"/>
        </w:rPr>
        <w:t>A meeting occurred with the Renfrew County SPCA on potential partnerships to be explored in the future.</w:t>
      </w:r>
    </w:p>
    <w:p w14:paraId="1DAF0D11" w14:textId="3BF2EA65" w:rsidR="00B34F38" w:rsidRPr="00F14E9B" w:rsidRDefault="00B34F38" w:rsidP="00B34F38">
      <w:pPr>
        <w:pStyle w:val="ListParagraph"/>
        <w:numPr>
          <w:ilvl w:val="0"/>
          <w:numId w:val="21"/>
        </w:numPr>
        <w:spacing w:before="120" w:after="120"/>
        <w:ind w:left="567"/>
        <w:rPr>
          <w:sz w:val="24"/>
          <w:szCs w:val="24"/>
        </w:rPr>
      </w:pPr>
      <w:r>
        <w:rPr>
          <w:sz w:val="24"/>
          <w:szCs w:val="24"/>
        </w:rPr>
        <w:t xml:space="preserve">The early bird rate for dog tags was extended to May 31, 2020.  </w:t>
      </w:r>
    </w:p>
    <w:p w14:paraId="0DD1127C" w14:textId="713DA9C8" w:rsidR="007404E4" w:rsidRPr="00F14E9B" w:rsidRDefault="00454A18" w:rsidP="007404E4">
      <w:pPr>
        <w:pStyle w:val="ListParagraph"/>
        <w:numPr>
          <w:ilvl w:val="0"/>
          <w:numId w:val="21"/>
        </w:numPr>
        <w:spacing w:before="120" w:after="120"/>
        <w:ind w:left="567"/>
        <w:rPr>
          <w:sz w:val="24"/>
          <w:szCs w:val="24"/>
        </w:rPr>
      </w:pPr>
      <w:r>
        <w:rPr>
          <w:sz w:val="24"/>
          <w:szCs w:val="24"/>
        </w:rPr>
        <w:t xml:space="preserve">Council supported the </w:t>
      </w:r>
      <w:r w:rsidRPr="00454A18">
        <w:rPr>
          <w:sz w:val="24"/>
          <w:szCs w:val="24"/>
        </w:rPr>
        <w:t>Security from Trespass and Protecting Food Safety Act, 2019</w:t>
      </w:r>
      <w:r>
        <w:rPr>
          <w:sz w:val="24"/>
          <w:szCs w:val="24"/>
        </w:rPr>
        <w:t>.</w:t>
      </w:r>
    </w:p>
    <w:p w14:paraId="28BECDF4" w14:textId="14239B79" w:rsidR="007404E4" w:rsidRPr="00F14E9B" w:rsidRDefault="00B34F38" w:rsidP="007404E4">
      <w:pPr>
        <w:pStyle w:val="ListParagraph"/>
        <w:numPr>
          <w:ilvl w:val="0"/>
          <w:numId w:val="21"/>
        </w:numPr>
        <w:spacing w:before="120" w:after="120"/>
        <w:ind w:left="567"/>
        <w:rPr>
          <w:sz w:val="24"/>
          <w:szCs w:val="24"/>
        </w:rPr>
      </w:pPr>
      <w:r>
        <w:rPr>
          <w:sz w:val="24"/>
          <w:szCs w:val="24"/>
        </w:rPr>
        <w:t>In the first quarter, 7 calls were received due to dogs and 3 property standard issues were investigated.</w:t>
      </w:r>
    </w:p>
    <w:p w14:paraId="1E478AC2" w14:textId="6A1D603C" w:rsidR="007404E4" w:rsidRDefault="007404E4" w:rsidP="007404E4">
      <w:pPr>
        <w:pStyle w:val="Heading2"/>
      </w:pPr>
      <w:bookmarkStart w:id="48" w:name="Fire_Services"/>
      <w:bookmarkStart w:id="49" w:name="_Toc38983547"/>
      <w:bookmarkEnd w:id="48"/>
      <w:r>
        <w:rPr>
          <w:color w:val="2E74B5"/>
        </w:rPr>
        <w:t>Fire Services &amp; Permits</w:t>
      </w:r>
      <w:bookmarkEnd w:id="49"/>
    </w:p>
    <w:p w14:paraId="59133036" w14:textId="1BAC374D" w:rsidR="004D2954" w:rsidRDefault="004D2954" w:rsidP="00B34F38">
      <w:pPr>
        <w:pStyle w:val="BodyText"/>
        <w:numPr>
          <w:ilvl w:val="0"/>
          <w:numId w:val="8"/>
        </w:numPr>
        <w:spacing w:before="120" w:after="120"/>
        <w:ind w:left="567"/>
        <w:rPr>
          <w:rFonts w:asciiTheme="minorHAnsi" w:hAnsiTheme="minorHAnsi" w:cstheme="minorHAnsi"/>
        </w:rPr>
      </w:pPr>
      <w:bookmarkStart w:id="50" w:name="Fire_Permits"/>
      <w:bookmarkEnd w:id="50"/>
      <w:r>
        <w:rPr>
          <w:rFonts w:asciiTheme="minorHAnsi" w:hAnsiTheme="minorHAnsi" w:cstheme="minorHAnsi"/>
        </w:rPr>
        <w:t>The Fire Department welcomed Guy Longtin as Acting Fire Chief for the remainder of 2020.</w:t>
      </w:r>
    </w:p>
    <w:p w14:paraId="434C1F26" w14:textId="4543ADB0" w:rsidR="004D2954" w:rsidRPr="00400A2C" w:rsidRDefault="004D2954" w:rsidP="00B34F38">
      <w:pPr>
        <w:pStyle w:val="BodyText"/>
        <w:numPr>
          <w:ilvl w:val="0"/>
          <w:numId w:val="8"/>
        </w:numPr>
        <w:spacing w:before="120" w:after="120"/>
        <w:ind w:left="567"/>
        <w:rPr>
          <w:rFonts w:asciiTheme="minorHAnsi" w:hAnsiTheme="minorHAnsi" w:cstheme="minorHAnsi"/>
        </w:rPr>
      </w:pPr>
      <w:r>
        <w:rPr>
          <w:rFonts w:asciiTheme="minorHAnsi" w:hAnsiTheme="minorHAnsi" w:cstheme="minorHAnsi"/>
        </w:rPr>
        <w:t>The department responded to 30 calls in the first quarter of which 12 were fire related, 3 CO alarm calls, 2 rescue calls</w:t>
      </w:r>
      <w:r w:rsidR="00416BF0">
        <w:rPr>
          <w:rFonts w:asciiTheme="minorHAnsi" w:hAnsiTheme="minorHAnsi" w:cstheme="minorHAnsi"/>
        </w:rPr>
        <w:t>,</w:t>
      </w:r>
      <w:r>
        <w:rPr>
          <w:rFonts w:asciiTheme="minorHAnsi" w:hAnsiTheme="minorHAnsi" w:cstheme="minorHAnsi"/>
        </w:rPr>
        <w:t xml:space="preserve"> 7 false alarms, and 6 miscellaneous calls.</w:t>
      </w:r>
    </w:p>
    <w:p w14:paraId="5A53C607" w14:textId="29EEB6B6" w:rsidR="004D2954" w:rsidRDefault="004D2954" w:rsidP="00B34F38">
      <w:pPr>
        <w:pStyle w:val="BodyText"/>
        <w:numPr>
          <w:ilvl w:val="0"/>
          <w:numId w:val="8"/>
        </w:numPr>
        <w:spacing w:before="120" w:after="120"/>
        <w:ind w:left="567"/>
      </w:pPr>
      <w:r>
        <w:t>Station 1 took delivery of the new tanker in January and has placed it in service that same month.</w:t>
      </w:r>
    </w:p>
    <w:p w14:paraId="5AE0D07C" w14:textId="682B7C8A" w:rsidR="004D2954" w:rsidRPr="00F55B33" w:rsidRDefault="004D2954" w:rsidP="00B34F38">
      <w:pPr>
        <w:pStyle w:val="BodyText"/>
        <w:numPr>
          <w:ilvl w:val="0"/>
          <w:numId w:val="8"/>
        </w:numPr>
        <w:spacing w:before="120" w:after="120"/>
        <w:ind w:left="567"/>
      </w:pPr>
      <w:r>
        <w:t>Training has been put on hold temporarily until we can meet with more than five people due to the pandemic.  We are looking at some online training and hopefully we can have something in place early in the next quarter.</w:t>
      </w:r>
    </w:p>
    <w:p w14:paraId="7FDCD768" w14:textId="608A9FB9" w:rsidR="003321F3" w:rsidRDefault="003321F3">
      <w:pPr>
        <w:rPr>
          <w:rFonts w:ascii="Cambria" w:eastAsia="Cambria" w:hAnsi="Cambria" w:cs="Cambria"/>
          <w:color w:val="2E74B5"/>
          <w:sz w:val="32"/>
          <w:szCs w:val="32"/>
        </w:rPr>
      </w:pPr>
      <w:bookmarkStart w:id="51" w:name="Emergency_Management"/>
      <w:bookmarkEnd w:id="51"/>
      <w:r>
        <w:rPr>
          <w:color w:val="2E74B5"/>
        </w:rPr>
        <w:br w:type="page"/>
      </w:r>
    </w:p>
    <w:p w14:paraId="052EADEA" w14:textId="78917906" w:rsidR="007404E4" w:rsidRDefault="007404E4" w:rsidP="007404E4">
      <w:pPr>
        <w:pStyle w:val="Heading2"/>
      </w:pPr>
      <w:bookmarkStart w:id="52" w:name="_Toc38983548"/>
      <w:r>
        <w:rPr>
          <w:color w:val="2E74B5"/>
        </w:rPr>
        <w:lastRenderedPageBreak/>
        <w:t>Emergency Management</w:t>
      </w:r>
      <w:bookmarkEnd w:id="52"/>
    </w:p>
    <w:p w14:paraId="2C217908" w14:textId="273A0501" w:rsidR="007404E4" w:rsidRPr="00191712" w:rsidRDefault="001F579D" w:rsidP="00191712">
      <w:pPr>
        <w:pStyle w:val="BodyText"/>
        <w:numPr>
          <w:ilvl w:val="0"/>
          <w:numId w:val="8"/>
        </w:numPr>
        <w:spacing w:before="120" w:after="120"/>
        <w:ind w:left="567" w:hanging="357"/>
        <w:rPr>
          <w:rFonts w:ascii="Symbol" w:hAnsi="Symbol"/>
        </w:rPr>
      </w:pPr>
      <w:r>
        <w:rPr>
          <w:rFonts w:asciiTheme="minorHAnsi" w:hAnsiTheme="minorHAnsi" w:cstheme="minorHAnsi"/>
        </w:rPr>
        <w:t>The Township is participating</w:t>
      </w:r>
      <w:r>
        <w:t xml:space="preserve"> in the University of Waterloo's study titled "How disaster feels: the cascading effects of time and experience on perceptions of risk, response and recovery to flooding in Whitewater Region Township"</w:t>
      </w:r>
      <w:r w:rsidR="00191712">
        <w:t>.</w:t>
      </w:r>
    </w:p>
    <w:p w14:paraId="77DED0F9" w14:textId="75E2986D" w:rsidR="00191712" w:rsidRPr="00191712" w:rsidRDefault="00191712" w:rsidP="00CA18A9">
      <w:pPr>
        <w:pStyle w:val="BodyText"/>
        <w:numPr>
          <w:ilvl w:val="0"/>
          <w:numId w:val="8"/>
        </w:numPr>
        <w:spacing w:before="120" w:after="120"/>
        <w:ind w:left="567"/>
        <w:rPr>
          <w:rFonts w:ascii="Symbol" w:hAnsi="Symbol"/>
        </w:rPr>
      </w:pPr>
      <w:r>
        <w:t>Lane Cleroux was appointed as Community Emergency Management Coordinator with Carmen Miller as Alternate.</w:t>
      </w:r>
    </w:p>
    <w:p w14:paraId="1FCABB2A" w14:textId="00277815" w:rsidR="00CA18A9" w:rsidRDefault="00CA18A9" w:rsidP="00CA18A9">
      <w:pPr>
        <w:pStyle w:val="BodyText"/>
        <w:numPr>
          <w:ilvl w:val="0"/>
          <w:numId w:val="8"/>
        </w:numPr>
        <w:spacing w:before="120" w:after="120"/>
        <w:ind w:left="567"/>
      </w:pPr>
      <w:r>
        <w:t>The Municipal Emergency Control Group (MECG) held 11 meetings due to COVID-19 between March 15 and 30</w:t>
      </w:r>
      <w:r w:rsidR="00416BF0">
        <w:t>.</w:t>
      </w:r>
    </w:p>
    <w:p w14:paraId="3F7AFD2B" w14:textId="05368078" w:rsidR="00CA18A9" w:rsidRDefault="00CA18A9" w:rsidP="00CA18A9">
      <w:pPr>
        <w:pStyle w:val="BodyText"/>
        <w:numPr>
          <w:ilvl w:val="0"/>
          <w:numId w:val="8"/>
        </w:numPr>
        <w:spacing w:before="120" w:after="120"/>
        <w:ind w:left="567"/>
      </w:pPr>
      <w:r>
        <w:t>20,000 sandbags were ordered and placed in reserve along with left over stock from 2019.</w:t>
      </w:r>
    </w:p>
    <w:p w14:paraId="1B2CF742" w14:textId="77777777" w:rsidR="007404E4" w:rsidRDefault="007404E4" w:rsidP="007404E4">
      <w:pPr>
        <w:pStyle w:val="Heading2"/>
      </w:pPr>
      <w:bookmarkStart w:id="53" w:name="Policing"/>
      <w:bookmarkStart w:id="54" w:name="_Toc38983549"/>
      <w:bookmarkEnd w:id="53"/>
      <w:r>
        <w:rPr>
          <w:color w:val="2E74B5"/>
        </w:rPr>
        <w:t>Public Safety &amp; Policing</w:t>
      </w:r>
      <w:bookmarkEnd w:id="54"/>
    </w:p>
    <w:p w14:paraId="17B6A4C4" w14:textId="16EB2FF9" w:rsidR="001F579D" w:rsidRDefault="00454A18" w:rsidP="007404E4">
      <w:pPr>
        <w:pStyle w:val="BodyText"/>
        <w:numPr>
          <w:ilvl w:val="0"/>
          <w:numId w:val="11"/>
        </w:numPr>
        <w:spacing w:before="120" w:after="120"/>
        <w:ind w:left="567" w:hanging="357"/>
        <w:rPr>
          <w:rFonts w:asciiTheme="minorHAnsi" w:hAnsiTheme="minorHAnsi" w:cstheme="minorHAnsi"/>
        </w:rPr>
      </w:pPr>
      <w:r>
        <w:rPr>
          <w:rFonts w:asciiTheme="minorHAnsi" w:hAnsiTheme="minorHAnsi" w:cstheme="minorHAnsi"/>
        </w:rPr>
        <w:t xml:space="preserve">A 2019 update was received form the OPP Policing Bureau.  </w:t>
      </w:r>
      <w:r w:rsidRPr="00454A18">
        <w:rPr>
          <w:rFonts w:asciiTheme="minorHAnsi" w:hAnsiTheme="minorHAnsi" w:cstheme="minorHAnsi"/>
        </w:rPr>
        <w:t>The 2020 estimated Base Services cost is the lowest since 2015 at $183.23 per property</w:t>
      </w:r>
      <w:r>
        <w:rPr>
          <w:rFonts w:asciiTheme="minorHAnsi" w:hAnsiTheme="minorHAnsi" w:cstheme="minorHAnsi"/>
        </w:rPr>
        <w:t>.  The 2019 Q3 statistical report was received in January.</w:t>
      </w:r>
    </w:p>
    <w:p w14:paraId="2716602B" w14:textId="483A40FF" w:rsidR="007404E4" w:rsidRDefault="001F579D" w:rsidP="007404E4">
      <w:pPr>
        <w:pStyle w:val="BodyText"/>
        <w:numPr>
          <w:ilvl w:val="0"/>
          <w:numId w:val="11"/>
        </w:numPr>
        <w:spacing w:before="120" w:after="120"/>
        <w:ind w:left="567" w:hanging="357"/>
        <w:rPr>
          <w:rFonts w:asciiTheme="minorHAnsi" w:hAnsiTheme="minorHAnsi" w:cstheme="minorHAnsi"/>
        </w:rPr>
      </w:pPr>
      <w:r>
        <w:rPr>
          <w:rFonts w:asciiTheme="minorHAnsi" w:hAnsiTheme="minorHAnsi" w:cstheme="minorHAnsi"/>
        </w:rPr>
        <w:t>The Township is working with its municipal partners within the Renfrew and Upper Ottawa Valley detachments for the development of the mandated Community Safety &amp; Well-Being Plan.</w:t>
      </w:r>
    </w:p>
    <w:p w14:paraId="7DDC3F04" w14:textId="45E4211C" w:rsidR="003321F3" w:rsidRDefault="003321F3" w:rsidP="003321F3">
      <w:pPr>
        <w:pStyle w:val="BodyText"/>
        <w:spacing w:before="120" w:after="120"/>
        <w:ind w:left="210"/>
        <w:rPr>
          <w:rFonts w:asciiTheme="minorHAnsi" w:hAnsiTheme="minorHAnsi" w:cstheme="minorHAnsi"/>
        </w:rPr>
      </w:pPr>
    </w:p>
    <w:p w14:paraId="5BD70377" w14:textId="3DD491A8" w:rsidR="005A2A2C" w:rsidRDefault="005A2A2C" w:rsidP="003321F3">
      <w:pPr>
        <w:pStyle w:val="BodyText"/>
        <w:spacing w:before="120" w:after="120"/>
        <w:ind w:left="210"/>
        <w:rPr>
          <w:rFonts w:asciiTheme="minorHAnsi" w:hAnsiTheme="minorHAnsi" w:cstheme="minorHAnsi"/>
        </w:rPr>
      </w:pPr>
      <w:r>
        <w:rPr>
          <w:noProof/>
          <w:color w:val="2E74B5"/>
        </w:rPr>
        <w:drawing>
          <wp:anchor distT="0" distB="0" distL="114300" distR="114300" simplePos="0" relativeHeight="251672576" behindDoc="0" locked="0" layoutInCell="1" allowOverlap="1" wp14:anchorId="1EE49DD8" wp14:editId="7D262725">
            <wp:simplePos x="0" y="0"/>
            <wp:positionH relativeFrom="margin">
              <wp:posOffset>196850</wp:posOffset>
            </wp:positionH>
            <wp:positionV relativeFrom="paragraph">
              <wp:posOffset>372110</wp:posOffset>
            </wp:positionV>
            <wp:extent cx="5923915" cy="3385185"/>
            <wp:effectExtent l="0" t="0" r="635"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sh.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23915" cy="3385185"/>
                    </a:xfrm>
                    <a:prstGeom prst="rect">
                      <a:avLst/>
                    </a:prstGeom>
                  </pic:spPr>
                </pic:pic>
              </a:graphicData>
            </a:graphic>
            <wp14:sizeRelH relativeFrom="margin">
              <wp14:pctWidth>0</wp14:pctWidth>
            </wp14:sizeRelH>
            <wp14:sizeRelV relativeFrom="margin">
              <wp14:pctHeight>0</wp14:pctHeight>
            </wp14:sizeRelV>
          </wp:anchor>
        </w:drawing>
      </w:r>
    </w:p>
    <w:p w14:paraId="5E296E36" w14:textId="77777777" w:rsidR="003321F3" w:rsidRPr="008C4814" w:rsidRDefault="003321F3" w:rsidP="003321F3">
      <w:pPr>
        <w:pStyle w:val="BodyText"/>
        <w:spacing w:before="120" w:after="120"/>
        <w:ind w:left="210"/>
        <w:rPr>
          <w:rFonts w:asciiTheme="minorHAnsi" w:hAnsiTheme="minorHAnsi" w:cstheme="minorHAnsi"/>
        </w:rPr>
      </w:pPr>
    </w:p>
    <w:p w14:paraId="1DA8977D" w14:textId="77777777" w:rsidR="007404E4" w:rsidRDefault="007404E4">
      <w:pPr>
        <w:pStyle w:val="Heading1"/>
        <w:ind w:left="2579"/>
        <w:rPr>
          <w:color w:val="1F4E79"/>
        </w:rPr>
        <w:sectPr w:rsidR="007404E4">
          <w:footerReference w:type="default" r:id="rId25"/>
          <w:pgSz w:w="12240" w:h="15840"/>
          <w:pgMar w:top="920" w:right="860" w:bottom="660" w:left="1280" w:header="0" w:footer="477" w:gutter="0"/>
          <w:cols w:space="720"/>
        </w:sectPr>
      </w:pPr>
    </w:p>
    <w:bookmarkStart w:id="55" w:name="_Toc38983550"/>
    <w:p w14:paraId="216EF1DD" w14:textId="595B4666" w:rsidR="00607A82" w:rsidRDefault="00C942F0">
      <w:pPr>
        <w:pStyle w:val="Heading1"/>
        <w:ind w:left="2579"/>
      </w:pPr>
      <w:r>
        <w:rPr>
          <w:noProof/>
        </w:rPr>
        <w:lastRenderedPageBreak/>
        <mc:AlternateContent>
          <mc:Choice Requires="wps">
            <w:drawing>
              <wp:anchor distT="0" distB="0" distL="0" distR="0" simplePos="0" relativeHeight="251652096" behindDoc="0" locked="0" layoutInCell="1" allowOverlap="1" wp14:anchorId="4CF8D65B" wp14:editId="7B2B5095">
                <wp:simplePos x="0" y="0"/>
                <wp:positionH relativeFrom="page">
                  <wp:posOffset>895985</wp:posOffset>
                </wp:positionH>
                <wp:positionV relativeFrom="paragraph">
                  <wp:posOffset>417830</wp:posOffset>
                </wp:positionV>
                <wp:extent cx="5980430" cy="0"/>
                <wp:effectExtent l="10160" t="11430" r="10160" b="17145"/>
                <wp:wrapTopAndBottom/>
                <wp:docPr id="3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76717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CAC92" id="Line 13" o:spid="_x0000_s1026" style="position:absolute;z-index:1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2.9pt" to="541.4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bkt0AEAAIUDAAAOAAAAZHJzL2Uyb0RvYy54bWysU01v2zAMvQ/YfxB0X5yPtXGNOD0k6y7Z&#10;FqDtD2AkORYmi4KkxMm/HyUnabfdhl0ESiQfHx+pxeOpM+yofNBoaz4ZjTlTVqDUdl/z15enTyVn&#10;IYKVYNCqmp9V4I/Ljx8WvavUFFs0UnlGIDZUvat5G6OriiKIVnUQRuiUJWeDvoNIV78vpIee0DtT&#10;TMfj+6JHL51HoUKg1/Xg5MuM3zRKxB9NE1RkpubELebT53OXzmK5gGrvwbVaXGjAP7DoQFsqeoNa&#10;QwR28PovqE4LjwGbOBLYFdg0WqjcA3UzGf/RzXMLTuVeSJzgbjKF/wcrvh+3nmlZ89kdZxY6mtFG&#10;W8Ums6RN70JFISu79ak7cbLPboPiZ2AWVy3YvcocX86O8iYpo/gtJV2Cowq7/htKioFDxCzUqfFd&#10;giQJ2CnP43ybhzpFJujx7qEcf57R2MTVV0B1TXQ+xK8KO5aMmhsinYHhuAkxEYHqGpLqWHzSxuRx&#10;G8t6YltOyzJnBDRaJm+KC36/WxnPjkAbM7+fT+ZDW+R5H5ag1xDaIS67hl3yeLAyl2kVyC8XO4I2&#10;g020jL3IlJQZNN6hPG/9VT6adeZ/2cu0TO/vOfvt9yx/AQAA//8DAFBLAwQUAAYACAAAACEAcrKA&#10;CNwAAAAKAQAADwAAAGRycy9kb3ducmV2LnhtbEyPzU7DMBCE70i8g7VI3KiTqq1KiFMh/qSeEIUH&#10;2MYmjrDXUeym7tuzFQd6nNlPszP1JnsnJjPGPpCCclaAMNQG3VOn4Ovz9W4NIiYkjS6QUXAyETbN&#10;9VWNlQ5H+jDTLnWCQyhWqMCmNFRSxtYaj3EWBkN8+w6jx8Ry7KQe8cjh3sl5Uaykx574g8XBPFnT&#10;/uwOXsE0veEpvG+3uX0O7kUvc79Aq9TtTX58AJFMTv8wnOtzdWi40z4cSEfhWC/KklEFqyVPOAPF&#10;en4PYv/nyKaWlxOaXwAAAP//AwBQSwECLQAUAAYACAAAACEAtoM4kv4AAADhAQAAEwAAAAAAAAAA&#10;AAAAAAAAAAAAW0NvbnRlbnRfVHlwZXNdLnhtbFBLAQItABQABgAIAAAAIQA4/SH/1gAAAJQBAAAL&#10;AAAAAAAAAAAAAAAAAC8BAABfcmVscy8ucmVsc1BLAQItABQABgAIAAAAIQDuxbkt0AEAAIUDAAAO&#10;AAAAAAAAAAAAAAAAAC4CAABkcnMvZTJvRG9jLnhtbFBLAQItABQABgAIAAAAIQBysoAI3AAAAAoB&#10;AAAPAAAAAAAAAAAAAAAAACoEAABkcnMvZG93bnJldi54bWxQSwUGAAAAAAQABADzAAAAMwUAAAAA&#10;" strokecolor="#767171" strokeweight="1.44pt">
                <w10:wrap type="topAndBottom" anchorx="page"/>
              </v:line>
            </w:pict>
          </mc:Fallback>
        </mc:AlternateContent>
      </w:r>
      <w:bookmarkStart w:id="56" w:name="Transportation_Services"/>
      <w:bookmarkEnd w:id="56"/>
      <w:r w:rsidR="005A0219">
        <w:rPr>
          <w:color w:val="1F4E79"/>
        </w:rPr>
        <w:t>Transportation Services</w:t>
      </w:r>
      <w:bookmarkEnd w:id="55"/>
    </w:p>
    <w:p w14:paraId="384175B1" w14:textId="2D69869D" w:rsidR="00607A82" w:rsidRDefault="005A0219" w:rsidP="00770C2D">
      <w:pPr>
        <w:pStyle w:val="BodyText"/>
        <w:spacing w:before="120" w:after="120"/>
        <w:ind w:left="159" w:right="1157"/>
      </w:pPr>
      <w:r>
        <w:t>The Transportation Services Division is led by Randy Buckwalt, Roads Superintendent. This</w:t>
      </w:r>
      <w:r w:rsidR="00161AC7">
        <w:t> </w:t>
      </w:r>
      <w:r>
        <w:t>area includes responsibility for fleet and roads.</w:t>
      </w:r>
      <w:r w:rsidR="008E5E1A">
        <w:t xml:space="preserve"> The division is part of Public Works managed by Lane Cleroux.</w:t>
      </w:r>
    </w:p>
    <w:p w14:paraId="16C57D86" w14:textId="3B3FA2C3" w:rsidR="00607A82" w:rsidRDefault="005A0219" w:rsidP="009D7D00">
      <w:pPr>
        <w:pStyle w:val="Heading2"/>
        <w:spacing w:before="120" w:after="120"/>
        <w:ind w:left="159"/>
      </w:pPr>
      <w:bookmarkStart w:id="57" w:name="Administration"/>
      <w:bookmarkStart w:id="58" w:name="_Toc38983551"/>
      <w:bookmarkEnd w:id="57"/>
      <w:r>
        <w:rPr>
          <w:color w:val="2E74B5"/>
        </w:rPr>
        <w:t>Administration</w:t>
      </w:r>
      <w:r w:rsidR="007404E4">
        <w:rPr>
          <w:color w:val="2E74B5"/>
        </w:rPr>
        <w:t xml:space="preserve"> &amp; Engineering</w:t>
      </w:r>
      <w:bookmarkEnd w:id="58"/>
    </w:p>
    <w:p w14:paraId="7BFA0DE2" w14:textId="334ACE84" w:rsidR="00A12ABD" w:rsidRPr="006F0613" w:rsidRDefault="00A12ABD" w:rsidP="00A12ABD">
      <w:pPr>
        <w:pStyle w:val="ListParagraph"/>
        <w:numPr>
          <w:ilvl w:val="0"/>
          <w:numId w:val="6"/>
        </w:numPr>
        <w:spacing w:before="120" w:after="120"/>
        <w:ind w:left="567" w:hanging="357"/>
        <w:rPr>
          <w:sz w:val="24"/>
          <w:szCs w:val="24"/>
        </w:rPr>
      </w:pPr>
      <w:r>
        <w:rPr>
          <w:sz w:val="24"/>
          <w:szCs w:val="24"/>
        </w:rPr>
        <w:t>The Cobden salt structure was completed and placed into service.</w:t>
      </w:r>
    </w:p>
    <w:p w14:paraId="42F39AE7" w14:textId="61E1539B" w:rsidR="00A12ABD" w:rsidRDefault="00A12ABD" w:rsidP="00A12ABD">
      <w:pPr>
        <w:pStyle w:val="ListParagraph"/>
        <w:numPr>
          <w:ilvl w:val="0"/>
          <w:numId w:val="6"/>
        </w:numPr>
        <w:spacing w:before="120" w:after="120"/>
        <w:ind w:left="567" w:hanging="357"/>
        <w:rPr>
          <w:sz w:val="24"/>
          <w:szCs w:val="24"/>
        </w:rPr>
      </w:pPr>
      <w:r>
        <w:rPr>
          <w:sz w:val="24"/>
          <w:szCs w:val="24"/>
        </w:rPr>
        <w:t>Cameron Street engineering design is on-going.</w:t>
      </w:r>
    </w:p>
    <w:p w14:paraId="168A56E1" w14:textId="6CA1A175" w:rsidR="00A12ABD" w:rsidRDefault="00A12ABD" w:rsidP="00A12ABD">
      <w:pPr>
        <w:pStyle w:val="ListParagraph"/>
        <w:numPr>
          <w:ilvl w:val="0"/>
          <w:numId w:val="6"/>
        </w:numPr>
        <w:spacing w:before="120" w:after="120"/>
        <w:ind w:left="567" w:hanging="357"/>
        <w:rPr>
          <w:sz w:val="24"/>
          <w:szCs w:val="24"/>
        </w:rPr>
      </w:pPr>
      <w:r w:rsidRPr="00840F91">
        <w:rPr>
          <w:sz w:val="24"/>
          <w:szCs w:val="24"/>
        </w:rPr>
        <w:t xml:space="preserve">Crawford Street </w:t>
      </w:r>
      <w:r>
        <w:rPr>
          <w:sz w:val="24"/>
          <w:szCs w:val="24"/>
        </w:rPr>
        <w:t>p</w:t>
      </w:r>
      <w:r w:rsidRPr="00840F91">
        <w:rPr>
          <w:sz w:val="24"/>
          <w:szCs w:val="24"/>
        </w:rPr>
        <w:t xml:space="preserve">reliminary </w:t>
      </w:r>
      <w:r>
        <w:rPr>
          <w:sz w:val="24"/>
          <w:szCs w:val="24"/>
        </w:rPr>
        <w:t>d</w:t>
      </w:r>
      <w:r w:rsidRPr="00840F91">
        <w:rPr>
          <w:sz w:val="24"/>
          <w:szCs w:val="24"/>
        </w:rPr>
        <w:t>esign</w:t>
      </w:r>
      <w:r>
        <w:rPr>
          <w:sz w:val="24"/>
          <w:szCs w:val="24"/>
        </w:rPr>
        <w:t xml:space="preserve"> is completed, and detailed design is on-going.</w:t>
      </w:r>
    </w:p>
    <w:p w14:paraId="62A8CB70" w14:textId="29D61659" w:rsidR="00607A82" w:rsidRDefault="005A2A2C" w:rsidP="0046254C">
      <w:pPr>
        <w:pStyle w:val="Heading2"/>
        <w:spacing w:before="120" w:after="120"/>
        <w:ind w:left="140" w:right="9240"/>
        <w:jc w:val="center"/>
      </w:pPr>
      <w:bookmarkStart w:id="59" w:name="Engineering"/>
      <w:bookmarkStart w:id="60" w:name="Fleet"/>
      <w:bookmarkStart w:id="61" w:name="_Toc38983552"/>
      <w:bookmarkEnd w:id="59"/>
      <w:bookmarkEnd w:id="60"/>
      <w:r w:rsidRPr="005A2A2C">
        <w:rPr>
          <w:noProof/>
        </w:rPr>
        <w:drawing>
          <wp:anchor distT="0" distB="0" distL="114300" distR="114300" simplePos="0" relativeHeight="251673600" behindDoc="0" locked="0" layoutInCell="1" allowOverlap="1" wp14:anchorId="45B88536" wp14:editId="091EB3AE">
            <wp:simplePos x="0" y="0"/>
            <wp:positionH relativeFrom="column">
              <wp:posOffset>3967480</wp:posOffset>
            </wp:positionH>
            <wp:positionV relativeFrom="paragraph">
              <wp:posOffset>221615</wp:posOffset>
            </wp:positionV>
            <wp:extent cx="2133600" cy="20955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360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219">
        <w:rPr>
          <w:color w:val="2E74B5"/>
        </w:rPr>
        <w:t>Fleet</w:t>
      </w:r>
      <w:bookmarkEnd w:id="61"/>
    </w:p>
    <w:p w14:paraId="6D9CE735" w14:textId="445DF7F2" w:rsidR="00A12ABD" w:rsidRDefault="00A12ABD" w:rsidP="00A12ABD">
      <w:pPr>
        <w:pStyle w:val="ListParagraph"/>
        <w:numPr>
          <w:ilvl w:val="0"/>
          <w:numId w:val="6"/>
        </w:numPr>
        <w:spacing w:before="120" w:after="120"/>
        <w:ind w:left="567" w:hanging="357"/>
        <w:contextualSpacing/>
        <w:rPr>
          <w:sz w:val="24"/>
          <w:szCs w:val="24"/>
        </w:rPr>
      </w:pPr>
      <w:r>
        <w:rPr>
          <w:sz w:val="24"/>
          <w:szCs w:val="24"/>
        </w:rPr>
        <w:t>Tenders were released for</w:t>
      </w:r>
      <w:r w:rsidR="00161AC7">
        <w:rPr>
          <w:sz w:val="24"/>
          <w:szCs w:val="24"/>
        </w:rPr>
        <w:t>:</w:t>
      </w:r>
    </w:p>
    <w:p w14:paraId="375EC2FB" w14:textId="0FA6A711" w:rsidR="00A12ABD" w:rsidRDefault="00A12ABD" w:rsidP="00A12ABD">
      <w:pPr>
        <w:pStyle w:val="ListParagraph"/>
        <w:numPr>
          <w:ilvl w:val="1"/>
          <w:numId w:val="6"/>
        </w:numPr>
        <w:spacing w:before="120" w:after="120"/>
        <w:contextualSpacing/>
        <w:rPr>
          <w:sz w:val="24"/>
          <w:szCs w:val="24"/>
        </w:rPr>
      </w:pPr>
      <w:r w:rsidRPr="00760D48">
        <w:rPr>
          <w:sz w:val="24"/>
          <w:szCs w:val="24"/>
        </w:rPr>
        <w:t>Front</w:t>
      </w:r>
      <w:r>
        <w:rPr>
          <w:sz w:val="24"/>
          <w:szCs w:val="24"/>
        </w:rPr>
        <w:t>-</w:t>
      </w:r>
      <w:r w:rsidRPr="00760D48">
        <w:rPr>
          <w:sz w:val="24"/>
          <w:szCs w:val="24"/>
        </w:rPr>
        <w:t>mounted offset flail mower</w:t>
      </w:r>
    </w:p>
    <w:p w14:paraId="496AF239" w14:textId="3E6C5355" w:rsidR="00A12ABD" w:rsidRDefault="00A12ABD" w:rsidP="00A12ABD">
      <w:pPr>
        <w:pStyle w:val="ListParagraph"/>
        <w:numPr>
          <w:ilvl w:val="1"/>
          <w:numId w:val="6"/>
        </w:numPr>
        <w:spacing w:before="120" w:after="120"/>
        <w:contextualSpacing/>
        <w:rPr>
          <w:sz w:val="24"/>
          <w:szCs w:val="24"/>
        </w:rPr>
      </w:pPr>
      <w:r w:rsidRPr="00760D48">
        <w:rPr>
          <w:sz w:val="24"/>
          <w:szCs w:val="24"/>
        </w:rPr>
        <w:t xml:space="preserve">Slip-in </w:t>
      </w:r>
      <w:r>
        <w:rPr>
          <w:sz w:val="24"/>
          <w:szCs w:val="24"/>
        </w:rPr>
        <w:t>w</w:t>
      </w:r>
      <w:r w:rsidRPr="00760D48">
        <w:rPr>
          <w:sz w:val="24"/>
          <w:szCs w:val="24"/>
        </w:rPr>
        <w:t xml:space="preserve">ater </w:t>
      </w:r>
      <w:r>
        <w:rPr>
          <w:sz w:val="24"/>
          <w:szCs w:val="24"/>
        </w:rPr>
        <w:t>t</w:t>
      </w:r>
      <w:r w:rsidRPr="00760D48">
        <w:rPr>
          <w:sz w:val="24"/>
          <w:szCs w:val="24"/>
        </w:rPr>
        <w:t>ank</w:t>
      </w:r>
    </w:p>
    <w:p w14:paraId="26DB42C9" w14:textId="77777777" w:rsidR="00A12ABD" w:rsidRDefault="00A12ABD" w:rsidP="00A12ABD">
      <w:pPr>
        <w:pStyle w:val="ListParagraph"/>
        <w:numPr>
          <w:ilvl w:val="1"/>
          <w:numId w:val="6"/>
        </w:numPr>
        <w:spacing w:before="120" w:after="120"/>
        <w:contextualSpacing/>
        <w:rPr>
          <w:sz w:val="24"/>
          <w:szCs w:val="24"/>
        </w:rPr>
      </w:pPr>
      <w:r>
        <w:rPr>
          <w:sz w:val="24"/>
          <w:szCs w:val="24"/>
        </w:rPr>
        <w:t>Wheeled excavator</w:t>
      </w:r>
    </w:p>
    <w:p w14:paraId="449DD6D6" w14:textId="7FF061E2" w:rsidR="00A12ABD" w:rsidRDefault="00A12ABD" w:rsidP="00A12ABD">
      <w:pPr>
        <w:pStyle w:val="ListParagraph"/>
        <w:numPr>
          <w:ilvl w:val="1"/>
          <w:numId w:val="6"/>
        </w:numPr>
        <w:spacing w:before="120" w:after="120"/>
        <w:contextualSpacing/>
        <w:rPr>
          <w:sz w:val="24"/>
          <w:szCs w:val="24"/>
        </w:rPr>
      </w:pPr>
      <w:r>
        <w:rPr>
          <w:sz w:val="24"/>
          <w:szCs w:val="24"/>
        </w:rPr>
        <w:t>Fuel supply</w:t>
      </w:r>
    </w:p>
    <w:p w14:paraId="7647A3F5" w14:textId="66A6ACFC" w:rsidR="00A12ABD" w:rsidRPr="00760D48" w:rsidRDefault="00A12ABD" w:rsidP="00A12ABD">
      <w:pPr>
        <w:pStyle w:val="ListParagraph"/>
        <w:numPr>
          <w:ilvl w:val="1"/>
          <w:numId w:val="6"/>
        </w:numPr>
        <w:spacing w:before="120" w:after="120"/>
        <w:rPr>
          <w:sz w:val="24"/>
          <w:szCs w:val="24"/>
        </w:rPr>
      </w:pPr>
      <w:r w:rsidRPr="00760D48">
        <w:rPr>
          <w:sz w:val="24"/>
          <w:szCs w:val="24"/>
        </w:rPr>
        <w:t xml:space="preserve">2500 </w:t>
      </w:r>
      <w:r>
        <w:rPr>
          <w:sz w:val="24"/>
          <w:szCs w:val="24"/>
        </w:rPr>
        <w:t>s</w:t>
      </w:r>
      <w:r w:rsidRPr="00760D48">
        <w:rPr>
          <w:sz w:val="24"/>
          <w:szCs w:val="24"/>
        </w:rPr>
        <w:t xml:space="preserve">eries </w:t>
      </w:r>
      <w:r>
        <w:rPr>
          <w:sz w:val="24"/>
          <w:szCs w:val="24"/>
        </w:rPr>
        <w:t>r</w:t>
      </w:r>
      <w:r w:rsidRPr="00760D48">
        <w:rPr>
          <w:sz w:val="24"/>
          <w:szCs w:val="24"/>
        </w:rPr>
        <w:t xml:space="preserve">egular </w:t>
      </w:r>
      <w:r>
        <w:rPr>
          <w:sz w:val="24"/>
          <w:szCs w:val="24"/>
        </w:rPr>
        <w:t>c</w:t>
      </w:r>
      <w:r w:rsidRPr="00760D48">
        <w:rPr>
          <w:sz w:val="24"/>
          <w:szCs w:val="24"/>
        </w:rPr>
        <w:t xml:space="preserve">ab </w:t>
      </w:r>
      <w:r>
        <w:rPr>
          <w:sz w:val="24"/>
          <w:szCs w:val="24"/>
        </w:rPr>
        <w:t>t</w:t>
      </w:r>
      <w:r w:rsidRPr="00760D48">
        <w:rPr>
          <w:sz w:val="24"/>
          <w:szCs w:val="24"/>
        </w:rPr>
        <w:t>ruck</w:t>
      </w:r>
      <w:r>
        <w:rPr>
          <w:sz w:val="24"/>
          <w:szCs w:val="24"/>
        </w:rPr>
        <w:t xml:space="preserve"> with </w:t>
      </w:r>
      <w:r w:rsidRPr="00687261">
        <w:rPr>
          <w:sz w:val="24"/>
          <w:szCs w:val="24"/>
        </w:rPr>
        <w:t xml:space="preserve">dump box and plow </w:t>
      </w:r>
      <w:r>
        <w:rPr>
          <w:sz w:val="24"/>
          <w:szCs w:val="24"/>
        </w:rPr>
        <w:t>for Environmental Services</w:t>
      </w:r>
      <w:r w:rsidR="00161AC7">
        <w:rPr>
          <w:sz w:val="24"/>
          <w:szCs w:val="24"/>
        </w:rPr>
        <w:t xml:space="preserve"> (but deferred after no bids received).</w:t>
      </w:r>
    </w:p>
    <w:p w14:paraId="55DD583B" w14:textId="7EDD27D8" w:rsidR="00607A82" w:rsidRDefault="005A0219" w:rsidP="0046254C">
      <w:pPr>
        <w:pStyle w:val="Heading2"/>
        <w:spacing w:before="120" w:after="120"/>
        <w:ind w:left="140" w:right="9077"/>
        <w:jc w:val="center"/>
      </w:pPr>
      <w:bookmarkStart w:id="62" w:name="Roads"/>
      <w:bookmarkStart w:id="63" w:name="_Toc38983553"/>
      <w:bookmarkEnd w:id="62"/>
      <w:r>
        <w:rPr>
          <w:color w:val="2E74B5"/>
        </w:rPr>
        <w:t>Roads</w:t>
      </w:r>
      <w:bookmarkEnd w:id="63"/>
    </w:p>
    <w:p w14:paraId="6F1FE170" w14:textId="1FD49805" w:rsidR="00A12ABD" w:rsidRPr="006F0613" w:rsidRDefault="00A12ABD" w:rsidP="00A12ABD">
      <w:pPr>
        <w:pStyle w:val="ListParagraph"/>
        <w:numPr>
          <w:ilvl w:val="0"/>
          <w:numId w:val="7"/>
        </w:numPr>
        <w:spacing w:before="120" w:after="120"/>
        <w:ind w:left="567"/>
        <w:rPr>
          <w:sz w:val="24"/>
          <w:szCs w:val="24"/>
        </w:rPr>
      </w:pPr>
      <w:r w:rsidRPr="000C5C6D">
        <w:rPr>
          <w:sz w:val="24"/>
          <w:szCs w:val="24"/>
        </w:rPr>
        <w:t>Sand was hauled into replenish the supply of winter s</w:t>
      </w:r>
      <w:r w:rsidR="00161AC7">
        <w:rPr>
          <w:sz w:val="24"/>
          <w:szCs w:val="24"/>
        </w:rPr>
        <w:t>upplies</w:t>
      </w:r>
      <w:r w:rsidRPr="000C5C6D">
        <w:rPr>
          <w:sz w:val="24"/>
          <w:szCs w:val="24"/>
        </w:rPr>
        <w:t xml:space="preserve"> at the </w:t>
      </w:r>
      <w:r w:rsidR="00161AC7">
        <w:rPr>
          <w:sz w:val="24"/>
          <w:szCs w:val="24"/>
        </w:rPr>
        <w:t>Mineview</w:t>
      </w:r>
      <w:r w:rsidRPr="000C5C6D">
        <w:rPr>
          <w:sz w:val="24"/>
          <w:szCs w:val="24"/>
        </w:rPr>
        <w:t xml:space="preserve"> yard </w:t>
      </w:r>
      <w:r>
        <w:rPr>
          <w:sz w:val="24"/>
          <w:szCs w:val="24"/>
        </w:rPr>
        <w:t xml:space="preserve">two </w:t>
      </w:r>
      <w:r w:rsidRPr="000C5C6D">
        <w:rPr>
          <w:sz w:val="24"/>
          <w:szCs w:val="24"/>
        </w:rPr>
        <w:t xml:space="preserve">times </w:t>
      </w:r>
      <w:r>
        <w:rPr>
          <w:sz w:val="24"/>
          <w:szCs w:val="24"/>
        </w:rPr>
        <w:t>and once to the Westmeath yard.</w:t>
      </w:r>
    </w:p>
    <w:p w14:paraId="35187F4C" w14:textId="01CA2CE6" w:rsidR="00A12ABD" w:rsidRDefault="00A12ABD" w:rsidP="00A12ABD">
      <w:pPr>
        <w:pStyle w:val="ListParagraph"/>
        <w:numPr>
          <w:ilvl w:val="0"/>
          <w:numId w:val="7"/>
        </w:numPr>
        <w:spacing w:before="120" w:after="120"/>
        <w:ind w:left="567"/>
        <w:rPr>
          <w:sz w:val="24"/>
          <w:szCs w:val="24"/>
        </w:rPr>
      </w:pPr>
      <w:r w:rsidRPr="00F2087D">
        <w:rPr>
          <w:sz w:val="24"/>
          <w:szCs w:val="24"/>
        </w:rPr>
        <w:t xml:space="preserve">Snow was removed in the villages </w:t>
      </w:r>
      <w:r>
        <w:rPr>
          <w:sz w:val="24"/>
          <w:szCs w:val="24"/>
        </w:rPr>
        <w:t xml:space="preserve">seven </w:t>
      </w:r>
      <w:r w:rsidRPr="00F2087D">
        <w:rPr>
          <w:sz w:val="24"/>
          <w:szCs w:val="24"/>
        </w:rPr>
        <w:t>times.</w:t>
      </w:r>
    </w:p>
    <w:p w14:paraId="07D858F6" w14:textId="305B384D" w:rsidR="00A12ABD" w:rsidRDefault="00A12ABD" w:rsidP="00A12ABD">
      <w:pPr>
        <w:pStyle w:val="ListParagraph"/>
        <w:numPr>
          <w:ilvl w:val="0"/>
          <w:numId w:val="7"/>
        </w:numPr>
        <w:spacing w:before="120" w:after="120"/>
        <w:ind w:left="567"/>
        <w:rPr>
          <w:sz w:val="24"/>
          <w:szCs w:val="24"/>
        </w:rPr>
      </w:pPr>
      <w:r w:rsidRPr="00F2087D">
        <w:rPr>
          <w:sz w:val="24"/>
          <w:szCs w:val="24"/>
        </w:rPr>
        <w:t xml:space="preserve">There were </w:t>
      </w:r>
      <w:r>
        <w:rPr>
          <w:sz w:val="24"/>
          <w:szCs w:val="24"/>
        </w:rPr>
        <w:t>23</w:t>
      </w:r>
      <w:r w:rsidRPr="00F2087D">
        <w:rPr>
          <w:sz w:val="24"/>
          <w:szCs w:val="24"/>
        </w:rPr>
        <w:t xml:space="preserve"> weather</w:t>
      </w:r>
      <w:r>
        <w:rPr>
          <w:sz w:val="24"/>
          <w:szCs w:val="24"/>
        </w:rPr>
        <w:t xml:space="preserve"> related</w:t>
      </w:r>
      <w:r w:rsidRPr="00F2087D">
        <w:rPr>
          <w:sz w:val="24"/>
          <w:szCs w:val="24"/>
        </w:rPr>
        <w:t xml:space="preserve"> events that involved plowing and/or </w:t>
      </w:r>
      <w:r>
        <w:rPr>
          <w:sz w:val="24"/>
          <w:szCs w:val="24"/>
        </w:rPr>
        <w:t>salt/</w:t>
      </w:r>
      <w:r w:rsidRPr="00F2087D">
        <w:rPr>
          <w:sz w:val="24"/>
          <w:szCs w:val="24"/>
        </w:rPr>
        <w:t>sanding.</w:t>
      </w:r>
    </w:p>
    <w:p w14:paraId="11D97A63" w14:textId="79DF4EAC" w:rsidR="00A12ABD" w:rsidRDefault="00A12ABD" w:rsidP="00A12ABD">
      <w:pPr>
        <w:pStyle w:val="ListParagraph"/>
        <w:numPr>
          <w:ilvl w:val="0"/>
          <w:numId w:val="7"/>
        </w:numPr>
        <w:spacing w:before="120" w:after="120"/>
        <w:ind w:left="567"/>
        <w:rPr>
          <w:sz w:val="24"/>
          <w:szCs w:val="24"/>
        </w:rPr>
      </w:pPr>
      <w:r>
        <w:rPr>
          <w:sz w:val="24"/>
          <w:szCs w:val="24"/>
        </w:rPr>
        <w:t>Ditches were opened on various roads that are flood prone areas</w:t>
      </w:r>
      <w:r w:rsidR="00161AC7">
        <w:rPr>
          <w:sz w:val="24"/>
          <w:szCs w:val="24"/>
        </w:rPr>
        <w:t>.</w:t>
      </w:r>
    </w:p>
    <w:p w14:paraId="5F38D119" w14:textId="140DFCDE" w:rsidR="00A12ABD" w:rsidRDefault="00A12ABD" w:rsidP="00A12ABD">
      <w:pPr>
        <w:pStyle w:val="ListParagraph"/>
        <w:numPr>
          <w:ilvl w:val="0"/>
          <w:numId w:val="7"/>
        </w:numPr>
        <w:spacing w:before="120" w:after="120"/>
        <w:ind w:left="567"/>
        <w:rPr>
          <w:sz w:val="24"/>
          <w:szCs w:val="24"/>
        </w:rPr>
      </w:pPr>
      <w:r w:rsidRPr="00760D48">
        <w:rPr>
          <w:sz w:val="24"/>
          <w:szCs w:val="24"/>
        </w:rPr>
        <w:t>Crews were busy opening catch basins and pushing back snowbanks in preparation for spring runoff.</w:t>
      </w:r>
    </w:p>
    <w:p w14:paraId="21BAA192" w14:textId="61A3AAD6" w:rsidR="00A12ABD" w:rsidRDefault="00A12ABD" w:rsidP="00A12ABD">
      <w:pPr>
        <w:pStyle w:val="ListParagraph"/>
        <w:numPr>
          <w:ilvl w:val="0"/>
          <w:numId w:val="7"/>
        </w:numPr>
        <w:spacing w:before="120" w:after="120"/>
        <w:ind w:left="567"/>
        <w:rPr>
          <w:sz w:val="24"/>
          <w:szCs w:val="24"/>
        </w:rPr>
      </w:pPr>
      <w:r w:rsidRPr="00760D48">
        <w:rPr>
          <w:sz w:val="24"/>
          <w:szCs w:val="24"/>
        </w:rPr>
        <w:t>Patching potholes has commenced and is ongoing.</w:t>
      </w:r>
    </w:p>
    <w:p w14:paraId="240A75F3" w14:textId="54891421" w:rsidR="00607A82" w:rsidRDefault="00607A82">
      <w:pPr>
        <w:pStyle w:val="BodyText"/>
        <w:spacing w:before="2"/>
        <w:rPr>
          <w:rFonts w:ascii="Symbol" w:hAnsi="Symbol"/>
          <w:sz w:val="26"/>
        </w:rPr>
      </w:pPr>
    </w:p>
    <w:p w14:paraId="405BC3C5" w14:textId="647F6827" w:rsidR="00607A82" w:rsidRDefault="00607A82">
      <w:pPr>
        <w:rPr>
          <w:rFonts w:ascii="Symbol" w:hAnsi="Symbol"/>
          <w:sz w:val="26"/>
        </w:rPr>
        <w:sectPr w:rsidR="00607A82">
          <w:footerReference w:type="default" r:id="rId27"/>
          <w:pgSz w:w="12240" w:h="15840"/>
          <w:pgMar w:top="920" w:right="860" w:bottom="660" w:left="1280" w:header="0" w:footer="477" w:gutter="0"/>
          <w:cols w:space="720"/>
        </w:sectPr>
      </w:pPr>
    </w:p>
    <w:p w14:paraId="5C78A027" w14:textId="756F6EA6" w:rsidR="002D058E" w:rsidRDefault="002D058E" w:rsidP="00543953">
      <w:pPr>
        <w:pStyle w:val="Heading1"/>
        <w:ind w:left="0"/>
        <w:jc w:val="center"/>
      </w:pPr>
      <w:bookmarkStart w:id="64" w:name="_Toc38983554"/>
      <w:r>
        <w:rPr>
          <w:color w:val="1F4E79"/>
        </w:rPr>
        <w:lastRenderedPageBreak/>
        <w:t>Budget Report</w:t>
      </w:r>
      <w:bookmarkEnd w:id="64"/>
    </w:p>
    <w:p w14:paraId="7A5B1D0E" w14:textId="4EF4D0F6" w:rsidR="001A3353" w:rsidRDefault="00543953">
      <w:pPr>
        <w:rPr>
          <w:color w:val="1F4E79"/>
        </w:rPr>
      </w:pPr>
      <w:r>
        <w:rPr>
          <w:noProof/>
        </w:rPr>
        <mc:AlternateContent>
          <mc:Choice Requires="wps">
            <w:drawing>
              <wp:anchor distT="0" distB="0" distL="0" distR="0" simplePos="0" relativeHeight="251667456" behindDoc="0" locked="0" layoutInCell="1" allowOverlap="1" wp14:anchorId="3FDFEAFC" wp14:editId="2101548C">
                <wp:simplePos x="0" y="0"/>
                <wp:positionH relativeFrom="margin">
                  <wp:align>left</wp:align>
                </wp:positionH>
                <wp:positionV relativeFrom="paragraph">
                  <wp:posOffset>52070</wp:posOffset>
                </wp:positionV>
                <wp:extent cx="6066790" cy="0"/>
                <wp:effectExtent l="0" t="0" r="0" b="0"/>
                <wp:wrapTopAndBottom/>
                <wp:docPr id="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679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4DDAA" id="Line 12" o:spid="_x0000_s1026" style="position:absolute;z-index:503316459;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4.1pt" to="477.7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3NzAEAAIQDAAAOAAAAZHJzL2Uyb0RvYy54bWysU01v2zAMvQ/YfxB0X+y4Q7oZcXpI1l2y&#10;LUC7H8BIsi1MFgVJiZ1/P0r5WLfdivogiCL5+PhILx+mwbCj8kGjbfh8VnKmrECpbdfwn8+PHz5x&#10;FiJYCQatavhJBf6wev9uObpaVdijkcozArGhHl3D+xhdXRRB9GqAMEOnLDlb9ANEMn1XSA8joQ+m&#10;qMpyUYzopfMoVAj0ujk7+Srjt60S8UfbBhWZaThxi/n0+dyns1gtoe48uF6LCw14BYsBtKWiN6gN&#10;RGAHr/+DGrTwGLCNM4FDgW2rhco9UDfz8p9unnpwKvdC4gR3kym8Haz4ftx5pmXD7zizMNCIttoq&#10;Nq+SNKMLNUWs7c6n5sRkn9wWxa/ALK57sJ3KFJ9PjvLmKaP4KyUZwVGB/fgNJcXAIWLWaWr9kCBJ&#10;ATblcZxu41BTZIIeF+Vicf+ZpiauvgLqa6LzIX5VOLB0abgh0hkYjtsQExGoryGpjsVHbUyetrFs&#10;bHh1//GuyhkBjZbJm+KC7/Zr49kR0sLkL7dFnpdhCXoDoT/HZdd5lTwerMxlegXyy+UeQZvznWgZ&#10;e5EpKXPWeI/ytPNX+WjUmf9lLdMuvbRz9p+fZ/UbAAD//wMAUEsDBBQABgAIAAAAIQCleqPE2gAA&#10;AAQBAAAPAAAAZHJzL2Rvd25yZXYueG1sTI/BTsMwEETvSPyDtUjcqENFUUnjVAiBkODSphza2zZe&#10;4oh4HWK7CX+P4QLH0Yxm3hTryXbiRINvHSu4nmUgiGunW24UvO2erpYgfEDW2DkmBV/kYV2enxWY&#10;azfylk5VaEQqYZ+jAhNCn0vpa0MW/cz1xMl7d4PFkOTQSD3gmMptJ+dZdisttpwWDPb0YKj+qKJV&#10;8PgSX5935rDZj9Vex3oT8bMlpS4vpvsViEBT+AvDD35ChzIxHV1k7UWnIB0JCpZzEMm8WyxuQBx/&#10;tSwL+R++/AYAAP//AwBQSwECLQAUAAYACAAAACEAtoM4kv4AAADhAQAAEwAAAAAAAAAAAAAAAAAA&#10;AAAAW0NvbnRlbnRfVHlwZXNdLnhtbFBLAQItABQABgAIAAAAIQA4/SH/1gAAAJQBAAALAAAAAAAA&#10;AAAAAAAAAC8BAABfcmVscy8ucmVsc1BLAQItABQABgAIAAAAIQCLOv3NzAEAAIQDAAAOAAAAAAAA&#10;AAAAAAAAAC4CAABkcnMvZTJvRG9jLnhtbFBLAQItABQABgAIAAAAIQCleqPE2gAAAAQBAAAPAAAA&#10;AAAAAAAAAAAAACYEAABkcnMvZG93bnJldi54bWxQSwUGAAAAAAQABADzAAAALQUAAAAA&#10;" strokeweight="2.16pt">
                <w10:wrap type="topAndBottom" anchorx="margin"/>
              </v:line>
            </w:pict>
          </mc:Fallback>
        </mc:AlternateContent>
      </w:r>
    </w:p>
    <w:p w14:paraId="24D25962" w14:textId="38A1FFC3" w:rsidR="001A3353" w:rsidRDefault="001D4395">
      <w:pPr>
        <w:rPr>
          <w:color w:val="1F4E79"/>
        </w:rPr>
        <w:sectPr w:rsidR="001A3353" w:rsidSect="00543953">
          <w:footerReference w:type="default" r:id="rId28"/>
          <w:pgSz w:w="12240" w:h="15840"/>
          <w:pgMar w:top="920" w:right="1280" w:bottom="660" w:left="1276" w:header="0" w:footer="477" w:gutter="0"/>
          <w:cols w:space="720"/>
        </w:sectPr>
      </w:pPr>
      <w:r>
        <w:rPr>
          <w:noProof/>
          <w:color w:val="1F4E79"/>
        </w:rPr>
        <w:drawing>
          <wp:inline distT="0" distB="0" distL="0" distR="0" wp14:anchorId="39DDC0C5" wp14:editId="4405D74C">
            <wp:extent cx="5722650" cy="809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uncil Budget Variance as of March 31, 2020_Page_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6475" cy="8101662"/>
                    </a:xfrm>
                    <a:prstGeom prst="rect">
                      <a:avLst/>
                    </a:prstGeom>
                  </pic:spPr>
                </pic:pic>
              </a:graphicData>
            </a:graphic>
          </wp:inline>
        </w:drawing>
      </w:r>
    </w:p>
    <w:p w14:paraId="3A840C9F" w14:textId="77777777" w:rsidR="00A94679" w:rsidRDefault="001D4395">
      <w:pPr>
        <w:sectPr w:rsidR="00A94679" w:rsidSect="001A3353">
          <w:type w:val="continuous"/>
          <w:pgSz w:w="12240" w:h="15840"/>
          <w:pgMar w:top="920" w:right="1280" w:bottom="660" w:left="1280" w:header="0" w:footer="477" w:gutter="0"/>
          <w:cols w:space="720"/>
        </w:sectPr>
      </w:pPr>
      <w:r>
        <w:rPr>
          <w:noProof/>
          <w:color w:val="1F4E79"/>
        </w:rPr>
        <w:lastRenderedPageBreak/>
        <w:drawing>
          <wp:inline distT="0" distB="0" distL="0" distR="0" wp14:anchorId="0030A4F3" wp14:editId="7B5DF9AA">
            <wp:extent cx="5655325" cy="80010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uncil Budget Variance as of March 31, 2020_Page_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56523" cy="8002695"/>
                    </a:xfrm>
                    <a:prstGeom prst="rect">
                      <a:avLst/>
                    </a:prstGeom>
                  </pic:spPr>
                </pic:pic>
              </a:graphicData>
            </a:graphic>
          </wp:inline>
        </w:drawing>
      </w:r>
      <w:r>
        <w:rPr>
          <w:color w:val="1F4E79"/>
        </w:rPr>
        <w:br/>
      </w:r>
      <w:r>
        <w:rPr>
          <w:noProof/>
          <w:color w:val="1F4E79"/>
        </w:rPr>
        <w:lastRenderedPageBreak/>
        <w:drawing>
          <wp:inline distT="0" distB="0" distL="0" distR="0" wp14:anchorId="7B4667EC" wp14:editId="0A770375">
            <wp:extent cx="5877499" cy="831532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uncil Budget Variance as of March 31, 2020_Page_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9867" cy="8318676"/>
                    </a:xfrm>
                    <a:prstGeom prst="rect">
                      <a:avLst/>
                    </a:prstGeom>
                  </pic:spPr>
                </pic:pic>
              </a:graphicData>
            </a:graphic>
          </wp:inline>
        </w:drawing>
      </w:r>
      <w:r>
        <w:rPr>
          <w:color w:val="1F4E79"/>
        </w:rPr>
        <w:br/>
      </w:r>
    </w:p>
    <w:p w14:paraId="09FB9803" w14:textId="38D0BA33" w:rsidR="002D058E" w:rsidRPr="00A94679" w:rsidRDefault="002D058E"/>
    <w:bookmarkStart w:id="65" w:name="_Toc38983555"/>
    <w:p w14:paraId="1B7223E7" w14:textId="77777777" w:rsidR="00607A82" w:rsidRDefault="00C942F0">
      <w:pPr>
        <w:pStyle w:val="Heading1"/>
        <w:ind w:left="2780"/>
      </w:pPr>
      <w:r>
        <w:rPr>
          <w:noProof/>
        </w:rPr>
        <w:lastRenderedPageBreak/>
        <mc:AlternateContent>
          <mc:Choice Requires="wps">
            <w:drawing>
              <wp:anchor distT="0" distB="0" distL="0" distR="0" simplePos="0" relativeHeight="251653120" behindDoc="0" locked="0" layoutInCell="1" allowOverlap="1" wp14:anchorId="68FF4258" wp14:editId="4F41293D">
                <wp:simplePos x="0" y="0"/>
                <wp:positionH relativeFrom="page">
                  <wp:posOffset>895985</wp:posOffset>
                </wp:positionH>
                <wp:positionV relativeFrom="paragraph">
                  <wp:posOffset>424180</wp:posOffset>
                </wp:positionV>
                <wp:extent cx="5980430" cy="0"/>
                <wp:effectExtent l="19685" t="17780" r="19685" b="20320"/>
                <wp:wrapTopAndBottom/>
                <wp:docPr id="3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642FD" id="Line 12" o:spid="_x0000_s1026" style="position:absolute;z-index: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3.4pt" to="541.4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MRzgEAAIUDAAAOAAAAZHJzL2Uyb0RvYy54bWysU01v2zAMvQ/YfxB0X5w42dYacXpI1l2y&#10;LUDbH8BIsi1MFgVJiZ1/P0r5aLfdhvkgiCL5+PhILx/G3rCj8kGjrflsMuVMWYFS27bmL8+PH+44&#10;CxGsBINW1fykAn9YvX+3HFylSuzQSOUZgdhQDa7mXYyuKoogOtVDmKBTlpwN+h4imb4tpIeB0HtT&#10;lNPpp2JAL51HoUKg183ZyVcZv2mUiD+aJqjITM2JW8ynz+c+ncVqCVXrwXVaXGjAP7DoQVsqeoPa&#10;QAR28PovqF4LjwGbOBHYF9g0WqjcA3Uzm/7RzVMHTuVeSJzgbjKF/wcrvh93nmlZ8/mCMws9zWir&#10;rWKzMmkzuFBRyNrufOpOjPbJbVH8DMziugPbqszx+eQob5Yyit9SkhEcVdgP31BSDBwiZqHGxvcJ&#10;kiRgY57H6TYPNUYm6PHj/d10MaexiauvgOqa6HyIXxX2LF1qboh0BobjNsREBKprSKpj8VEbk8dt&#10;LBtqXn5ezMucEdBombwpLvh2vzaeHSFtTP5yW+R5G5agNxC6c1x2nXfJ48HKXKZTIL9c7hG0Od+J&#10;lrEXmZIyZ433KE87f5WPZp35X/YyLdNbO2e//j2rXwAAAP//AwBQSwMEFAAGAAgAAAAhANbj+qze&#10;AAAACgEAAA8AAABkcnMvZG93bnJldi54bWxMj8FOwzAQRO9I/IO1SNyokwpFJcSpEAIhwaWkHMrN&#10;jbdJ1HgdYrsJf89WHOA4s0+zM8V6tr044eg7RwrSRQICqXamo0bBx/b5ZgXCB01G945QwTd6WJeX&#10;F4XOjZvoHU9VaASHkM+1gjaEIZfS1y1a7RduQOLbwY1WB5ZjI82oJw63vVwmSSat7og/tHrAxxbr&#10;YxWtgqfX+PaybT83u6namVhvov7qUKnrq/nhHkTAOfzBcK7P1aHkTnsXyXjRs75NU0YVZBlPOAPJ&#10;ankHYv/ryLKQ/yeUPwAAAP//AwBQSwECLQAUAAYACAAAACEAtoM4kv4AAADhAQAAEwAAAAAAAAAA&#10;AAAAAAAAAAAAW0NvbnRlbnRfVHlwZXNdLnhtbFBLAQItABQABgAIAAAAIQA4/SH/1gAAAJQBAAAL&#10;AAAAAAAAAAAAAAAAAC8BAABfcmVscy8ucmVsc1BLAQItABQABgAIAAAAIQBCwHMRzgEAAIUDAAAO&#10;AAAAAAAAAAAAAAAAAC4CAABkcnMvZTJvRG9jLnhtbFBLAQItABQABgAIAAAAIQDW4/qs3gAAAAoB&#10;AAAPAAAAAAAAAAAAAAAAACgEAABkcnMvZG93bnJldi54bWxQSwUGAAAAAAQABADzAAAAMwUAAAAA&#10;" strokeweight="2.16pt">
                <w10:wrap type="topAndBottom" anchorx="page"/>
              </v:line>
            </w:pict>
          </mc:Fallback>
        </mc:AlternateContent>
      </w:r>
      <w:bookmarkStart w:id="66" w:name="Full-Time_Staff_Teams"/>
      <w:bookmarkEnd w:id="66"/>
      <w:r w:rsidR="005A0219">
        <w:rPr>
          <w:color w:val="1F4E79"/>
        </w:rPr>
        <w:t>Full-Time Staff Teams</w:t>
      </w:r>
      <w:bookmarkEnd w:id="65"/>
    </w:p>
    <w:p w14:paraId="04D80567" w14:textId="77777777" w:rsidR="00607A82" w:rsidRDefault="005A0219" w:rsidP="007404E4">
      <w:pPr>
        <w:pStyle w:val="Heading3"/>
        <w:spacing w:before="120" w:after="120"/>
      </w:pPr>
      <w:bookmarkStart w:id="67" w:name="_Toc26962260"/>
      <w:bookmarkStart w:id="68" w:name="_Toc27730183"/>
      <w:bookmarkStart w:id="69" w:name="_Toc27730855"/>
      <w:bookmarkStart w:id="70" w:name="_Toc38983556"/>
      <w:r>
        <w:t>General Government</w:t>
      </w:r>
      <w:bookmarkEnd w:id="67"/>
      <w:bookmarkEnd w:id="68"/>
      <w:bookmarkEnd w:id="69"/>
      <w:bookmarkEnd w:id="70"/>
    </w:p>
    <w:p w14:paraId="1BD18C99" w14:textId="5914AB24" w:rsidR="000C5256" w:rsidRDefault="005A0219" w:rsidP="007404E4">
      <w:pPr>
        <w:pStyle w:val="BodyText"/>
        <w:tabs>
          <w:tab w:val="left" w:pos="5262"/>
        </w:tabs>
        <w:spacing w:before="120" w:after="120"/>
        <w:ind w:left="159" w:right="1213"/>
      </w:pPr>
      <w:r w:rsidRPr="007404E4">
        <w:t>Robert Tremblay, Chief</w:t>
      </w:r>
      <w:r w:rsidRPr="007404E4">
        <w:rPr>
          <w:spacing w:val="-7"/>
        </w:rPr>
        <w:t xml:space="preserve"> </w:t>
      </w:r>
      <w:r w:rsidRPr="007404E4">
        <w:t>Administrative</w:t>
      </w:r>
      <w:r w:rsidRPr="007404E4">
        <w:rPr>
          <w:spacing w:val="-3"/>
        </w:rPr>
        <w:t xml:space="preserve"> </w:t>
      </w:r>
      <w:r w:rsidRPr="007404E4">
        <w:t>Officer</w:t>
      </w:r>
      <w:r w:rsidRPr="007404E4">
        <w:tab/>
      </w:r>
      <w:r w:rsidR="000C5256" w:rsidRPr="000C5256">
        <w:t>rtremblay@whitewaterregion.ca</w:t>
      </w:r>
    </w:p>
    <w:p w14:paraId="6615D588" w14:textId="2FC1512B" w:rsidR="007404E4" w:rsidRDefault="005A0219" w:rsidP="007404E4">
      <w:pPr>
        <w:pStyle w:val="BodyText"/>
        <w:tabs>
          <w:tab w:val="left" w:pos="5262"/>
        </w:tabs>
        <w:spacing w:before="120" w:after="120"/>
        <w:ind w:left="159" w:right="1213"/>
      </w:pPr>
      <w:r w:rsidRPr="007404E4">
        <w:t>Carmen</w:t>
      </w:r>
      <w:r w:rsidRPr="007404E4">
        <w:rPr>
          <w:spacing w:val="-2"/>
        </w:rPr>
        <w:t xml:space="preserve"> </w:t>
      </w:r>
      <w:r w:rsidRPr="007404E4">
        <w:t>Miller,</w:t>
      </w:r>
      <w:r w:rsidRPr="007404E4">
        <w:rPr>
          <w:spacing w:val="-3"/>
        </w:rPr>
        <w:t xml:space="preserve"> </w:t>
      </w:r>
      <w:r w:rsidR="001A0C7C" w:rsidRPr="007404E4">
        <w:rPr>
          <w:spacing w:val="-3"/>
        </w:rPr>
        <w:t xml:space="preserve">Municipal </w:t>
      </w:r>
      <w:r w:rsidRPr="007404E4">
        <w:t>Clerk</w:t>
      </w:r>
      <w:r w:rsidRPr="007404E4">
        <w:tab/>
      </w:r>
      <w:hyperlink r:id="rId32">
        <w:r w:rsidRPr="007404E4">
          <w:t>cmiller@whitewaterregion.ca</w:t>
        </w:r>
      </w:hyperlink>
    </w:p>
    <w:p w14:paraId="6E53E189" w14:textId="4FF43158" w:rsidR="00607A82" w:rsidRPr="007404E4" w:rsidRDefault="007404E4" w:rsidP="007404E4">
      <w:pPr>
        <w:pStyle w:val="BodyText"/>
        <w:tabs>
          <w:tab w:val="left" w:pos="5262"/>
        </w:tabs>
        <w:spacing w:before="120" w:after="120"/>
        <w:ind w:left="159" w:right="1213"/>
      </w:pPr>
      <w:r w:rsidRPr="007404E4">
        <w:t>Janet</w:t>
      </w:r>
      <w:r w:rsidRPr="007404E4">
        <w:rPr>
          <w:spacing w:val="-2"/>
        </w:rPr>
        <w:t xml:space="preserve"> </w:t>
      </w:r>
      <w:r w:rsidRPr="007404E4">
        <w:t>Collins,</w:t>
      </w:r>
      <w:r w:rsidRPr="007404E4">
        <w:rPr>
          <w:spacing w:val="-3"/>
        </w:rPr>
        <w:t xml:space="preserve"> </w:t>
      </w:r>
      <w:r w:rsidRPr="007404E4">
        <w:t>Asset Management Coordinator</w:t>
      </w:r>
      <w:r w:rsidRPr="007404E4">
        <w:tab/>
      </w:r>
      <w:hyperlink r:id="rId33">
        <w:r w:rsidRPr="007404E4">
          <w:t>jcollins@whitewaterregion.ca</w:t>
        </w:r>
      </w:hyperlink>
    </w:p>
    <w:p w14:paraId="2300298D" w14:textId="47F83491" w:rsidR="00607A82" w:rsidRPr="007404E4" w:rsidRDefault="00C942F0" w:rsidP="007404E4">
      <w:pPr>
        <w:pStyle w:val="BodyText"/>
        <w:spacing w:before="120" w:after="120"/>
        <w:ind w:left="126"/>
        <w:rPr>
          <w:sz w:val="2"/>
        </w:rPr>
      </w:pPr>
      <w:r w:rsidRPr="007404E4">
        <w:rPr>
          <w:noProof/>
          <w:sz w:val="2"/>
        </w:rPr>
        <mc:AlternateContent>
          <mc:Choice Requires="wpg">
            <w:drawing>
              <wp:inline distT="0" distB="0" distL="0" distR="0" wp14:anchorId="23A10FA6" wp14:editId="75228293">
                <wp:extent cx="5986780" cy="6350"/>
                <wp:effectExtent l="6985" t="7620" r="6985" b="5080"/>
                <wp:docPr id="3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33" name="Line 11"/>
                        <wps:cNvCnPr>
                          <a:cxnSpLocks noChangeShapeType="1"/>
                        </wps:cNvCnPr>
                        <wps:spPr bwMode="auto">
                          <a:xfrm>
                            <a:off x="5" y="5"/>
                            <a:ext cx="941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6879CE" id="Group 10"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mqXOAIAANYEAAAOAAAAZHJzL2Uyb0RvYy54bWyklM2O2jAQx++V+g6W7yUEFgoRYQ+wy4W2&#10;SLt9AOM4iVXHtmxD4O07ngTYZQ+VthwsO57P33/M4vHUKHIUzkujc5oOhpQIzU0hdZXT36/P32aU&#10;+MB0wZTRIqdn4enj8uuXRWszMTK1UYVwBIJon7U2p3UINksSz2vRMD8wVmi4LI1rWICjq5LCsRai&#10;NyoZDYfTpDWusM5w4T18XXeXdInxy1Lw8KssvQhE5RRqC7g6XPdxTZYLllWO2Vryvgz2iSoaJjUk&#10;vYZas8DIwckPoRrJnfGmDANumsSUpeQCe4Bu0uFdNxtnDhZ7qbK2sldMgPaO06fD8p/HnSOyyOl4&#10;RIlmDWiEaUmKcFpbZWCzcfbF7lzXIWy3hv/xwC65v4/nqjMm+/aHKSAeOwSDcE6la2IIaJucUIPz&#10;VQNxCoTDx8l8Nv0+A6k43E3Hk14iXoOOH5x4/dS7zR9GMGnRp6s7YVmXDSvsK4pTAWPmbyT9/5F8&#10;qZkVKJCPlC4kxxeSW6kFSdM4ZTEzmKx0R5GfdE+RaLOqma4EBns9WyCGHlD5G5d48CDBP6lOKAEK&#10;k26yL1TnD2mPB3le6bDMOh82wjQkbnKqoGLUih23PkSFbyZROm2epVL4apQmLUg0nE/RwRsli3gZ&#10;zbyr9ivlyJHFd4e/WBAEe2cWc66Zrzs7f/ZrE7rCYfJ1gWlqwYqnfh+YVN0eIimN89dh6QDvTXHe&#10;uZioFxp3+Hgwef/Q4+t8e0ar29/R8i8AAAD//wMAUEsDBBQABgAIAAAAIQDyu5aY2wAAAAMBAAAP&#10;AAAAZHJzL2Rvd25yZXYueG1sTI9PS8NAEMXvgt9hGcGb3aT+QWM2pRT1VIS2gnibZqdJaHY2ZLdJ&#10;+u0dvehl4PEeb34vX0yuVQP1ofFsIJ0loIhLbxuuDHzsXm8eQYWIbLH1TAbOFGBRXF7kmFk/8oaG&#10;bayUlHDI0EAdY5dpHcqaHIaZ74jFO/jeYRTZV9r2OEq5a/U8SR60w4blQ40drWoqj9uTM/A24ri8&#10;TV+G9fGwOn/t7t8/1ykZc301LZ9BRZriXxh+8AUdCmHa+xPboFoDMiT+XvGe7uYyYy+hBHSR6//s&#10;xTcAAAD//wMAUEsBAi0AFAAGAAgAAAAhALaDOJL+AAAA4QEAABMAAAAAAAAAAAAAAAAAAAAAAFtD&#10;b250ZW50X1R5cGVzXS54bWxQSwECLQAUAAYACAAAACEAOP0h/9YAAACUAQAACwAAAAAAAAAAAAAA&#10;AAAvAQAAX3JlbHMvLnJlbHNQSwECLQAUAAYACAAAACEATC5qlzgCAADWBAAADgAAAAAAAAAAAAAA&#10;AAAuAgAAZHJzL2Uyb0RvYy54bWxQSwECLQAUAAYACAAAACEA8ruWmNsAAAADAQAADwAAAAAAAAAA&#10;AAAAAACSBAAAZHJzL2Rvd25yZXYueG1sUEsFBgAAAAAEAAQA8wAAAJoFAAAAAA==&#10;">
                <v:line id="Line 11"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52ZxAAAANsAAAAPAAAAZHJzL2Rvd25yZXYueG1sRI9Ba8JA&#10;FITvBf/D8oReim5UqBJdQxSEltKDxkOOj+wziWbfhuyq6b/vCoLHYWa+YVZJbxpxo87VlhVMxhEI&#10;4sLqmksFx2w3WoBwHlljY5kU/JGDZD14W2Gs7Z33dDv4UgQIuxgVVN63sZSuqMigG9uWOHgn2xn0&#10;QXal1B3eA9w0chpFn9JgzWGhwpa2FRWXw9UoaPL8d3Pq5/Prt/n5INtmPi3OSr0P+3QJwlPvX+Fn&#10;+0srmM3g8SX8ALn+BwAA//8DAFBLAQItABQABgAIAAAAIQDb4fbL7gAAAIUBAAATAAAAAAAAAAAA&#10;AAAAAAAAAABbQ29udGVudF9UeXBlc10ueG1sUEsBAi0AFAAGAAgAAAAhAFr0LFu/AAAAFQEAAAsA&#10;AAAAAAAAAAAAAAAAHwEAAF9yZWxzLy5yZWxzUEsBAi0AFAAGAAgAAAAhAK0LnZnEAAAA2wAAAA8A&#10;AAAAAAAAAAAAAAAABwIAAGRycy9kb3ducmV2LnhtbFBLBQYAAAAAAwADALcAAAD4AgAAAAA=&#10;" strokeweight=".48pt">
                  <v:stroke dashstyle="1 1"/>
                </v:line>
                <w10:anchorlock/>
              </v:group>
            </w:pict>
          </mc:Fallback>
        </mc:AlternateContent>
      </w:r>
    </w:p>
    <w:p w14:paraId="7204696F" w14:textId="77777777" w:rsidR="000C5256" w:rsidRDefault="005A0219" w:rsidP="007404E4">
      <w:pPr>
        <w:pStyle w:val="BodyText"/>
        <w:tabs>
          <w:tab w:val="left" w:pos="5262"/>
        </w:tabs>
        <w:spacing w:before="120" w:after="120"/>
        <w:ind w:left="159" w:right="907"/>
      </w:pPr>
      <w:r w:rsidRPr="007404E4">
        <w:t>Sean</w:t>
      </w:r>
      <w:r w:rsidRPr="007404E4">
        <w:rPr>
          <w:spacing w:val="1"/>
        </w:rPr>
        <w:t xml:space="preserve"> </w:t>
      </w:r>
      <w:r w:rsidRPr="007404E4">
        <w:t>Crozier,</w:t>
      </w:r>
      <w:r w:rsidRPr="007404E4">
        <w:rPr>
          <w:spacing w:val="-3"/>
        </w:rPr>
        <w:t xml:space="preserve"> </w:t>
      </w:r>
      <w:r w:rsidRPr="007404E4">
        <w:t>Treasurer</w:t>
      </w:r>
      <w:r w:rsidR="001A0C7C" w:rsidRPr="007404E4">
        <w:t>/Deputy CAO</w:t>
      </w:r>
      <w:r w:rsidRPr="007404E4">
        <w:tab/>
      </w:r>
      <w:hyperlink r:id="rId34">
        <w:r w:rsidRPr="007404E4">
          <w:t>scrozier@whitewaterregion.ca</w:t>
        </w:r>
      </w:hyperlink>
    </w:p>
    <w:p w14:paraId="4A13B041" w14:textId="24AE74FB" w:rsidR="001A0C7C" w:rsidRPr="007404E4" w:rsidRDefault="00F04CB0" w:rsidP="007404E4">
      <w:pPr>
        <w:pStyle w:val="BodyText"/>
        <w:tabs>
          <w:tab w:val="left" w:pos="5262"/>
        </w:tabs>
        <w:spacing w:before="120" w:after="120"/>
        <w:ind w:left="159" w:right="907"/>
      </w:pPr>
      <w:r w:rsidRPr="007404E4">
        <w:t>Kim Peterson,</w:t>
      </w:r>
      <w:r w:rsidRPr="007404E4">
        <w:rPr>
          <w:spacing w:val="-1"/>
        </w:rPr>
        <w:t xml:space="preserve"> </w:t>
      </w:r>
      <w:r>
        <w:t>Deputy Treasurer</w:t>
      </w:r>
      <w:r w:rsidRPr="007404E4">
        <w:tab/>
      </w:r>
      <w:hyperlink r:id="rId35">
        <w:r w:rsidRPr="007404E4">
          <w:t>kpeterson@whitewaterregion.ca</w:t>
        </w:r>
      </w:hyperlink>
      <w:r>
        <w:br/>
      </w:r>
      <w:r w:rsidR="005A0219" w:rsidRPr="007404E4">
        <w:t>Marsha Hawthorne,</w:t>
      </w:r>
      <w:r w:rsidR="005A0219" w:rsidRPr="007404E4">
        <w:rPr>
          <w:spacing w:val="-8"/>
        </w:rPr>
        <w:t xml:space="preserve"> </w:t>
      </w:r>
      <w:r w:rsidR="001A0C7C" w:rsidRPr="007404E4">
        <w:t>Pay &amp; Benefits</w:t>
      </w:r>
      <w:r w:rsidR="005A0219" w:rsidRPr="007404E4">
        <w:rPr>
          <w:spacing w:val="-1"/>
        </w:rPr>
        <w:t xml:space="preserve"> </w:t>
      </w:r>
      <w:r w:rsidR="005A0219" w:rsidRPr="007404E4">
        <w:t>Coordinator</w:t>
      </w:r>
      <w:r w:rsidR="005A0219" w:rsidRPr="007404E4">
        <w:tab/>
      </w:r>
      <w:hyperlink r:id="rId36">
        <w:r w:rsidR="005A0219" w:rsidRPr="007404E4">
          <w:rPr>
            <w:spacing w:val="-1"/>
          </w:rPr>
          <w:t>mhawthorne@whitewaterregion.ca</w:t>
        </w:r>
      </w:hyperlink>
      <w:r w:rsidR="005A0219" w:rsidRPr="007404E4">
        <w:rPr>
          <w:spacing w:val="-1"/>
        </w:rPr>
        <w:t xml:space="preserve"> </w:t>
      </w:r>
      <w:r w:rsidR="005A0219" w:rsidRPr="007404E4">
        <w:t>Sandra Moss,</w:t>
      </w:r>
      <w:r w:rsidR="005A0219" w:rsidRPr="007404E4">
        <w:rPr>
          <w:spacing w:val="-6"/>
        </w:rPr>
        <w:t xml:space="preserve"> </w:t>
      </w:r>
      <w:r w:rsidR="001A0C7C" w:rsidRPr="007404E4">
        <w:t>Finance Clerk (Purchasing/AP)</w:t>
      </w:r>
      <w:r w:rsidR="005A0219" w:rsidRPr="007404E4">
        <w:tab/>
      </w:r>
      <w:hyperlink r:id="rId37">
        <w:r w:rsidR="005A0219" w:rsidRPr="007404E4">
          <w:t>smoss@whitewaterregion.ca</w:t>
        </w:r>
      </w:hyperlink>
      <w:r w:rsidR="001A0C7C" w:rsidRPr="007404E4">
        <w:br/>
        <w:t>Debbie Ready,</w:t>
      </w:r>
      <w:r w:rsidR="001A0C7C" w:rsidRPr="007404E4">
        <w:rPr>
          <w:spacing w:val="-3"/>
        </w:rPr>
        <w:t xml:space="preserve"> </w:t>
      </w:r>
      <w:r w:rsidR="001A0C7C" w:rsidRPr="007404E4">
        <w:t>Finance Clerk (Recreation/AR)</w:t>
      </w:r>
      <w:r w:rsidR="001A0C7C" w:rsidRPr="007404E4">
        <w:tab/>
      </w:r>
      <w:hyperlink r:id="rId38">
        <w:r w:rsidR="001A0C7C" w:rsidRPr="007404E4">
          <w:t>dready@whitewaterregion.ca</w:t>
        </w:r>
      </w:hyperlink>
    </w:p>
    <w:p w14:paraId="7777DC23" w14:textId="200AB150" w:rsidR="00607A82" w:rsidRPr="007404E4" w:rsidRDefault="00C942F0" w:rsidP="007404E4">
      <w:pPr>
        <w:pStyle w:val="BodyText"/>
        <w:spacing w:before="120" w:after="120"/>
        <w:rPr>
          <w:sz w:val="8"/>
        </w:rPr>
      </w:pPr>
      <w:r w:rsidRPr="007404E4">
        <w:rPr>
          <w:noProof/>
        </w:rPr>
        <mc:AlternateContent>
          <mc:Choice Requires="wps">
            <w:drawing>
              <wp:anchor distT="0" distB="0" distL="0" distR="0" simplePos="0" relativeHeight="251654144" behindDoc="0" locked="0" layoutInCell="1" allowOverlap="1" wp14:anchorId="20F6B821" wp14:editId="6E9D3517">
                <wp:simplePos x="0" y="0"/>
                <wp:positionH relativeFrom="page">
                  <wp:posOffset>895985</wp:posOffset>
                </wp:positionH>
                <wp:positionV relativeFrom="paragraph">
                  <wp:posOffset>107315</wp:posOffset>
                </wp:positionV>
                <wp:extent cx="5980430" cy="0"/>
                <wp:effectExtent l="19685" t="13970" r="19685" b="14605"/>
                <wp:wrapTopAndBottom/>
                <wp:docPr id="3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D7882" id="Line 9" o:spid="_x0000_s1026" style="position:absolute;z-index: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8.45pt" to="541.4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q97zAEAAIQDAAAOAAAAZHJzL2Uyb0RvYy54bWysU8GS0zAMvTPDP3h8p0nbBXYzTffQslwK&#10;dGaXD1BtJ/HgWB7bbdK/R3bassCNIQePZUlPT0/K6nHsDTspHzTams9nJWfKCpTatjX//vL07p6z&#10;EMFKMGhVzc8q8Mf12zerwVVqgR0aqTwjEBuqwdW8i9FVRRFEp3oIM3TKkrNB30Mk07eF9DAQem+K&#10;RVl+KAb00nkUKgR63U5Ovs74TaNE/NY0QUVmak7cYj59Pg/pLNYrqFoPrtPiQgP+gUUP2lLRG9QW&#10;IrCj139B9Vp4DNjEmcC+wKbRQuUeqJt5+Uc3zx04lXshcYK7yRT+H6z4etp7pmXNl3POLPQ0o522&#10;ij0kaQYXKorY2L1PzYnRPrsdih+BWdx0YFuVKb6cHaXNU0bxW0oygqMCh+ELSoqBY8Ss09j4PkGS&#10;AmzM4zjfxqHGyAQ9vn+4L++WNDVx9RVQXROdD/Gzwp6lS80Ncc7AcNqFmIhAdQ1JdSw+aWPytI1l&#10;Q80XH++Wi5wR0GiZvCku+PawMZ6dIC1M/nJb5HkdlqC3ELopLrumVfJ4tDKX6RTIT5d7BG2mO9Ey&#10;9iJTUmbS+IDyvPdX+WjUmf9lLdMuvbZz9q+fZ/0TAAD//wMAUEsDBBQABgAIAAAAIQDXxsGg3QAA&#10;AAoBAAAPAAAAZHJzL2Rvd25yZXYueG1sTI9BT8MwDIXvSPyHyEjcWNoJTaM0nRACIcFldBzGLWtM&#10;U9E4pUnW8u/xxAFu79lPz5/Lzex6ccQxdJ4U5IsMBFLjTUetgrfd49UaRIiajO49oYJvDLCpzs9K&#10;XRg/0Sse69gKLqFQaAU2xqGQMjQWnQ4LPyDx7sOPTke2YyvNqCcud71cZtlKOt0RX7B6wHuLzWed&#10;nIKH5/TytLPv2/1U701qtkl/dajU5cV8dwsi4hz/wnDCZ3SomOngE5kgevbXec5RFqsbEKdAtl6y&#10;OvxOZFXK/y9UPwAAAP//AwBQSwECLQAUAAYACAAAACEAtoM4kv4AAADhAQAAEwAAAAAAAAAAAAAA&#10;AAAAAAAAW0NvbnRlbnRfVHlwZXNdLnhtbFBLAQItABQABgAIAAAAIQA4/SH/1gAAAJQBAAALAAAA&#10;AAAAAAAAAAAAAC8BAABfcmVscy8ucmVsc1BLAQItABQABgAIAAAAIQCE4q97zAEAAIQDAAAOAAAA&#10;AAAAAAAAAAAAAC4CAABkcnMvZTJvRG9jLnhtbFBLAQItABQABgAIAAAAIQDXxsGg3QAAAAoBAAAP&#10;AAAAAAAAAAAAAAAAACYEAABkcnMvZG93bnJldi54bWxQSwUGAAAAAAQABADzAAAAMAUAAAAA&#10;" strokeweight="2.16pt">
                <w10:wrap type="topAndBottom" anchorx="page"/>
              </v:line>
            </w:pict>
          </mc:Fallback>
        </mc:AlternateContent>
      </w:r>
    </w:p>
    <w:p w14:paraId="4C453422" w14:textId="77777777" w:rsidR="00607A82" w:rsidRPr="007404E4" w:rsidRDefault="005A0219" w:rsidP="007404E4">
      <w:pPr>
        <w:pStyle w:val="Heading3"/>
        <w:spacing w:before="120" w:after="120"/>
      </w:pPr>
      <w:bookmarkStart w:id="71" w:name="_Toc26962261"/>
      <w:bookmarkStart w:id="72" w:name="_Toc27730184"/>
      <w:bookmarkStart w:id="73" w:name="_Toc27730856"/>
      <w:bookmarkStart w:id="74" w:name="_Toc38983557"/>
      <w:r w:rsidRPr="007404E4">
        <w:t>Development &amp; Planning</w:t>
      </w:r>
      <w:bookmarkEnd w:id="71"/>
      <w:bookmarkEnd w:id="72"/>
      <w:bookmarkEnd w:id="73"/>
      <w:bookmarkEnd w:id="74"/>
    </w:p>
    <w:p w14:paraId="15EDDB4A" w14:textId="5616DCA1" w:rsidR="00607A82" w:rsidRDefault="005A0219" w:rsidP="007404E4">
      <w:pPr>
        <w:pStyle w:val="BodyText"/>
        <w:tabs>
          <w:tab w:val="left" w:pos="5262"/>
        </w:tabs>
        <w:spacing w:before="120" w:after="120"/>
        <w:ind w:left="159"/>
      </w:pPr>
      <w:r w:rsidRPr="007404E4">
        <w:t>Ivan Burton,</w:t>
      </w:r>
      <w:r w:rsidRPr="007404E4">
        <w:rPr>
          <w:spacing w:val="-4"/>
        </w:rPr>
        <w:t xml:space="preserve"> </w:t>
      </w:r>
      <w:r w:rsidRPr="007404E4">
        <w:t>Planner/EDO</w:t>
      </w:r>
      <w:r w:rsidRPr="007404E4">
        <w:tab/>
      </w:r>
      <w:hyperlink r:id="rId39">
        <w:r w:rsidRPr="007404E4">
          <w:t>iburton@whitewaterregion.ca</w:t>
        </w:r>
      </w:hyperlink>
    </w:p>
    <w:bookmarkStart w:id="75" w:name="_Toc26962264"/>
    <w:bookmarkStart w:id="76" w:name="_Toc27730185"/>
    <w:bookmarkStart w:id="77" w:name="_Toc27730857"/>
    <w:bookmarkStart w:id="78" w:name="_Toc38983558"/>
    <w:p w14:paraId="7DE7DDE6" w14:textId="77777777" w:rsidR="007404E4" w:rsidRPr="007404E4" w:rsidRDefault="007404E4" w:rsidP="000C5256">
      <w:pPr>
        <w:pStyle w:val="Heading3"/>
        <w:spacing w:before="240" w:after="120"/>
        <w:ind w:left="159"/>
      </w:pPr>
      <w:r w:rsidRPr="007404E4">
        <w:rPr>
          <w:noProof/>
        </w:rPr>
        <mc:AlternateContent>
          <mc:Choice Requires="wps">
            <w:drawing>
              <wp:anchor distT="0" distB="0" distL="0" distR="0" simplePos="0" relativeHeight="251661312" behindDoc="0" locked="0" layoutInCell="1" allowOverlap="1" wp14:anchorId="0DC437B5" wp14:editId="3B99D4F9">
                <wp:simplePos x="0" y="0"/>
                <wp:positionH relativeFrom="margin">
                  <wp:align>center</wp:align>
                </wp:positionH>
                <wp:positionV relativeFrom="paragraph">
                  <wp:posOffset>6350</wp:posOffset>
                </wp:positionV>
                <wp:extent cx="5980430" cy="0"/>
                <wp:effectExtent l="0" t="0" r="0" b="0"/>
                <wp:wrapTopAndBottom/>
                <wp:docPr id="2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8CB1A" id="Line 3" o:spid="_x0000_s1026" style="position:absolute;z-index:50330824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5pt" to="470.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RNHzAEAAIQDAAAOAAAAZHJzL2Uyb0RvYy54bWysU8GS0zAMvTPDP3h8p0nbXVgyTffQslwK&#10;dGaXD1BtJ/HgWB7bbdK/R3bassCNIQePZUlPT0/K6nHsDTspHzTams9nJWfKCpTatjX//vL07oGz&#10;EMFKMGhVzc8q8Mf12zerwVVqgR0aqTwjEBuqwdW8i9FVRRFEp3oIM3TKkrNB30Mk07eF9DAQem+K&#10;RVm+Lwb00nkUKgR63U5Ovs74TaNE/NY0QUVmak7cYj59Pg/pLNYrqFoPrtPiQgP+gUUP2lLRG9QW&#10;IrCj139B9Vp4DNjEmcC+wKbRQuUeqJt5+Uc3zx04lXshcYK7yRT+H6z4etp7pmXNF/ecWehpRjtt&#10;FVsmaQYXKorY2L1PzYnRPrsdih+BWdx0YFuVKb6cHaXNU0bxW0oygqMCh+ELSoqBY8Ss09j4PkGS&#10;AmzM4zjfxqHGyAQ93n98KO+WNDVx9RVQXROdD/Gzwp6lS80Ncc7AcNqFmIhAdQ1JdSw+aWPytI1l&#10;A7X74W65yBkBjZbJm+KCbw8b49kJ0sLkL7dFntdhCXoLoZvismtaJY9HK3OZToH8dLlH0Ga6Ey1j&#10;LzIlZSaNDyjPe3+Vj0ad+V/WMu3Saztn//p51j8BAAD//wMAUEsDBBQABgAIAAAAIQDw8H/22QAA&#10;AAQBAAAPAAAAZHJzL2Rvd25yZXYueG1sTI9BT8MwDIXvSPyHyEjcWDqEEJSmE0IgJLiMjsO4eY3X&#10;VGuc0qRr+fcYLnCynp/1/L1iNftOHWmIbWADy0UGirgOtuXGwPvm6eIGVEzIFrvAZOCLIqzK05MC&#10;cxsmfqNjlRolIRxzNOBS6nOtY+3IY1yEnli8fRg8JpFDo+2Ak4T7Tl9m2bX22LJ8cNjTg6P6UI3e&#10;wOPL+Pq8cR/r7VRt7VivR/xsyZjzs/n+DlSiOf0dww++oEMpTLswso2qMyBFkmxliHl7tZQeu1+t&#10;y0L/hy+/AQAA//8DAFBLAQItABQABgAIAAAAIQC2gziS/gAAAOEBAAATAAAAAAAAAAAAAAAAAAAA&#10;AABbQ29udGVudF9UeXBlc10ueG1sUEsBAi0AFAAGAAgAAAAhADj9If/WAAAAlAEAAAsAAAAAAAAA&#10;AAAAAAAALwEAAF9yZWxzLy5yZWxzUEsBAi0AFAAGAAgAAAAhABjdE0fMAQAAhAMAAA4AAAAAAAAA&#10;AAAAAAAALgIAAGRycy9lMm9Eb2MueG1sUEsBAi0AFAAGAAgAAAAhAPDwf/bZAAAABAEAAA8AAAAA&#10;AAAAAAAAAAAAJgQAAGRycy9kb3ducmV2LnhtbFBLBQYAAAAABAAEAPMAAAAsBQAAAAA=&#10;" strokeweight="2.16pt">
                <w10:wrap type="topAndBottom" anchorx="margin"/>
              </v:line>
            </w:pict>
          </mc:Fallback>
        </mc:AlternateContent>
      </w:r>
      <w:r w:rsidRPr="007404E4">
        <w:t>Parks &amp; Recreation</w:t>
      </w:r>
      <w:bookmarkEnd w:id="75"/>
      <w:bookmarkEnd w:id="76"/>
      <w:bookmarkEnd w:id="77"/>
      <w:bookmarkEnd w:id="78"/>
    </w:p>
    <w:p w14:paraId="4338BAB0" w14:textId="77777777" w:rsidR="007404E4" w:rsidRPr="007404E4" w:rsidRDefault="007404E4" w:rsidP="007404E4">
      <w:pPr>
        <w:pStyle w:val="BodyText"/>
        <w:tabs>
          <w:tab w:val="left" w:pos="5262"/>
        </w:tabs>
        <w:spacing w:before="120" w:after="120"/>
        <w:ind w:left="160" w:right="1226"/>
      </w:pPr>
      <w:r w:rsidRPr="007404E4">
        <w:t>Jordan Durocher,</w:t>
      </w:r>
      <w:r w:rsidRPr="007404E4">
        <w:rPr>
          <w:spacing w:val="-4"/>
        </w:rPr>
        <w:t xml:space="preserve"> </w:t>
      </w:r>
      <w:r w:rsidRPr="007404E4">
        <w:t>Manager</w:t>
      </w:r>
      <w:r w:rsidRPr="007404E4">
        <w:tab/>
      </w:r>
      <w:hyperlink r:id="rId40">
        <w:r w:rsidRPr="007404E4">
          <w:rPr>
            <w:spacing w:val="-1"/>
          </w:rPr>
          <w:t>jdurocher@whitewaterregion.ca</w:t>
        </w:r>
      </w:hyperlink>
      <w:r w:rsidRPr="007404E4">
        <w:rPr>
          <w:spacing w:val="-1"/>
        </w:rPr>
        <w:t xml:space="preserve"> </w:t>
      </w:r>
    </w:p>
    <w:p w14:paraId="725ECEC5" w14:textId="77777777" w:rsidR="007404E4" w:rsidRPr="007404E4" w:rsidRDefault="007404E4" w:rsidP="000C5256">
      <w:pPr>
        <w:pStyle w:val="BodyText"/>
        <w:spacing w:before="120" w:after="120"/>
        <w:ind w:left="159"/>
        <w:contextualSpacing/>
        <w:rPr>
          <w:lang w:val="es-ES"/>
        </w:rPr>
      </w:pPr>
      <w:r w:rsidRPr="007404E4">
        <w:rPr>
          <w:lang w:val="es-ES"/>
        </w:rPr>
        <w:t>Arena/Park Operator III</w:t>
      </w:r>
      <w:r>
        <w:rPr>
          <w:lang w:val="es-ES"/>
        </w:rPr>
        <w:t>:</w:t>
      </w:r>
    </w:p>
    <w:p w14:paraId="3A2F5DCB" w14:textId="77777777" w:rsidR="007404E4" w:rsidRPr="007404E4" w:rsidRDefault="007404E4" w:rsidP="000C5256">
      <w:pPr>
        <w:pStyle w:val="BodyText"/>
        <w:tabs>
          <w:tab w:val="left" w:pos="5262"/>
        </w:tabs>
        <w:spacing w:before="120" w:after="120"/>
        <w:ind w:left="159"/>
        <w:contextualSpacing/>
        <w:rPr>
          <w:lang w:val="es-ES"/>
        </w:rPr>
      </w:pPr>
      <w:r w:rsidRPr="007404E4">
        <w:rPr>
          <w:lang w:val="es-ES"/>
        </w:rPr>
        <w:t>Al</w:t>
      </w:r>
      <w:r w:rsidRPr="007404E4">
        <w:rPr>
          <w:spacing w:val="-1"/>
          <w:lang w:val="es-ES"/>
        </w:rPr>
        <w:t xml:space="preserve"> </w:t>
      </w:r>
      <w:r w:rsidRPr="007404E4">
        <w:rPr>
          <w:lang w:val="es-ES"/>
        </w:rPr>
        <w:t>Griffiths</w:t>
      </w:r>
      <w:r w:rsidRPr="007404E4">
        <w:rPr>
          <w:lang w:val="es-ES"/>
        </w:rPr>
        <w:tab/>
      </w:r>
      <w:hyperlink r:id="rId41">
        <w:r w:rsidRPr="007404E4">
          <w:rPr>
            <w:lang w:val="es-ES"/>
          </w:rPr>
          <w:t>agriffiths@whitewaterregion.ca</w:t>
        </w:r>
      </w:hyperlink>
    </w:p>
    <w:p w14:paraId="6E31F656" w14:textId="77777777" w:rsidR="007404E4" w:rsidRPr="007404E4" w:rsidRDefault="007404E4" w:rsidP="000C5256">
      <w:pPr>
        <w:pStyle w:val="BodyText"/>
        <w:tabs>
          <w:tab w:val="left" w:pos="5262"/>
        </w:tabs>
        <w:spacing w:before="120" w:after="120"/>
        <w:ind w:left="159"/>
        <w:contextualSpacing/>
      </w:pPr>
      <w:r w:rsidRPr="007404E4">
        <w:rPr>
          <w:noProof/>
        </w:rPr>
        <mc:AlternateContent>
          <mc:Choice Requires="wps">
            <w:drawing>
              <wp:anchor distT="0" distB="0" distL="0" distR="0" simplePos="0" relativeHeight="251662336" behindDoc="0" locked="0" layoutInCell="1" allowOverlap="1" wp14:anchorId="178C3378" wp14:editId="789F425B">
                <wp:simplePos x="0" y="0"/>
                <wp:positionH relativeFrom="page">
                  <wp:posOffset>895985</wp:posOffset>
                </wp:positionH>
                <wp:positionV relativeFrom="paragraph">
                  <wp:posOffset>241935</wp:posOffset>
                </wp:positionV>
                <wp:extent cx="5980430" cy="0"/>
                <wp:effectExtent l="19685" t="19685" r="19685" b="18415"/>
                <wp:wrapTopAndBottom/>
                <wp:docPr id="2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40D9A" id="Line 2" o:spid="_x0000_s1026" style="position:absolute;z-index:503309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9.05pt" to="541.4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4hPzAEAAIQDAAAOAAAAZHJzL2Uyb0RvYy54bWysU02T0zAMvTPDf/D4TpNmCyyZpntoWS4F&#10;OrPLD1BtJ/HgWB7bbdJ/j+x+7AI3hhw8liU9PT0py4dpMOyofNBoGz6flZwpK1Bq2zX8x/Pju3vO&#10;QgQrwaBVDT+pwB9Wb98sR1erCns0UnlGIDbUo2t4H6OriyKIXg0QZuiUJWeLfoBIpu8K6WEk9MEU&#10;VVl+KEb00nkUKgR63ZydfJXx21aJ+L1tg4rMNJy4xXz6fO7TWayWUHceXK/FhQb8A4sBtKWiN6gN&#10;RGAHr/+CGrTwGLCNM4FDgW2rhco9UDfz8o9unnpwKvdC4gR3kyn8P1jx7bjzTMuGVwvOLAw0o622&#10;ilVJmtGFmiLWdudTc2KyT26L4mdgFtc92E5lis8nR2nzlFH8lpKM4KjAfvyKkmLgEDHrNLV+SJCk&#10;AJvyOE63cagpMkGP7z/dl4s7mpq4+gqor4nOh/hF4cDSpeGGOGdgOG5DTESgvoakOhYftTF52say&#10;kdr9uLirckZAo2Xyprjgu/3aeHaEtDD5y22R53VYgt5A6M9x2XVeJY8HK3OZXoH8fLlH0OZ8J1rG&#10;XmRKypw13qM87fxVPhp15n9Zy7RLr+2c/fLzrH4BAAD//wMAUEsDBBQABgAIAAAAIQA80Vk53gAA&#10;AAoBAAAPAAAAZHJzL2Rvd25yZXYueG1sTI9BT8MwDIXvSPyHyEjcWNqBUOmaTgiBkOAyOg7j5jVe&#10;W9E4pUnW8u/JxAFO1rOfnr9XrGfTiyONrrOsIF0kIIhrqztuFLxvn64yEM4ja+wtk4JvcrAuz88K&#10;zLWd+I2OlW9EDGGXo4LW+yGX0tUtGXQLOxDH28GOBn2UYyP1iFMMN71cJsmtNNhx/NDiQA8t1Z9V&#10;MAoeX8Lr87b92OymaqdDvQn41ZFSlxfz/QqEp9n/meGEH9GhjEx7G1g70Ud9k6bRquA6i/NkSLLl&#10;HYj970aWhfxfofwBAAD//wMAUEsBAi0AFAAGAAgAAAAhALaDOJL+AAAA4QEAABMAAAAAAAAAAAAA&#10;AAAAAAAAAFtDb250ZW50X1R5cGVzXS54bWxQSwECLQAUAAYACAAAACEAOP0h/9YAAACUAQAACwAA&#10;AAAAAAAAAAAAAAAvAQAAX3JlbHMvLnJlbHNQSwECLQAUAAYACAAAACEA8DeIT8wBAACEAwAADgAA&#10;AAAAAAAAAAAAAAAuAgAAZHJzL2Uyb0RvYy54bWxQSwECLQAUAAYACAAAACEAPNFZOd4AAAAKAQAA&#10;DwAAAAAAAAAAAAAAAAAmBAAAZHJzL2Rvd25yZXYueG1sUEsFBgAAAAAEAAQA8wAAADEFAAAAAA==&#10;" strokeweight="2.16pt">
                <w10:wrap type="topAndBottom" anchorx="page"/>
              </v:line>
            </w:pict>
          </mc:Fallback>
        </mc:AlternateContent>
      </w:r>
      <w:r w:rsidRPr="007404E4">
        <w:t>Jerry</w:t>
      </w:r>
      <w:r w:rsidRPr="007404E4">
        <w:rPr>
          <w:spacing w:val="-1"/>
        </w:rPr>
        <w:t xml:space="preserve"> </w:t>
      </w:r>
      <w:r w:rsidRPr="007404E4">
        <w:t>McIntyre</w:t>
      </w:r>
      <w:r w:rsidRPr="007404E4">
        <w:tab/>
      </w:r>
      <w:hyperlink r:id="rId42">
        <w:r w:rsidRPr="007404E4">
          <w:t>jmcintyre@whitewaterregion.ca</w:t>
        </w:r>
      </w:hyperlink>
    </w:p>
    <w:p w14:paraId="32F706EA" w14:textId="77777777" w:rsidR="00607A82" w:rsidRPr="007404E4" w:rsidRDefault="005A0219" w:rsidP="000C5256">
      <w:pPr>
        <w:pStyle w:val="Heading3"/>
        <w:spacing w:before="240" w:after="120"/>
        <w:ind w:left="159"/>
      </w:pPr>
      <w:bookmarkStart w:id="79" w:name="_Toc26962262"/>
      <w:bookmarkStart w:id="80" w:name="_Toc27730186"/>
      <w:bookmarkStart w:id="81" w:name="_Toc27730858"/>
      <w:bookmarkStart w:id="82" w:name="_Toc38983559"/>
      <w:r w:rsidRPr="007404E4">
        <w:t>Protective Services</w:t>
      </w:r>
      <w:bookmarkEnd w:id="79"/>
      <w:bookmarkEnd w:id="80"/>
      <w:bookmarkEnd w:id="81"/>
      <w:bookmarkEnd w:id="82"/>
    </w:p>
    <w:p w14:paraId="49D10058" w14:textId="79E40A9E" w:rsidR="00607A82" w:rsidRPr="007404E4" w:rsidRDefault="000C5256" w:rsidP="000C5256">
      <w:pPr>
        <w:pStyle w:val="BodyText"/>
        <w:tabs>
          <w:tab w:val="left" w:pos="5262"/>
        </w:tabs>
        <w:spacing w:before="120" w:after="240"/>
        <w:ind w:left="159"/>
      </w:pPr>
      <w:r w:rsidRPr="007404E4">
        <w:rPr>
          <w:noProof/>
        </w:rPr>
        <mc:AlternateContent>
          <mc:Choice Requires="wps">
            <w:drawing>
              <wp:anchor distT="0" distB="0" distL="0" distR="0" simplePos="0" relativeHeight="251655168" behindDoc="0" locked="0" layoutInCell="1" allowOverlap="1" wp14:anchorId="5FF87FDD" wp14:editId="1BE56D89">
                <wp:simplePos x="0" y="0"/>
                <wp:positionH relativeFrom="margin">
                  <wp:align>center</wp:align>
                </wp:positionH>
                <wp:positionV relativeFrom="paragraph">
                  <wp:posOffset>299720</wp:posOffset>
                </wp:positionV>
                <wp:extent cx="5980430" cy="0"/>
                <wp:effectExtent l="0" t="0" r="0" b="0"/>
                <wp:wrapTopAndBottom/>
                <wp:docPr id="2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94309" id="Line 7" o:spid="_x0000_s1026" style="position:absolute;z-index:140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23.6pt" to="470.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2HyzgEAAIQDAAAOAAAAZHJzL2Uyb0RvYy54bWysU8Fu2zAMvQ/YPwi6L3ayLWuMOD0k6y7Z&#10;FqDtBzCSHAuTRUFUYufvJ8lJ2q23YT4Iokg+Pj7Sy/uhM+ykPGm0NZ9OSs6UFSi1PdT8+enhwx1n&#10;FMBKMGhVzc+K+P3q/btl7yo1wxaNVJ5FEEtV72rehuCqoiDRqg5ogk7Z6GzQdxCi6Q+F9NBH9M4U&#10;s7KcFz166TwKRRRfN6OTrzJ+0ygRfjYNqcBMzSO3kE+fz306i9USqoMH12pxoQH/wKIDbWPRG9QG&#10;ArCj12+gOi08EjZhIrArsGm0ULmH2M20/Kubxxacyr1EccjdZKL/Byt+nHaeaVnz2YIzC12c0VZb&#10;xb4kaXpHVYxY251PzYnBProtil/ELK5bsAeVKT6dXUybpozij5RkkIsF9v13lDEGjgGzTkPjuwQZ&#10;FWBDHsf5Ng41BCbi4+fFXfnpY5yauPoKqK6JzlP4prBj6VJzEzlnYDhtKSQiUF1DUh2LD9qYPG1j&#10;WV/zebmY5wRCo2VypjDyh/3aeHaCtC/5y11Fz+uwhLwBasc4OtMGw7hKHo9W5jKtAvn1cg+gzXiP&#10;tIy9yJSUGTXeozzv/FW+OOrM/7KWaZde2zn75edZ/QYAAP//AwBQSwMEFAAGAAgAAAAhAFnS2z7d&#10;AAAABgEAAA8AAABkcnMvZG93bnJldi54bWxMj0FPwkAQhe8m/ofNmHiTLYQo1m4Jkhj1JIImHofu&#10;2DZ0Z5vuUgq/3iEe9PjmTd77XjYfXKN66kLt2cB4lIAiLrytuTTwsXm6mYEKEdli45kMHCnAPL+8&#10;yDC1/sDv1K9jqSSEQ4oGqhjbVOtQVOQwjHxLLN637xxGkV2pbYcHCXeNniTJrXZYszRU2NKyomK3&#10;3jsDS/+pV6fk0fbH1WL2/Pr2sjntvoy5vhoWD6AiDfHvGc74gg65MG39nm1QjQEZEg1M7yagxL2f&#10;jmXI9veg80z/x89/AAAA//8DAFBLAQItABQABgAIAAAAIQC2gziS/gAAAOEBAAATAAAAAAAAAAAA&#10;AAAAAAAAAABbQ29udGVudF9UeXBlc10ueG1sUEsBAi0AFAAGAAgAAAAhADj9If/WAAAAlAEAAAsA&#10;AAAAAAAAAAAAAAAALwEAAF9yZWxzLy5yZWxzUEsBAi0AFAAGAAgAAAAhAGnHYfLOAQAAhAMAAA4A&#10;AAAAAAAAAAAAAAAALgIAAGRycy9lMm9Eb2MueG1sUEsBAi0AFAAGAAgAAAAhAFnS2z7dAAAABgEA&#10;AA8AAAAAAAAAAAAAAAAAKAQAAGRycy9kb3ducmV2LnhtbFBLBQYAAAAABAAEAPMAAAAyBQAAAAA=&#10;" strokeweight=".48pt">
                <v:stroke dashstyle="1 1"/>
                <w10:wrap type="topAndBottom" anchorx="margin"/>
              </v:line>
            </w:pict>
          </mc:Fallback>
        </mc:AlternateContent>
      </w:r>
      <w:r w:rsidR="005A0219" w:rsidRPr="007404E4">
        <w:t>Doug Schultz, Chief</w:t>
      </w:r>
      <w:r w:rsidR="005A0219" w:rsidRPr="007404E4">
        <w:rPr>
          <w:spacing w:val="-6"/>
        </w:rPr>
        <w:t xml:space="preserve"> </w:t>
      </w:r>
      <w:r w:rsidR="005A0219" w:rsidRPr="007404E4">
        <w:t>Building</w:t>
      </w:r>
      <w:r w:rsidR="005A0219" w:rsidRPr="007404E4">
        <w:rPr>
          <w:spacing w:val="-2"/>
        </w:rPr>
        <w:t xml:space="preserve"> </w:t>
      </w:r>
      <w:r w:rsidR="005A0219" w:rsidRPr="007404E4">
        <w:t>Official</w:t>
      </w:r>
      <w:r w:rsidR="005A0219" w:rsidRPr="007404E4">
        <w:tab/>
      </w:r>
      <w:hyperlink r:id="rId43">
        <w:r w:rsidR="005A0219" w:rsidRPr="007404E4">
          <w:t>dschultz@whitewaterregion.ca</w:t>
        </w:r>
      </w:hyperlink>
    </w:p>
    <w:p w14:paraId="154F0202" w14:textId="5B197283" w:rsidR="00607A82" w:rsidRPr="007404E4" w:rsidRDefault="00F04CB0" w:rsidP="000C5256">
      <w:pPr>
        <w:pStyle w:val="BodyText"/>
        <w:tabs>
          <w:tab w:val="left" w:pos="5245"/>
        </w:tabs>
        <w:spacing w:before="240" w:after="120"/>
        <w:ind w:left="142"/>
        <w:contextualSpacing/>
      </w:pPr>
      <w:r>
        <w:t>Guy Longtin, Acting Fire Chief</w:t>
      </w:r>
      <w:r w:rsidR="005A0219" w:rsidRPr="007404E4">
        <w:tab/>
      </w:r>
      <w:r>
        <w:t>glongtin</w:t>
      </w:r>
      <w:r w:rsidR="000C5256" w:rsidRPr="000C5256">
        <w:t>@whitewaterregion.ca</w:t>
      </w:r>
    </w:p>
    <w:p w14:paraId="130CCDB0" w14:textId="3152B66E" w:rsidR="00607A82" w:rsidRPr="007404E4" w:rsidRDefault="000C5256" w:rsidP="007404E4">
      <w:pPr>
        <w:pStyle w:val="BodyText"/>
        <w:tabs>
          <w:tab w:val="left" w:pos="5262"/>
        </w:tabs>
        <w:spacing w:before="120" w:after="120"/>
        <w:ind w:left="160"/>
      </w:pPr>
      <w:r w:rsidRPr="007404E4">
        <w:rPr>
          <w:noProof/>
        </w:rPr>
        <mc:AlternateContent>
          <mc:Choice Requires="wps">
            <w:drawing>
              <wp:anchor distT="0" distB="0" distL="0" distR="0" simplePos="0" relativeHeight="251656192" behindDoc="0" locked="0" layoutInCell="1" allowOverlap="1" wp14:anchorId="5B4E34C0" wp14:editId="4D2D69AF">
                <wp:simplePos x="0" y="0"/>
                <wp:positionH relativeFrom="margin">
                  <wp:align>center</wp:align>
                </wp:positionH>
                <wp:positionV relativeFrom="paragraph">
                  <wp:posOffset>253365</wp:posOffset>
                </wp:positionV>
                <wp:extent cx="5980430" cy="0"/>
                <wp:effectExtent l="0" t="0" r="0" b="0"/>
                <wp:wrapTopAndBottom/>
                <wp:docPr id="2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E6FAD" id="Line 6" o:spid="_x0000_s1026" style="position:absolute;z-index:143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19.95pt" to="470.9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awzAEAAIQDAAAOAAAAZHJzL2Uyb0RvYy54bWysU8Fu2zAMvQ/YPwi6L3bSrmuNOD0k6y7Z&#10;FqDdBzCSbAuTRUFSYufvR8lJ1m23Yj4Iokg+Pj7Sy8exN+yofNBoaz6flZwpK1Bq29b8x8vTh3vO&#10;QgQrwaBVNT+pwB9X798tB1epBXZopPKMQGyoBlfzLkZXFUUQneohzNApS84GfQ+RTN8W0sNA6L0p&#10;FmV5VwzopfMoVAj0upmcfJXxm0aJ+L1pgorM1Jy4xXz6fO7TWayWULUeXKfFmQa8gUUP2lLRK9QG&#10;IrCD1/9A9Vp4DNjEmcC+wKbRQuUeqJt5+Vc3zx04lXshcYK7yhT+H6z4dtx5pmXNFzQpCz3NaKut&#10;YndJmsGFiiLWdudTc2K0z26L4mdgFtcd2FZlii8nR2nzlFH8kZKM4KjAfviKkmLgEDHrNDa+T5Ck&#10;ABvzOE7XcagxMkGPHx/uy9sbmpq4+AqoLonOh/hFYc/SpeaGOGdgOG5DTESguoSkOhaftDF52say&#10;gdr9dHuzyBkBjZbJm+KCb/dr49kR0sLkL7dFntdhCXoDoZvismtaJY8HK3OZToH8fL5H0Ga6Ey1j&#10;zzIlZSaN9yhPO3+Rj0ad+Z/XMu3Saztn//55Vr8AAAD//wMAUEsDBBQABgAIAAAAIQAg3hAm2wAA&#10;AAYBAAAPAAAAZHJzL2Rvd25yZXYueG1sTI/BTsMwEETvSPyDtUjcqFNAiIQ4FUIgJLiUlEO5ufE2&#10;jhqvQ2w34e9ZxAGOs7OaeVOuZteLI46h86RguchAIDXedNQqeN88XdyCCFGT0b0nVPCFAVbV6Ump&#10;C+MnesNjHVvBIRQKrcDGOBRShsai02HhByT29n50OrIcW2lGPXG46+Vllt1IpzviBqsHfLDYHOrk&#10;FDy+pNfnjf1Yb6d6a1KzTvqzQ6XOz+b7OxAR5/j3DD/4jA4VM+18IhNEr4CHRAVXeQ6C3fx6yUN2&#10;vwdZlfI/fvUNAAD//wMAUEsBAi0AFAAGAAgAAAAhALaDOJL+AAAA4QEAABMAAAAAAAAAAAAAAAAA&#10;AAAAAFtDb250ZW50X1R5cGVzXS54bWxQSwECLQAUAAYACAAAACEAOP0h/9YAAACUAQAACwAAAAAA&#10;AAAAAAAAAAAvAQAAX3JlbHMvLnJlbHNQSwECLQAUAAYACAAAACEAFVFmsMwBAACEAwAADgAAAAAA&#10;AAAAAAAAAAAuAgAAZHJzL2Uyb0RvYy54bWxQSwECLQAUAAYACAAAACEAIN4QJtsAAAAGAQAADwAA&#10;AAAAAAAAAAAAAAAmBAAAZHJzL2Rvd25yZXYueG1sUEsFBgAAAAAEAAQA8wAAAC4FAAAAAA==&#10;" strokeweight="2.16pt">
                <w10:wrap type="topAndBottom" anchorx="margin"/>
              </v:line>
            </w:pict>
          </mc:Fallback>
        </mc:AlternateContent>
      </w:r>
      <w:r w:rsidR="005A0219" w:rsidRPr="007404E4">
        <w:t>Jonathan McLaren,</w:t>
      </w:r>
      <w:r w:rsidR="005A0219" w:rsidRPr="007404E4">
        <w:rPr>
          <w:spacing w:val="-5"/>
        </w:rPr>
        <w:t xml:space="preserve"> </w:t>
      </w:r>
      <w:r w:rsidR="005A0219" w:rsidRPr="007404E4">
        <w:t>Deputy</w:t>
      </w:r>
      <w:r w:rsidR="005A0219" w:rsidRPr="007404E4">
        <w:rPr>
          <w:spacing w:val="-1"/>
        </w:rPr>
        <w:t xml:space="preserve"> </w:t>
      </w:r>
      <w:r w:rsidR="005A0219" w:rsidRPr="007404E4">
        <w:t>Chief</w:t>
      </w:r>
      <w:r w:rsidR="005A0219" w:rsidRPr="007404E4">
        <w:tab/>
      </w:r>
      <w:hyperlink r:id="rId44">
        <w:r w:rsidR="005A0219" w:rsidRPr="007404E4">
          <w:t>jmclaren@whitewaterregion.ca</w:t>
        </w:r>
      </w:hyperlink>
    </w:p>
    <w:p w14:paraId="209AAF47" w14:textId="77777777" w:rsidR="00607A82" w:rsidRPr="007404E4" w:rsidRDefault="005A0219" w:rsidP="000C5256">
      <w:pPr>
        <w:pStyle w:val="Heading3"/>
        <w:spacing w:before="240" w:after="120"/>
        <w:ind w:left="159"/>
      </w:pPr>
      <w:bookmarkStart w:id="83" w:name="_Toc26962263"/>
      <w:bookmarkStart w:id="84" w:name="_Toc27730187"/>
      <w:bookmarkStart w:id="85" w:name="_Toc27730859"/>
      <w:bookmarkStart w:id="86" w:name="_Toc38983560"/>
      <w:r w:rsidRPr="007404E4">
        <w:t>Public Works</w:t>
      </w:r>
      <w:bookmarkEnd w:id="83"/>
      <w:bookmarkEnd w:id="84"/>
      <w:bookmarkEnd w:id="85"/>
      <w:bookmarkEnd w:id="86"/>
    </w:p>
    <w:p w14:paraId="6942F368" w14:textId="2FDF7B39" w:rsidR="00607A82" w:rsidRPr="007404E4" w:rsidRDefault="007404E4" w:rsidP="000C5256">
      <w:pPr>
        <w:pStyle w:val="BodyText"/>
        <w:tabs>
          <w:tab w:val="left" w:pos="5262"/>
        </w:tabs>
        <w:spacing w:before="120" w:after="120"/>
        <w:ind w:left="159"/>
        <w:contextualSpacing/>
      </w:pPr>
      <w:r w:rsidRPr="007404E4">
        <w:t>Lane Cleroux, Manager</w:t>
      </w:r>
      <w:r w:rsidRPr="007404E4">
        <w:tab/>
      </w:r>
      <w:hyperlink r:id="rId45" w:history="1">
        <w:r w:rsidRPr="007404E4">
          <w:rPr>
            <w:rStyle w:val="Hyperlink"/>
            <w:color w:val="auto"/>
            <w:u w:val="none"/>
          </w:rPr>
          <w:t>lcleroux@whitewaterregion.ca</w:t>
        </w:r>
      </w:hyperlink>
      <w:r w:rsidRPr="007404E4">
        <w:t xml:space="preserve"> </w:t>
      </w:r>
    </w:p>
    <w:p w14:paraId="4880DAF6" w14:textId="257F14C6" w:rsidR="00607A82" w:rsidRPr="007404E4" w:rsidRDefault="00C942F0" w:rsidP="007404E4">
      <w:pPr>
        <w:pStyle w:val="BodyText"/>
        <w:spacing w:before="120" w:after="120"/>
        <w:rPr>
          <w:sz w:val="8"/>
        </w:rPr>
      </w:pPr>
      <w:r w:rsidRPr="007404E4">
        <w:rPr>
          <w:noProof/>
        </w:rPr>
        <mc:AlternateContent>
          <mc:Choice Requires="wps">
            <w:drawing>
              <wp:anchor distT="0" distB="0" distL="0" distR="0" simplePos="0" relativeHeight="251657216" behindDoc="0" locked="0" layoutInCell="1" allowOverlap="1" wp14:anchorId="624A8011" wp14:editId="55FB51D4">
                <wp:simplePos x="0" y="0"/>
                <wp:positionH relativeFrom="page">
                  <wp:posOffset>895985</wp:posOffset>
                </wp:positionH>
                <wp:positionV relativeFrom="paragraph">
                  <wp:posOffset>96520</wp:posOffset>
                </wp:positionV>
                <wp:extent cx="5980430" cy="0"/>
                <wp:effectExtent l="10160" t="7620" r="10160" b="11430"/>
                <wp:wrapTopAndBottom/>
                <wp:docPr id="2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C18B0" id="Line 5" o:spid="_x0000_s1026" style="position:absolute;z-index: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7.6pt" to="541.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9zgEAAIQDAAAOAAAAZHJzL2Uyb0RvYy54bWysU02T0zAMvTPDf/D4TpMWtuxmmu6hZbkU&#10;6MwuP0C1ncSDY3kst0n+Pbb7wQI3hhw8liU9PT0pq8exN+ykPGm0NZ/PSs6UFSi1bWv+/eXp3T1n&#10;FMBKMGhVzSdF/HH99s1qcJVaYIdGKs8iiKVqcDXvQnBVUZDoVA80Q6dsdDboewjR9G0hPQwRvTfF&#10;oiyXxYBeOo9CEcXX7dnJ1xm/aZQI35qGVGCm5pFbyKfP5yGdxXoFVevBdVpcaMA/sOhB21j0BrWF&#10;AOzo9V9QvRYeCZswE9gX2DRaqNxD7GZe/tHNcwdO5V6iOORuMtH/gxVfT3vPtKz54iNnFvo4o522&#10;it0laQZHVYzY2L1PzYnRPrsdih/ELG46sK3KFF8mF9PmKaP4LSUZ5GKBw/AFZYyBY8Cs09j4PkFG&#10;BdiYxzHdxqHGwER8vHu4Lz+8j1MTV18B1TXReQqfFfYsXWpuIucMDKcdhUQEqmtIqmPxSRuTp20s&#10;G2q+LB+WOYHQaJmcKYx8e9gYz06Q9iV/uavoeR2WkLdA3TmOJtpiOK+Sx6OVuUynQH663ANoc75H&#10;WsZeZErKnDU+oJz2/ipfHHXmf1nLtEuv7Zz96+dZ/wQAAP//AwBQSwMEFAAGAAgAAAAhAMK82CHf&#10;AAAACgEAAA8AAABkcnMvZG93bnJldi54bWxMj0FPwzAMhe9I/IfISNxY2gpQKU2nMQkBJ8bGpB2z&#10;xrTVGqdqsq7br8cTh3Hzs5+ev5dPR9uKAXvfOFIQTyIQSKUzDVUKvlevdykIHzQZ3TpCBUf0MC2u&#10;r3KdGXegLxyWoRIcQj7TCuoQukxKX9ZotZ+4DolvP663OrDsK2l6feBw28okih6l1Q3xh1p3OK+x&#10;3C33VsHcreXiFL2Y4biYpW8fn++r026j1O3NOHsGEXAMFzOc8RkdCmbauj0ZL1rW93HMVh4eEhBn&#10;Q5QmTyC2fxtZ5PJ/heIXAAD//wMAUEsBAi0AFAAGAAgAAAAhALaDOJL+AAAA4QEAABMAAAAAAAAA&#10;AAAAAAAAAAAAAFtDb250ZW50X1R5cGVzXS54bWxQSwECLQAUAAYACAAAACEAOP0h/9YAAACUAQAA&#10;CwAAAAAAAAAAAAAAAAAvAQAAX3JlbHMvLnJlbHNQSwECLQAUAAYACAAAACEAfrqvvc4BAACEAwAA&#10;DgAAAAAAAAAAAAAAAAAuAgAAZHJzL2Uyb0RvYy54bWxQSwECLQAUAAYACAAAACEAwrzYId8AAAAK&#10;AQAADwAAAAAAAAAAAAAAAAAoBAAAZHJzL2Rvd25yZXYueG1sUEsFBgAAAAAEAAQA8wAAADQFAAAA&#10;AA==&#10;" strokeweight=".48pt">
                <v:stroke dashstyle="1 1"/>
                <w10:wrap type="topAndBottom" anchorx="page"/>
              </v:line>
            </w:pict>
          </mc:Fallback>
        </mc:AlternateContent>
      </w:r>
    </w:p>
    <w:p w14:paraId="125CE4B7" w14:textId="77777777" w:rsidR="00607A82" w:rsidRPr="007404E4" w:rsidRDefault="005A0219" w:rsidP="000C5256">
      <w:pPr>
        <w:pStyle w:val="BodyText"/>
        <w:tabs>
          <w:tab w:val="left" w:pos="5262"/>
        </w:tabs>
        <w:spacing w:before="120" w:after="120"/>
        <w:ind w:left="1010" w:right="1361" w:hanging="851"/>
        <w:contextualSpacing/>
      </w:pPr>
      <w:r w:rsidRPr="007404E4">
        <w:t>Steve Hodson,</w:t>
      </w:r>
      <w:r w:rsidRPr="007404E4">
        <w:rPr>
          <w:spacing w:val="-3"/>
        </w:rPr>
        <w:t xml:space="preserve"> </w:t>
      </w:r>
      <w:r w:rsidRPr="007404E4">
        <w:t>Superintendent</w:t>
      </w:r>
      <w:r w:rsidRPr="007404E4">
        <w:rPr>
          <w:spacing w:val="-2"/>
        </w:rPr>
        <w:t xml:space="preserve"> </w:t>
      </w:r>
      <w:r w:rsidRPr="007404E4">
        <w:t>of</w:t>
      </w:r>
      <w:r w:rsidRPr="007404E4">
        <w:tab/>
      </w:r>
      <w:hyperlink r:id="rId46">
        <w:r w:rsidRPr="007404E4">
          <w:rPr>
            <w:spacing w:val="-1"/>
          </w:rPr>
          <w:t>shodson@whitewaterregion.ca</w:t>
        </w:r>
      </w:hyperlink>
      <w:r w:rsidRPr="007404E4">
        <w:rPr>
          <w:spacing w:val="-1"/>
        </w:rPr>
        <w:t xml:space="preserve"> </w:t>
      </w:r>
      <w:r w:rsidRPr="007404E4">
        <w:t>Environmental</w:t>
      </w:r>
      <w:r w:rsidRPr="007404E4">
        <w:rPr>
          <w:spacing w:val="-6"/>
        </w:rPr>
        <w:t xml:space="preserve"> </w:t>
      </w:r>
      <w:r w:rsidRPr="007404E4">
        <w:t>Services</w:t>
      </w:r>
    </w:p>
    <w:p w14:paraId="5854A688" w14:textId="7191EEBE" w:rsidR="000C5256" w:rsidRDefault="005A0219" w:rsidP="000C5256">
      <w:pPr>
        <w:pStyle w:val="BodyText"/>
        <w:tabs>
          <w:tab w:val="left" w:pos="5262"/>
        </w:tabs>
        <w:spacing w:before="120" w:after="120"/>
        <w:ind w:left="160" w:right="1207"/>
      </w:pPr>
      <w:r w:rsidRPr="007404E4">
        <w:t>Bill Tripp,</w:t>
      </w:r>
      <w:r w:rsidRPr="007404E4">
        <w:rPr>
          <w:spacing w:val="-2"/>
        </w:rPr>
        <w:t xml:space="preserve"> </w:t>
      </w:r>
      <w:r w:rsidRPr="007404E4">
        <w:t>Landfill/Facilities</w:t>
      </w:r>
      <w:r w:rsidRPr="007404E4">
        <w:rPr>
          <w:spacing w:val="-2"/>
        </w:rPr>
        <w:t xml:space="preserve"> </w:t>
      </w:r>
      <w:r w:rsidRPr="007404E4">
        <w:t>Operator</w:t>
      </w:r>
      <w:r w:rsidRPr="007404E4">
        <w:tab/>
      </w:r>
      <w:hyperlink r:id="rId47">
        <w:r w:rsidRPr="007404E4">
          <w:t>btripp@whitewaterregion.ca</w:t>
        </w:r>
      </w:hyperlink>
      <w:r w:rsidRPr="007404E4">
        <w:t xml:space="preserve"> </w:t>
      </w:r>
    </w:p>
    <w:p w14:paraId="5B6BB457" w14:textId="77777777" w:rsidR="000C5256" w:rsidRDefault="000C5256" w:rsidP="006A5C77">
      <w:pPr>
        <w:pStyle w:val="BodyText"/>
        <w:tabs>
          <w:tab w:val="left" w:pos="5262"/>
        </w:tabs>
        <w:spacing w:before="240" w:after="120"/>
        <w:ind w:left="159" w:right="1208"/>
      </w:pPr>
      <w:r w:rsidRPr="007404E4">
        <w:rPr>
          <w:noProof/>
        </w:rPr>
        <mc:AlternateContent>
          <mc:Choice Requires="wps">
            <w:drawing>
              <wp:anchor distT="0" distB="0" distL="114300" distR="114300" simplePos="0" relativeHeight="251659264" behindDoc="1" locked="0" layoutInCell="1" allowOverlap="1" wp14:anchorId="5F1FEF9B" wp14:editId="17F99D57">
                <wp:simplePos x="0" y="0"/>
                <wp:positionH relativeFrom="margin">
                  <wp:align>center</wp:align>
                </wp:positionH>
                <wp:positionV relativeFrom="paragraph">
                  <wp:posOffset>20320</wp:posOffset>
                </wp:positionV>
                <wp:extent cx="5980430" cy="0"/>
                <wp:effectExtent l="0" t="0" r="0" b="0"/>
                <wp:wrapNone/>
                <wp:docPr id="2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0C936" id="Line 4" o:spid="_x0000_s1026" style="position:absolute;z-index:-12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pt" to="470.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S1zgEAAIQDAAAOAAAAZHJzL2Uyb0RvYy54bWysU01v2zAMvQ/YfxB0X+xkXdAacXpI1l2y&#10;LUC7H8BIsi1MFgVRie1/P0n5aLfdhvkgiCL5+PhIrx7H3rCT8qTR1nw+KzlTVqDUtq35j5enD/ec&#10;UQArwaBVNZ8U8cf1+3erwVVqgR0aqTyLIJaqwdW8C8FVRUGiUz3QDJ2y0dmg7yFE07eF9DBE9N4U&#10;i7JcFgN66TwKRRRft2cnX2f8plEifG8aUoGZmkduIZ8+n4d0FusVVK0H12lxoQH/wKIHbWPRG9QW&#10;ArCj139B9Vp4JGzCTGBfYNNooXIPsZt5+Uc3zx04lXuJ4pC7yUT/D1Z8O+0907LmiyVnFvo4o522&#10;it0laQZHVYzY2L1PzYnRPrsdip/ELG46sK3KFF8mF9PmKaP4LSUZ5GKBw/AVZYyBY8Cs09j4PkFG&#10;BdiYxzHdxqHGwER8/PRwX959jFMTV18B1TXReQpfFPYsXWpuIucMDKcdhUQEqmtIqmPxSRuTp20s&#10;G2q+LB+WOYHQaJmcKYx8e9gYz06Q9iV/uavoeRuWkLdA3TmOJtpiOK+Sx6OVuUynQH6+3ANoc75H&#10;WsZeZErKnDU+oJz2/ipfHHXmf1nLtEtv7Zz9+vOsfwEAAP//AwBQSwMEFAAGAAgAAAAhAJVvZ0Tb&#10;AAAABAEAAA8AAABkcnMvZG93bnJldi54bWxMj0FPwkAUhO8m/ofNM/EmW9AYrH0lSGLUkwiScFy6&#10;z7ah+7bpLqXw63160eNkJjPfZLPBNaqnLtSeEcajBBRx4W3NJcLn+vlmCipEw9Y0ngnhRAFm+eVF&#10;ZlLrj/xB/SqWSko4pAahirFNtQ5FRc6EkW+JxfvynTNRZFdq25mjlLtGT5LkXjtTsyxUpqVFRcV+&#10;dXAIC7/Ry3PyZPvTcj59eXt/XZ/3W8Trq2H+CCrSEP/C8IMv6JAL084f2AbVIMiRiHA7ASXmw91Y&#10;fux+tc4z/R8+/wYAAP//AwBQSwECLQAUAAYACAAAACEAtoM4kv4AAADhAQAAEwAAAAAAAAAAAAAA&#10;AAAAAAAAW0NvbnRlbnRfVHlwZXNdLnhtbFBLAQItABQABgAIAAAAIQA4/SH/1gAAAJQBAAALAAAA&#10;AAAAAAAAAAAAAC8BAABfcmVscy8ucmVsc1BLAQItABQABgAIAAAAIQCWUDS1zgEAAIQDAAAOAAAA&#10;AAAAAAAAAAAAAC4CAABkcnMvZTJvRG9jLnhtbFBLAQItABQABgAIAAAAIQCVb2dE2wAAAAQBAAAP&#10;AAAAAAAAAAAAAAAAACgEAABkcnMvZG93bnJldi54bWxQSwUGAAAAAAQABADzAAAAMAUAAAAA&#10;" strokeweight=".48pt">
                <v:stroke dashstyle="1 1"/>
                <w10:wrap anchorx="margin"/>
              </v:line>
            </w:pict>
          </mc:Fallback>
        </mc:AlternateContent>
      </w:r>
      <w:r w:rsidR="005A0219" w:rsidRPr="007404E4">
        <w:t>Randy Buckwalt,</w:t>
      </w:r>
      <w:r w:rsidR="005A0219" w:rsidRPr="007404E4">
        <w:rPr>
          <w:spacing w:val="-3"/>
        </w:rPr>
        <w:t xml:space="preserve"> </w:t>
      </w:r>
      <w:r w:rsidR="005A0219" w:rsidRPr="007404E4">
        <w:t>Roads</w:t>
      </w:r>
      <w:r w:rsidR="005A0219" w:rsidRPr="007404E4">
        <w:rPr>
          <w:spacing w:val="-4"/>
        </w:rPr>
        <w:t xml:space="preserve"> </w:t>
      </w:r>
      <w:r w:rsidR="005A0219" w:rsidRPr="007404E4">
        <w:t>Superintendent</w:t>
      </w:r>
      <w:r w:rsidR="005A0219" w:rsidRPr="007404E4">
        <w:tab/>
      </w:r>
      <w:hyperlink r:id="rId48">
        <w:r w:rsidR="005A0219" w:rsidRPr="007404E4">
          <w:t>rbuckwalt@whitewaterregion.ca</w:t>
        </w:r>
      </w:hyperlink>
    </w:p>
    <w:p w14:paraId="10BEEFB0" w14:textId="4DF25D06" w:rsidR="00607A82" w:rsidRPr="007404E4" w:rsidRDefault="005A0219" w:rsidP="000C5256">
      <w:pPr>
        <w:pStyle w:val="BodyText"/>
        <w:tabs>
          <w:tab w:val="left" w:pos="5262"/>
        </w:tabs>
        <w:spacing w:before="120" w:after="120"/>
        <w:ind w:left="160" w:right="1207"/>
        <w:contextualSpacing/>
      </w:pPr>
      <w:r w:rsidRPr="007404E4">
        <w:t>Terry</w:t>
      </w:r>
      <w:r w:rsidRPr="007404E4">
        <w:rPr>
          <w:spacing w:val="-2"/>
        </w:rPr>
        <w:t xml:space="preserve"> </w:t>
      </w:r>
      <w:r w:rsidRPr="007404E4">
        <w:t>O’Malley,</w:t>
      </w:r>
      <w:r w:rsidRPr="007404E4">
        <w:rPr>
          <w:spacing w:val="-1"/>
        </w:rPr>
        <w:t xml:space="preserve"> </w:t>
      </w:r>
      <w:r w:rsidRPr="007404E4">
        <w:t>Mechanic</w:t>
      </w:r>
      <w:r w:rsidRPr="007404E4">
        <w:tab/>
      </w:r>
      <w:hyperlink r:id="rId49">
        <w:r w:rsidRPr="007404E4">
          <w:t>tomalley@whitewaterregion.ca</w:t>
        </w:r>
      </w:hyperlink>
    </w:p>
    <w:p w14:paraId="07FDF70D" w14:textId="77777777" w:rsidR="00607A82" w:rsidRPr="007404E4" w:rsidRDefault="005A0219" w:rsidP="000C5256">
      <w:pPr>
        <w:pStyle w:val="BodyText"/>
        <w:spacing w:before="120" w:after="120"/>
        <w:ind w:left="160"/>
        <w:contextualSpacing/>
      </w:pPr>
      <w:r w:rsidRPr="007404E4">
        <w:t>Driver/Operator:</w:t>
      </w:r>
    </w:p>
    <w:p w14:paraId="34FB6578" w14:textId="10D42DC3" w:rsidR="00607A82" w:rsidRPr="007404E4" w:rsidRDefault="005A0219" w:rsidP="000C5256">
      <w:pPr>
        <w:pStyle w:val="BodyText"/>
        <w:spacing w:before="120" w:after="120"/>
        <w:ind w:left="159" w:right="420"/>
        <w:contextualSpacing/>
      </w:pPr>
      <w:r w:rsidRPr="007404E4">
        <w:t xml:space="preserve">Derek Bennett, Roger Blaedow, Dave Brenner, Lindsay Broadhurst, Roy Church, </w:t>
      </w:r>
      <w:r w:rsidR="001A0C7C" w:rsidRPr="007404E4">
        <w:t xml:space="preserve">Lucas Hewitt, </w:t>
      </w:r>
      <w:r w:rsidR="00B70FCE">
        <w:t>D</w:t>
      </w:r>
      <w:r w:rsidRPr="007404E4">
        <w:t>arwin</w:t>
      </w:r>
      <w:r w:rsidR="001A0C7C" w:rsidRPr="007404E4">
        <w:t> </w:t>
      </w:r>
      <w:r w:rsidRPr="007404E4">
        <w:t xml:space="preserve">Peever, Ward Somerville, </w:t>
      </w:r>
      <w:r w:rsidR="001A0C7C" w:rsidRPr="007404E4">
        <w:t xml:space="preserve">Nathan Tubby, </w:t>
      </w:r>
      <w:r w:rsidRPr="007404E4">
        <w:t>Perry Yach</w:t>
      </w:r>
      <w:r w:rsidR="001A0C7C" w:rsidRPr="007404E4">
        <w:t>, and Anthony Zadow.</w:t>
      </w:r>
    </w:p>
    <w:sectPr w:rsidR="00607A82" w:rsidRPr="007404E4" w:rsidSect="001A3353">
      <w:footerReference w:type="default" r:id="rId50"/>
      <w:type w:val="continuous"/>
      <w:pgSz w:w="12240" w:h="15840"/>
      <w:pgMar w:top="920" w:right="1280" w:bottom="660" w:left="1280" w:header="0" w:footer="4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5FBDE5" w14:textId="77777777" w:rsidR="003A2764" w:rsidRDefault="003A2764">
      <w:r>
        <w:separator/>
      </w:r>
    </w:p>
  </w:endnote>
  <w:endnote w:type="continuationSeparator" w:id="0">
    <w:p w14:paraId="4856417B" w14:textId="77777777" w:rsidR="003A2764" w:rsidRDefault="003A2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9368279"/>
      <w:docPartObj>
        <w:docPartGallery w:val="Page Numbers (Bottom of Page)"/>
        <w:docPartUnique/>
      </w:docPartObj>
    </w:sdtPr>
    <w:sdtEndPr>
      <w:rPr>
        <w:noProof/>
      </w:rPr>
    </w:sdtEndPr>
    <w:sdtContent>
      <w:p w14:paraId="0C85CB77" w14:textId="0CD6ADE3" w:rsidR="003A2764" w:rsidRDefault="003A27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59C68B" w14:textId="00BEE4E6" w:rsidR="003A2764" w:rsidRPr="002A63BC" w:rsidRDefault="003A2764" w:rsidP="00966F1B">
    <w:pPr>
      <w:pStyle w:val="Footer"/>
      <w:rPr>
        <w:b/>
        <w:bCs/>
        <w:sz w:val="24"/>
        <w:szCs w:val="24"/>
        <w:lang w:val="en-CA"/>
      </w:rPr>
    </w:pPr>
    <w:r w:rsidRPr="002A63BC">
      <w:rPr>
        <w:b/>
        <w:bCs/>
        <w:sz w:val="24"/>
        <w:szCs w:val="24"/>
        <w:lang w:val="en-CA"/>
      </w:rPr>
      <w:t>Table of Contents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1368484"/>
      <w:docPartObj>
        <w:docPartGallery w:val="Page Numbers (Bottom of Page)"/>
        <w:docPartUnique/>
      </w:docPartObj>
    </w:sdtPr>
    <w:sdtEndPr>
      <w:rPr>
        <w:noProof/>
      </w:rPr>
    </w:sdtEndPr>
    <w:sdtContent>
      <w:p w14:paraId="67399A49" w14:textId="77777777" w:rsidR="003A2764" w:rsidRDefault="003A27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E0C188" w14:textId="63F18AFD" w:rsidR="003A2764" w:rsidRPr="00461928" w:rsidRDefault="003A2764" w:rsidP="00461928">
    <w:pPr>
      <w:pStyle w:val="Footer"/>
      <w:rPr>
        <w:b/>
        <w:bCs/>
        <w:sz w:val="24"/>
        <w:szCs w:val="24"/>
      </w:rPr>
    </w:pPr>
    <w:r>
      <w:rPr>
        <w:b/>
        <w:bCs/>
        <w:sz w:val="24"/>
        <w:szCs w:val="24"/>
      </w:rPr>
      <w:t>Full-Time Staff Teams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1408639"/>
      <w:docPartObj>
        <w:docPartGallery w:val="Page Numbers (Bottom of Page)"/>
        <w:docPartUnique/>
      </w:docPartObj>
    </w:sdtPr>
    <w:sdtEndPr>
      <w:rPr>
        <w:noProof/>
      </w:rPr>
    </w:sdtEndPr>
    <w:sdtContent>
      <w:p w14:paraId="52FF63A5" w14:textId="1DB7FDEB" w:rsidR="003A2764" w:rsidRDefault="003A27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372193" w14:textId="7E6430D2" w:rsidR="003A2764" w:rsidRPr="00182AA3" w:rsidRDefault="003A2764" w:rsidP="00966F1B">
    <w:pPr>
      <w:pStyle w:val="Footer"/>
      <w:rPr>
        <w:b/>
        <w:bCs/>
        <w:sz w:val="24"/>
        <w:szCs w:val="24"/>
      </w:rPr>
    </w:pPr>
    <w:r>
      <w:rPr>
        <w:b/>
        <w:bCs/>
        <w:sz w:val="24"/>
        <w:szCs w:val="24"/>
      </w:rPr>
      <w:t>CAO’s Message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3385623"/>
      <w:docPartObj>
        <w:docPartGallery w:val="Page Numbers (Bottom of Page)"/>
        <w:docPartUnique/>
      </w:docPartObj>
    </w:sdtPr>
    <w:sdtEndPr>
      <w:rPr>
        <w:noProof/>
      </w:rPr>
    </w:sdtEndPr>
    <w:sdtContent>
      <w:p w14:paraId="5E371139" w14:textId="731D44C3" w:rsidR="003A2764" w:rsidRDefault="003A27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D2D3F8" w14:textId="32AC702F" w:rsidR="003A2764" w:rsidRPr="00182AA3" w:rsidRDefault="003A2764" w:rsidP="00966F1B">
    <w:pPr>
      <w:pStyle w:val="Footer"/>
      <w:rPr>
        <w:b/>
        <w:bCs/>
        <w:sz w:val="24"/>
        <w:szCs w:val="24"/>
      </w:rPr>
    </w:pPr>
    <w:r>
      <w:rPr>
        <w:b/>
        <w:bCs/>
        <w:sz w:val="24"/>
        <w:szCs w:val="24"/>
      </w:rPr>
      <w:t>Development &amp; Planning</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6538578"/>
      <w:docPartObj>
        <w:docPartGallery w:val="Page Numbers (Bottom of Page)"/>
        <w:docPartUnique/>
      </w:docPartObj>
    </w:sdtPr>
    <w:sdtEndPr>
      <w:rPr>
        <w:noProof/>
      </w:rPr>
    </w:sdtEndPr>
    <w:sdtContent>
      <w:p w14:paraId="389187A2" w14:textId="0B6F3837" w:rsidR="003A2764" w:rsidRDefault="003A27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35954A" w14:textId="117C8951" w:rsidR="003A2764" w:rsidRPr="00182AA3" w:rsidRDefault="003A2764" w:rsidP="00182AA3">
    <w:pPr>
      <w:pStyle w:val="Footer"/>
      <w:rPr>
        <w:b/>
        <w:bCs/>
        <w:sz w:val="24"/>
        <w:szCs w:val="24"/>
      </w:rPr>
    </w:pPr>
    <w:r>
      <w:rPr>
        <w:b/>
        <w:bCs/>
        <w:sz w:val="24"/>
        <w:szCs w:val="24"/>
      </w:rPr>
      <w:t>Environmental Services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1003122"/>
      <w:docPartObj>
        <w:docPartGallery w:val="Page Numbers (Bottom of Page)"/>
        <w:docPartUnique/>
      </w:docPartObj>
    </w:sdtPr>
    <w:sdtEndPr>
      <w:rPr>
        <w:noProof/>
      </w:rPr>
    </w:sdtEndPr>
    <w:sdtContent>
      <w:p w14:paraId="00A4D556" w14:textId="5E3E95B0" w:rsidR="003A2764" w:rsidRDefault="003A27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08A447" w14:textId="04DFD841" w:rsidR="003A2764" w:rsidRPr="00461928" w:rsidRDefault="003A2764" w:rsidP="00461928">
    <w:pPr>
      <w:pStyle w:val="Footer"/>
      <w:rPr>
        <w:b/>
        <w:bCs/>
        <w:sz w:val="24"/>
        <w:szCs w:val="24"/>
      </w:rPr>
    </w:pPr>
    <w:r>
      <w:rPr>
        <w:b/>
        <w:bCs/>
        <w:sz w:val="24"/>
        <w:szCs w:val="24"/>
      </w:rPr>
      <w:t>General Government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9099617"/>
      <w:docPartObj>
        <w:docPartGallery w:val="Page Numbers (Bottom of Page)"/>
        <w:docPartUnique/>
      </w:docPartObj>
    </w:sdtPr>
    <w:sdtEndPr>
      <w:rPr>
        <w:noProof/>
      </w:rPr>
    </w:sdtEndPr>
    <w:sdtContent>
      <w:p w14:paraId="326DA6CC" w14:textId="4F118CE2" w:rsidR="003A2764" w:rsidRDefault="003A27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893CE7" w14:textId="65E35417" w:rsidR="003A2764" w:rsidRPr="00461928" w:rsidRDefault="003A2764" w:rsidP="00461928">
    <w:pPr>
      <w:pStyle w:val="Footer"/>
      <w:rPr>
        <w:b/>
        <w:bCs/>
        <w:sz w:val="24"/>
        <w:szCs w:val="24"/>
      </w:rPr>
    </w:pPr>
    <w:r>
      <w:rPr>
        <w:b/>
        <w:bCs/>
        <w:sz w:val="24"/>
        <w:szCs w:val="24"/>
      </w:rPr>
      <w:t>Parks &amp; Recreation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843775"/>
      <w:docPartObj>
        <w:docPartGallery w:val="Page Numbers (Bottom of Page)"/>
        <w:docPartUnique/>
      </w:docPartObj>
    </w:sdtPr>
    <w:sdtEndPr>
      <w:rPr>
        <w:noProof/>
      </w:rPr>
    </w:sdtEndPr>
    <w:sdtContent>
      <w:p w14:paraId="0A9B5965" w14:textId="77777777" w:rsidR="003A2764" w:rsidRDefault="003A27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C123E7" w14:textId="42D318E7" w:rsidR="003A2764" w:rsidRPr="00461928" w:rsidRDefault="003A2764" w:rsidP="00461928">
    <w:pPr>
      <w:pStyle w:val="Footer"/>
      <w:rPr>
        <w:b/>
        <w:bCs/>
        <w:sz w:val="24"/>
        <w:szCs w:val="24"/>
      </w:rPr>
    </w:pPr>
    <w:r>
      <w:rPr>
        <w:b/>
        <w:bCs/>
        <w:sz w:val="24"/>
        <w:szCs w:val="24"/>
      </w:rPr>
      <w:t>Protective Services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0706376"/>
      <w:docPartObj>
        <w:docPartGallery w:val="Page Numbers (Bottom of Page)"/>
        <w:docPartUnique/>
      </w:docPartObj>
    </w:sdtPr>
    <w:sdtEndPr>
      <w:rPr>
        <w:noProof/>
      </w:rPr>
    </w:sdtEndPr>
    <w:sdtContent>
      <w:p w14:paraId="1BBC5A2D" w14:textId="77777777" w:rsidR="003A2764" w:rsidRDefault="003A27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DC2FBD" w14:textId="6F8B0062" w:rsidR="003A2764" w:rsidRPr="00461928" w:rsidRDefault="003A2764" w:rsidP="00461928">
    <w:pPr>
      <w:pStyle w:val="Footer"/>
      <w:rPr>
        <w:b/>
        <w:bCs/>
        <w:sz w:val="24"/>
        <w:szCs w:val="24"/>
      </w:rPr>
    </w:pPr>
    <w:r>
      <w:rPr>
        <w:b/>
        <w:bCs/>
        <w:sz w:val="24"/>
        <w:szCs w:val="24"/>
      </w:rPr>
      <w:t>Transportation Services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1234244"/>
      <w:docPartObj>
        <w:docPartGallery w:val="Page Numbers (Bottom of Page)"/>
        <w:docPartUnique/>
      </w:docPartObj>
    </w:sdtPr>
    <w:sdtEndPr>
      <w:rPr>
        <w:noProof/>
      </w:rPr>
    </w:sdtEndPr>
    <w:sdtContent>
      <w:p w14:paraId="525B6417" w14:textId="77777777" w:rsidR="003A2764" w:rsidRDefault="003A27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1BBAB9" w14:textId="612335AE" w:rsidR="003A2764" w:rsidRPr="00461928" w:rsidRDefault="003A2764" w:rsidP="00461928">
    <w:pPr>
      <w:pStyle w:val="Footer"/>
      <w:rPr>
        <w:b/>
        <w:bCs/>
        <w:sz w:val="24"/>
        <w:szCs w:val="24"/>
      </w:rPr>
    </w:pPr>
    <w:r>
      <w:rPr>
        <w:b/>
        <w:bCs/>
        <w:sz w:val="24"/>
        <w:szCs w:val="24"/>
      </w:rPr>
      <w:t>Budget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F3F3A3" w14:textId="77777777" w:rsidR="003A2764" w:rsidRDefault="003A2764">
      <w:r>
        <w:separator/>
      </w:r>
    </w:p>
  </w:footnote>
  <w:footnote w:type="continuationSeparator" w:id="0">
    <w:p w14:paraId="68A84ABB" w14:textId="77777777" w:rsidR="003A2764" w:rsidRDefault="003A27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92BC4"/>
    <w:multiLevelType w:val="hybridMultilevel"/>
    <w:tmpl w:val="434654B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B4D44FA"/>
    <w:multiLevelType w:val="hybridMultilevel"/>
    <w:tmpl w:val="2158939C"/>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E1D2B1E"/>
    <w:multiLevelType w:val="hybridMultilevel"/>
    <w:tmpl w:val="C9925B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65603F9"/>
    <w:multiLevelType w:val="hybridMultilevel"/>
    <w:tmpl w:val="55BC9694"/>
    <w:lvl w:ilvl="0" w:tplc="B59CD79C">
      <w:numFmt w:val="bullet"/>
      <w:lvlText w:val=""/>
      <w:lvlJc w:val="left"/>
      <w:pPr>
        <w:ind w:left="880" w:hanging="360"/>
      </w:pPr>
      <w:rPr>
        <w:rFonts w:ascii="Symbol" w:eastAsia="Calibri" w:hAnsi="Symbol"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77E65E0"/>
    <w:multiLevelType w:val="hybridMultilevel"/>
    <w:tmpl w:val="02CA6C44"/>
    <w:lvl w:ilvl="0" w:tplc="3F7E3CB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B71B74"/>
    <w:multiLevelType w:val="hybridMultilevel"/>
    <w:tmpl w:val="C20A73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1B444561"/>
    <w:multiLevelType w:val="hybridMultilevel"/>
    <w:tmpl w:val="3932BDC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E82084B"/>
    <w:multiLevelType w:val="hybridMultilevel"/>
    <w:tmpl w:val="58F0801E"/>
    <w:lvl w:ilvl="0" w:tplc="B59CD79C">
      <w:numFmt w:val="bullet"/>
      <w:lvlText w:val=""/>
      <w:lvlJc w:val="left"/>
      <w:pPr>
        <w:ind w:left="880" w:hanging="360"/>
      </w:pPr>
      <w:rPr>
        <w:rFonts w:ascii="Symbol" w:eastAsia="Calibri" w:hAnsi="Symbol"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151628A"/>
    <w:multiLevelType w:val="hybridMultilevel"/>
    <w:tmpl w:val="23EA1196"/>
    <w:lvl w:ilvl="0" w:tplc="10090001">
      <w:start w:val="1"/>
      <w:numFmt w:val="bullet"/>
      <w:lvlText w:val=""/>
      <w:lvlJc w:val="left"/>
      <w:pPr>
        <w:ind w:left="720" w:hanging="360"/>
      </w:pPr>
      <w:rPr>
        <w:rFonts w:ascii="Symbol" w:hAnsi="Symbol" w:cs="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5893F29"/>
    <w:multiLevelType w:val="hybridMultilevel"/>
    <w:tmpl w:val="C374DC16"/>
    <w:lvl w:ilvl="0" w:tplc="E5A47562">
      <w:numFmt w:val="bullet"/>
      <w:lvlText w:val="-"/>
      <w:lvlJc w:val="left"/>
      <w:pPr>
        <w:ind w:left="1080" w:hanging="360"/>
      </w:pPr>
      <w:rPr>
        <w:rFonts w:ascii="Calibri" w:eastAsia="Calibr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2C42213F"/>
    <w:multiLevelType w:val="hybridMultilevel"/>
    <w:tmpl w:val="668CA436"/>
    <w:lvl w:ilvl="0" w:tplc="10090001">
      <w:start w:val="1"/>
      <w:numFmt w:val="bullet"/>
      <w:lvlText w:val=""/>
      <w:lvlJc w:val="left"/>
      <w:pPr>
        <w:ind w:left="1240" w:hanging="360"/>
      </w:pPr>
      <w:rPr>
        <w:rFonts w:ascii="Symbol" w:hAnsi="Symbol" w:hint="default"/>
      </w:rPr>
    </w:lvl>
    <w:lvl w:ilvl="1" w:tplc="10090003" w:tentative="1">
      <w:start w:val="1"/>
      <w:numFmt w:val="bullet"/>
      <w:lvlText w:val="o"/>
      <w:lvlJc w:val="left"/>
      <w:pPr>
        <w:ind w:left="1960" w:hanging="360"/>
      </w:pPr>
      <w:rPr>
        <w:rFonts w:ascii="Courier New" w:hAnsi="Courier New" w:cs="Courier New" w:hint="default"/>
      </w:rPr>
    </w:lvl>
    <w:lvl w:ilvl="2" w:tplc="10090005" w:tentative="1">
      <w:start w:val="1"/>
      <w:numFmt w:val="bullet"/>
      <w:lvlText w:val=""/>
      <w:lvlJc w:val="left"/>
      <w:pPr>
        <w:ind w:left="2680" w:hanging="360"/>
      </w:pPr>
      <w:rPr>
        <w:rFonts w:ascii="Wingdings" w:hAnsi="Wingdings" w:hint="default"/>
      </w:rPr>
    </w:lvl>
    <w:lvl w:ilvl="3" w:tplc="10090001" w:tentative="1">
      <w:start w:val="1"/>
      <w:numFmt w:val="bullet"/>
      <w:lvlText w:val=""/>
      <w:lvlJc w:val="left"/>
      <w:pPr>
        <w:ind w:left="3400" w:hanging="360"/>
      </w:pPr>
      <w:rPr>
        <w:rFonts w:ascii="Symbol" w:hAnsi="Symbol" w:hint="default"/>
      </w:rPr>
    </w:lvl>
    <w:lvl w:ilvl="4" w:tplc="10090003" w:tentative="1">
      <w:start w:val="1"/>
      <w:numFmt w:val="bullet"/>
      <w:lvlText w:val="o"/>
      <w:lvlJc w:val="left"/>
      <w:pPr>
        <w:ind w:left="4120" w:hanging="360"/>
      </w:pPr>
      <w:rPr>
        <w:rFonts w:ascii="Courier New" w:hAnsi="Courier New" w:cs="Courier New" w:hint="default"/>
      </w:rPr>
    </w:lvl>
    <w:lvl w:ilvl="5" w:tplc="10090005" w:tentative="1">
      <w:start w:val="1"/>
      <w:numFmt w:val="bullet"/>
      <w:lvlText w:val=""/>
      <w:lvlJc w:val="left"/>
      <w:pPr>
        <w:ind w:left="4840" w:hanging="360"/>
      </w:pPr>
      <w:rPr>
        <w:rFonts w:ascii="Wingdings" w:hAnsi="Wingdings" w:hint="default"/>
      </w:rPr>
    </w:lvl>
    <w:lvl w:ilvl="6" w:tplc="10090001" w:tentative="1">
      <w:start w:val="1"/>
      <w:numFmt w:val="bullet"/>
      <w:lvlText w:val=""/>
      <w:lvlJc w:val="left"/>
      <w:pPr>
        <w:ind w:left="5560" w:hanging="360"/>
      </w:pPr>
      <w:rPr>
        <w:rFonts w:ascii="Symbol" w:hAnsi="Symbol" w:hint="default"/>
      </w:rPr>
    </w:lvl>
    <w:lvl w:ilvl="7" w:tplc="10090003" w:tentative="1">
      <w:start w:val="1"/>
      <w:numFmt w:val="bullet"/>
      <w:lvlText w:val="o"/>
      <w:lvlJc w:val="left"/>
      <w:pPr>
        <w:ind w:left="6280" w:hanging="360"/>
      </w:pPr>
      <w:rPr>
        <w:rFonts w:ascii="Courier New" w:hAnsi="Courier New" w:cs="Courier New" w:hint="default"/>
      </w:rPr>
    </w:lvl>
    <w:lvl w:ilvl="8" w:tplc="10090005" w:tentative="1">
      <w:start w:val="1"/>
      <w:numFmt w:val="bullet"/>
      <w:lvlText w:val=""/>
      <w:lvlJc w:val="left"/>
      <w:pPr>
        <w:ind w:left="7000" w:hanging="360"/>
      </w:pPr>
      <w:rPr>
        <w:rFonts w:ascii="Wingdings" w:hAnsi="Wingdings" w:hint="default"/>
      </w:rPr>
    </w:lvl>
  </w:abstractNum>
  <w:abstractNum w:abstractNumId="11" w15:restartNumberingAfterBreak="0">
    <w:nsid w:val="2DE43DE2"/>
    <w:multiLevelType w:val="hybridMultilevel"/>
    <w:tmpl w:val="9A80BC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0EF0E3A"/>
    <w:multiLevelType w:val="hybridMultilevel"/>
    <w:tmpl w:val="E51846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A464064"/>
    <w:multiLevelType w:val="hybridMultilevel"/>
    <w:tmpl w:val="EB246554"/>
    <w:lvl w:ilvl="0" w:tplc="10090001">
      <w:start w:val="1"/>
      <w:numFmt w:val="bullet"/>
      <w:lvlText w:val=""/>
      <w:lvlJc w:val="left"/>
      <w:pPr>
        <w:ind w:left="1240" w:hanging="360"/>
      </w:pPr>
      <w:rPr>
        <w:rFonts w:ascii="Symbol" w:hAnsi="Symbol" w:hint="default"/>
      </w:rPr>
    </w:lvl>
    <w:lvl w:ilvl="1" w:tplc="10090003" w:tentative="1">
      <w:start w:val="1"/>
      <w:numFmt w:val="bullet"/>
      <w:lvlText w:val="o"/>
      <w:lvlJc w:val="left"/>
      <w:pPr>
        <w:ind w:left="1960" w:hanging="360"/>
      </w:pPr>
      <w:rPr>
        <w:rFonts w:ascii="Courier New" w:hAnsi="Courier New" w:cs="Courier New" w:hint="default"/>
      </w:rPr>
    </w:lvl>
    <w:lvl w:ilvl="2" w:tplc="10090005" w:tentative="1">
      <w:start w:val="1"/>
      <w:numFmt w:val="bullet"/>
      <w:lvlText w:val=""/>
      <w:lvlJc w:val="left"/>
      <w:pPr>
        <w:ind w:left="2680" w:hanging="360"/>
      </w:pPr>
      <w:rPr>
        <w:rFonts w:ascii="Wingdings" w:hAnsi="Wingdings" w:hint="default"/>
      </w:rPr>
    </w:lvl>
    <w:lvl w:ilvl="3" w:tplc="10090001" w:tentative="1">
      <w:start w:val="1"/>
      <w:numFmt w:val="bullet"/>
      <w:lvlText w:val=""/>
      <w:lvlJc w:val="left"/>
      <w:pPr>
        <w:ind w:left="3400" w:hanging="360"/>
      </w:pPr>
      <w:rPr>
        <w:rFonts w:ascii="Symbol" w:hAnsi="Symbol" w:hint="default"/>
      </w:rPr>
    </w:lvl>
    <w:lvl w:ilvl="4" w:tplc="10090003" w:tentative="1">
      <w:start w:val="1"/>
      <w:numFmt w:val="bullet"/>
      <w:lvlText w:val="o"/>
      <w:lvlJc w:val="left"/>
      <w:pPr>
        <w:ind w:left="4120" w:hanging="360"/>
      </w:pPr>
      <w:rPr>
        <w:rFonts w:ascii="Courier New" w:hAnsi="Courier New" w:cs="Courier New" w:hint="default"/>
      </w:rPr>
    </w:lvl>
    <w:lvl w:ilvl="5" w:tplc="10090005" w:tentative="1">
      <w:start w:val="1"/>
      <w:numFmt w:val="bullet"/>
      <w:lvlText w:val=""/>
      <w:lvlJc w:val="left"/>
      <w:pPr>
        <w:ind w:left="4840" w:hanging="360"/>
      </w:pPr>
      <w:rPr>
        <w:rFonts w:ascii="Wingdings" w:hAnsi="Wingdings" w:hint="default"/>
      </w:rPr>
    </w:lvl>
    <w:lvl w:ilvl="6" w:tplc="10090001" w:tentative="1">
      <w:start w:val="1"/>
      <w:numFmt w:val="bullet"/>
      <w:lvlText w:val=""/>
      <w:lvlJc w:val="left"/>
      <w:pPr>
        <w:ind w:left="5560" w:hanging="360"/>
      </w:pPr>
      <w:rPr>
        <w:rFonts w:ascii="Symbol" w:hAnsi="Symbol" w:hint="default"/>
      </w:rPr>
    </w:lvl>
    <w:lvl w:ilvl="7" w:tplc="10090003" w:tentative="1">
      <w:start w:val="1"/>
      <w:numFmt w:val="bullet"/>
      <w:lvlText w:val="o"/>
      <w:lvlJc w:val="left"/>
      <w:pPr>
        <w:ind w:left="6280" w:hanging="360"/>
      </w:pPr>
      <w:rPr>
        <w:rFonts w:ascii="Courier New" w:hAnsi="Courier New" w:cs="Courier New" w:hint="default"/>
      </w:rPr>
    </w:lvl>
    <w:lvl w:ilvl="8" w:tplc="10090005" w:tentative="1">
      <w:start w:val="1"/>
      <w:numFmt w:val="bullet"/>
      <w:lvlText w:val=""/>
      <w:lvlJc w:val="left"/>
      <w:pPr>
        <w:ind w:left="7000" w:hanging="360"/>
      </w:pPr>
      <w:rPr>
        <w:rFonts w:ascii="Wingdings" w:hAnsi="Wingdings" w:hint="default"/>
      </w:rPr>
    </w:lvl>
  </w:abstractNum>
  <w:abstractNum w:abstractNumId="14" w15:restartNumberingAfterBreak="0">
    <w:nsid w:val="3B9E6020"/>
    <w:multiLevelType w:val="hybridMultilevel"/>
    <w:tmpl w:val="055C1D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4DA2656"/>
    <w:multiLevelType w:val="hybridMultilevel"/>
    <w:tmpl w:val="936E4AA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4DF57781"/>
    <w:multiLevelType w:val="hybridMultilevel"/>
    <w:tmpl w:val="EE90A6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FDD07AD"/>
    <w:multiLevelType w:val="hybridMultilevel"/>
    <w:tmpl w:val="4210BB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3996B12"/>
    <w:multiLevelType w:val="hybridMultilevel"/>
    <w:tmpl w:val="12E89CC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50D0CFF"/>
    <w:multiLevelType w:val="hybridMultilevel"/>
    <w:tmpl w:val="94A63472"/>
    <w:lvl w:ilvl="0" w:tplc="70947014">
      <w:numFmt w:val="bullet"/>
      <w:lvlText w:val=""/>
      <w:lvlJc w:val="left"/>
      <w:pPr>
        <w:ind w:left="1240" w:hanging="360"/>
      </w:pPr>
      <w:rPr>
        <w:rFonts w:ascii="Symbol" w:eastAsia="Calibri" w:hAnsi="Symbol" w:cs="Calibri" w:hint="default"/>
      </w:rPr>
    </w:lvl>
    <w:lvl w:ilvl="1" w:tplc="10090003" w:tentative="1">
      <w:start w:val="1"/>
      <w:numFmt w:val="bullet"/>
      <w:lvlText w:val="o"/>
      <w:lvlJc w:val="left"/>
      <w:pPr>
        <w:ind w:left="1960" w:hanging="360"/>
      </w:pPr>
      <w:rPr>
        <w:rFonts w:ascii="Courier New" w:hAnsi="Courier New" w:cs="Courier New" w:hint="default"/>
      </w:rPr>
    </w:lvl>
    <w:lvl w:ilvl="2" w:tplc="10090005" w:tentative="1">
      <w:start w:val="1"/>
      <w:numFmt w:val="bullet"/>
      <w:lvlText w:val=""/>
      <w:lvlJc w:val="left"/>
      <w:pPr>
        <w:ind w:left="2680" w:hanging="360"/>
      </w:pPr>
      <w:rPr>
        <w:rFonts w:ascii="Wingdings" w:hAnsi="Wingdings" w:hint="default"/>
      </w:rPr>
    </w:lvl>
    <w:lvl w:ilvl="3" w:tplc="10090001" w:tentative="1">
      <w:start w:val="1"/>
      <w:numFmt w:val="bullet"/>
      <w:lvlText w:val=""/>
      <w:lvlJc w:val="left"/>
      <w:pPr>
        <w:ind w:left="3400" w:hanging="360"/>
      </w:pPr>
      <w:rPr>
        <w:rFonts w:ascii="Symbol" w:hAnsi="Symbol" w:hint="default"/>
      </w:rPr>
    </w:lvl>
    <w:lvl w:ilvl="4" w:tplc="10090003" w:tentative="1">
      <w:start w:val="1"/>
      <w:numFmt w:val="bullet"/>
      <w:lvlText w:val="o"/>
      <w:lvlJc w:val="left"/>
      <w:pPr>
        <w:ind w:left="4120" w:hanging="360"/>
      </w:pPr>
      <w:rPr>
        <w:rFonts w:ascii="Courier New" w:hAnsi="Courier New" w:cs="Courier New" w:hint="default"/>
      </w:rPr>
    </w:lvl>
    <w:lvl w:ilvl="5" w:tplc="10090005" w:tentative="1">
      <w:start w:val="1"/>
      <w:numFmt w:val="bullet"/>
      <w:lvlText w:val=""/>
      <w:lvlJc w:val="left"/>
      <w:pPr>
        <w:ind w:left="4840" w:hanging="360"/>
      </w:pPr>
      <w:rPr>
        <w:rFonts w:ascii="Wingdings" w:hAnsi="Wingdings" w:hint="default"/>
      </w:rPr>
    </w:lvl>
    <w:lvl w:ilvl="6" w:tplc="10090001" w:tentative="1">
      <w:start w:val="1"/>
      <w:numFmt w:val="bullet"/>
      <w:lvlText w:val=""/>
      <w:lvlJc w:val="left"/>
      <w:pPr>
        <w:ind w:left="5560" w:hanging="360"/>
      </w:pPr>
      <w:rPr>
        <w:rFonts w:ascii="Symbol" w:hAnsi="Symbol" w:hint="default"/>
      </w:rPr>
    </w:lvl>
    <w:lvl w:ilvl="7" w:tplc="10090003" w:tentative="1">
      <w:start w:val="1"/>
      <w:numFmt w:val="bullet"/>
      <w:lvlText w:val="o"/>
      <w:lvlJc w:val="left"/>
      <w:pPr>
        <w:ind w:left="6280" w:hanging="360"/>
      </w:pPr>
      <w:rPr>
        <w:rFonts w:ascii="Courier New" w:hAnsi="Courier New" w:cs="Courier New" w:hint="default"/>
      </w:rPr>
    </w:lvl>
    <w:lvl w:ilvl="8" w:tplc="10090005" w:tentative="1">
      <w:start w:val="1"/>
      <w:numFmt w:val="bullet"/>
      <w:lvlText w:val=""/>
      <w:lvlJc w:val="left"/>
      <w:pPr>
        <w:ind w:left="7000" w:hanging="360"/>
      </w:pPr>
      <w:rPr>
        <w:rFonts w:ascii="Wingdings" w:hAnsi="Wingdings" w:hint="default"/>
      </w:rPr>
    </w:lvl>
  </w:abstractNum>
  <w:abstractNum w:abstractNumId="20" w15:restartNumberingAfterBreak="0">
    <w:nsid w:val="59B25972"/>
    <w:multiLevelType w:val="hybridMultilevel"/>
    <w:tmpl w:val="614620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95E11B1"/>
    <w:multiLevelType w:val="hybridMultilevel"/>
    <w:tmpl w:val="4EBA8DCE"/>
    <w:lvl w:ilvl="0" w:tplc="70947014">
      <w:numFmt w:val="bullet"/>
      <w:lvlText w:val=""/>
      <w:lvlJc w:val="left"/>
      <w:pPr>
        <w:ind w:left="720" w:hanging="360"/>
      </w:pPr>
      <w:rPr>
        <w:rFonts w:ascii="Symbol" w:eastAsia="Calibri" w:hAnsi="Symbol"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04557F2"/>
    <w:multiLevelType w:val="hybridMultilevel"/>
    <w:tmpl w:val="D68EC7F6"/>
    <w:lvl w:ilvl="0" w:tplc="B59CD79C">
      <w:numFmt w:val="bullet"/>
      <w:lvlText w:val=""/>
      <w:lvlJc w:val="left"/>
      <w:pPr>
        <w:ind w:left="880" w:hanging="360"/>
      </w:pPr>
      <w:rPr>
        <w:rFonts w:ascii="Symbol" w:eastAsia="Calibri" w:hAnsi="Symbol" w:cs="Calibri" w:hint="default"/>
      </w:rPr>
    </w:lvl>
    <w:lvl w:ilvl="1" w:tplc="10090003" w:tentative="1">
      <w:start w:val="1"/>
      <w:numFmt w:val="bullet"/>
      <w:lvlText w:val="o"/>
      <w:lvlJc w:val="left"/>
      <w:pPr>
        <w:ind w:left="1600" w:hanging="360"/>
      </w:pPr>
      <w:rPr>
        <w:rFonts w:ascii="Courier New" w:hAnsi="Courier New" w:cs="Courier New" w:hint="default"/>
      </w:rPr>
    </w:lvl>
    <w:lvl w:ilvl="2" w:tplc="10090005" w:tentative="1">
      <w:start w:val="1"/>
      <w:numFmt w:val="bullet"/>
      <w:lvlText w:val=""/>
      <w:lvlJc w:val="left"/>
      <w:pPr>
        <w:ind w:left="2320" w:hanging="360"/>
      </w:pPr>
      <w:rPr>
        <w:rFonts w:ascii="Wingdings" w:hAnsi="Wingdings" w:hint="default"/>
      </w:rPr>
    </w:lvl>
    <w:lvl w:ilvl="3" w:tplc="10090001" w:tentative="1">
      <w:start w:val="1"/>
      <w:numFmt w:val="bullet"/>
      <w:lvlText w:val=""/>
      <w:lvlJc w:val="left"/>
      <w:pPr>
        <w:ind w:left="3040" w:hanging="360"/>
      </w:pPr>
      <w:rPr>
        <w:rFonts w:ascii="Symbol" w:hAnsi="Symbol" w:hint="default"/>
      </w:rPr>
    </w:lvl>
    <w:lvl w:ilvl="4" w:tplc="10090003" w:tentative="1">
      <w:start w:val="1"/>
      <w:numFmt w:val="bullet"/>
      <w:lvlText w:val="o"/>
      <w:lvlJc w:val="left"/>
      <w:pPr>
        <w:ind w:left="3760" w:hanging="360"/>
      </w:pPr>
      <w:rPr>
        <w:rFonts w:ascii="Courier New" w:hAnsi="Courier New" w:cs="Courier New" w:hint="default"/>
      </w:rPr>
    </w:lvl>
    <w:lvl w:ilvl="5" w:tplc="10090005" w:tentative="1">
      <w:start w:val="1"/>
      <w:numFmt w:val="bullet"/>
      <w:lvlText w:val=""/>
      <w:lvlJc w:val="left"/>
      <w:pPr>
        <w:ind w:left="4480" w:hanging="360"/>
      </w:pPr>
      <w:rPr>
        <w:rFonts w:ascii="Wingdings" w:hAnsi="Wingdings" w:hint="default"/>
      </w:rPr>
    </w:lvl>
    <w:lvl w:ilvl="6" w:tplc="10090001" w:tentative="1">
      <w:start w:val="1"/>
      <w:numFmt w:val="bullet"/>
      <w:lvlText w:val=""/>
      <w:lvlJc w:val="left"/>
      <w:pPr>
        <w:ind w:left="5200" w:hanging="360"/>
      </w:pPr>
      <w:rPr>
        <w:rFonts w:ascii="Symbol" w:hAnsi="Symbol" w:hint="default"/>
      </w:rPr>
    </w:lvl>
    <w:lvl w:ilvl="7" w:tplc="10090003" w:tentative="1">
      <w:start w:val="1"/>
      <w:numFmt w:val="bullet"/>
      <w:lvlText w:val="o"/>
      <w:lvlJc w:val="left"/>
      <w:pPr>
        <w:ind w:left="5920" w:hanging="360"/>
      </w:pPr>
      <w:rPr>
        <w:rFonts w:ascii="Courier New" w:hAnsi="Courier New" w:cs="Courier New" w:hint="default"/>
      </w:rPr>
    </w:lvl>
    <w:lvl w:ilvl="8" w:tplc="10090005" w:tentative="1">
      <w:start w:val="1"/>
      <w:numFmt w:val="bullet"/>
      <w:lvlText w:val=""/>
      <w:lvlJc w:val="left"/>
      <w:pPr>
        <w:ind w:left="6640" w:hanging="360"/>
      </w:pPr>
      <w:rPr>
        <w:rFonts w:ascii="Wingdings" w:hAnsi="Wingdings" w:hint="default"/>
      </w:rPr>
    </w:lvl>
  </w:abstractNum>
  <w:abstractNum w:abstractNumId="23" w15:restartNumberingAfterBreak="0">
    <w:nsid w:val="786E6872"/>
    <w:multiLevelType w:val="hybridMultilevel"/>
    <w:tmpl w:val="4EA8DB4E"/>
    <w:lvl w:ilvl="0" w:tplc="10090003">
      <w:start w:val="1"/>
      <w:numFmt w:val="bullet"/>
      <w:lvlText w:val="o"/>
      <w:lvlJc w:val="left"/>
      <w:pPr>
        <w:ind w:left="520" w:hanging="360"/>
      </w:pPr>
      <w:rPr>
        <w:rFonts w:ascii="Courier New" w:hAnsi="Courier New" w:cs="Courier New" w:hint="default"/>
      </w:rPr>
    </w:lvl>
    <w:lvl w:ilvl="1" w:tplc="10090003" w:tentative="1">
      <w:start w:val="1"/>
      <w:numFmt w:val="bullet"/>
      <w:lvlText w:val="o"/>
      <w:lvlJc w:val="left"/>
      <w:pPr>
        <w:ind w:left="1240" w:hanging="360"/>
      </w:pPr>
      <w:rPr>
        <w:rFonts w:ascii="Courier New" w:hAnsi="Courier New" w:cs="Courier New" w:hint="default"/>
      </w:rPr>
    </w:lvl>
    <w:lvl w:ilvl="2" w:tplc="10090005" w:tentative="1">
      <w:start w:val="1"/>
      <w:numFmt w:val="bullet"/>
      <w:lvlText w:val=""/>
      <w:lvlJc w:val="left"/>
      <w:pPr>
        <w:ind w:left="1960" w:hanging="360"/>
      </w:pPr>
      <w:rPr>
        <w:rFonts w:ascii="Wingdings" w:hAnsi="Wingdings" w:hint="default"/>
      </w:rPr>
    </w:lvl>
    <w:lvl w:ilvl="3" w:tplc="10090001" w:tentative="1">
      <w:start w:val="1"/>
      <w:numFmt w:val="bullet"/>
      <w:lvlText w:val=""/>
      <w:lvlJc w:val="left"/>
      <w:pPr>
        <w:ind w:left="2680" w:hanging="360"/>
      </w:pPr>
      <w:rPr>
        <w:rFonts w:ascii="Symbol" w:hAnsi="Symbol" w:hint="default"/>
      </w:rPr>
    </w:lvl>
    <w:lvl w:ilvl="4" w:tplc="10090003" w:tentative="1">
      <w:start w:val="1"/>
      <w:numFmt w:val="bullet"/>
      <w:lvlText w:val="o"/>
      <w:lvlJc w:val="left"/>
      <w:pPr>
        <w:ind w:left="3400" w:hanging="360"/>
      </w:pPr>
      <w:rPr>
        <w:rFonts w:ascii="Courier New" w:hAnsi="Courier New" w:cs="Courier New" w:hint="default"/>
      </w:rPr>
    </w:lvl>
    <w:lvl w:ilvl="5" w:tplc="10090005" w:tentative="1">
      <w:start w:val="1"/>
      <w:numFmt w:val="bullet"/>
      <w:lvlText w:val=""/>
      <w:lvlJc w:val="left"/>
      <w:pPr>
        <w:ind w:left="4120" w:hanging="360"/>
      </w:pPr>
      <w:rPr>
        <w:rFonts w:ascii="Wingdings" w:hAnsi="Wingdings" w:hint="default"/>
      </w:rPr>
    </w:lvl>
    <w:lvl w:ilvl="6" w:tplc="10090001" w:tentative="1">
      <w:start w:val="1"/>
      <w:numFmt w:val="bullet"/>
      <w:lvlText w:val=""/>
      <w:lvlJc w:val="left"/>
      <w:pPr>
        <w:ind w:left="4840" w:hanging="360"/>
      </w:pPr>
      <w:rPr>
        <w:rFonts w:ascii="Symbol" w:hAnsi="Symbol" w:hint="default"/>
      </w:rPr>
    </w:lvl>
    <w:lvl w:ilvl="7" w:tplc="10090003" w:tentative="1">
      <w:start w:val="1"/>
      <w:numFmt w:val="bullet"/>
      <w:lvlText w:val="o"/>
      <w:lvlJc w:val="left"/>
      <w:pPr>
        <w:ind w:left="5560" w:hanging="360"/>
      </w:pPr>
      <w:rPr>
        <w:rFonts w:ascii="Courier New" w:hAnsi="Courier New" w:cs="Courier New" w:hint="default"/>
      </w:rPr>
    </w:lvl>
    <w:lvl w:ilvl="8" w:tplc="10090005" w:tentative="1">
      <w:start w:val="1"/>
      <w:numFmt w:val="bullet"/>
      <w:lvlText w:val=""/>
      <w:lvlJc w:val="left"/>
      <w:pPr>
        <w:ind w:left="6280" w:hanging="360"/>
      </w:pPr>
      <w:rPr>
        <w:rFonts w:ascii="Wingdings" w:hAnsi="Wingdings" w:hint="default"/>
      </w:rPr>
    </w:lvl>
  </w:abstractNum>
  <w:abstractNum w:abstractNumId="24" w15:restartNumberingAfterBreak="0">
    <w:nsid w:val="7A9F7D25"/>
    <w:multiLevelType w:val="hybridMultilevel"/>
    <w:tmpl w:val="7C68127C"/>
    <w:lvl w:ilvl="0" w:tplc="10090001">
      <w:start w:val="1"/>
      <w:numFmt w:val="bullet"/>
      <w:lvlText w:val=""/>
      <w:lvlJc w:val="left"/>
      <w:pPr>
        <w:ind w:left="520" w:hanging="360"/>
      </w:pPr>
      <w:rPr>
        <w:rFonts w:ascii="Symbol" w:hAnsi="Symbol" w:hint="default"/>
      </w:rPr>
    </w:lvl>
    <w:lvl w:ilvl="1" w:tplc="10090003" w:tentative="1">
      <w:start w:val="1"/>
      <w:numFmt w:val="bullet"/>
      <w:lvlText w:val="o"/>
      <w:lvlJc w:val="left"/>
      <w:pPr>
        <w:ind w:left="1240" w:hanging="360"/>
      </w:pPr>
      <w:rPr>
        <w:rFonts w:ascii="Courier New" w:hAnsi="Courier New" w:cs="Courier New" w:hint="default"/>
      </w:rPr>
    </w:lvl>
    <w:lvl w:ilvl="2" w:tplc="10090005" w:tentative="1">
      <w:start w:val="1"/>
      <w:numFmt w:val="bullet"/>
      <w:lvlText w:val=""/>
      <w:lvlJc w:val="left"/>
      <w:pPr>
        <w:ind w:left="1960" w:hanging="360"/>
      </w:pPr>
      <w:rPr>
        <w:rFonts w:ascii="Wingdings" w:hAnsi="Wingdings" w:hint="default"/>
      </w:rPr>
    </w:lvl>
    <w:lvl w:ilvl="3" w:tplc="10090001" w:tentative="1">
      <w:start w:val="1"/>
      <w:numFmt w:val="bullet"/>
      <w:lvlText w:val=""/>
      <w:lvlJc w:val="left"/>
      <w:pPr>
        <w:ind w:left="2680" w:hanging="360"/>
      </w:pPr>
      <w:rPr>
        <w:rFonts w:ascii="Symbol" w:hAnsi="Symbol" w:hint="default"/>
      </w:rPr>
    </w:lvl>
    <w:lvl w:ilvl="4" w:tplc="10090003" w:tentative="1">
      <w:start w:val="1"/>
      <w:numFmt w:val="bullet"/>
      <w:lvlText w:val="o"/>
      <w:lvlJc w:val="left"/>
      <w:pPr>
        <w:ind w:left="3400" w:hanging="360"/>
      </w:pPr>
      <w:rPr>
        <w:rFonts w:ascii="Courier New" w:hAnsi="Courier New" w:cs="Courier New" w:hint="default"/>
      </w:rPr>
    </w:lvl>
    <w:lvl w:ilvl="5" w:tplc="10090005" w:tentative="1">
      <w:start w:val="1"/>
      <w:numFmt w:val="bullet"/>
      <w:lvlText w:val=""/>
      <w:lvlJc w:val="left"/>
      <w:pPr>
        <w:ind w:left="4120" w:hanging="360"/>
      </w:pPr>
      <w:rPr>
        <w:rFonts w:ascii="Wingdings" w:hAnsi="Wingdings" w:hint="default"/>
      </w:rPr>
    </w:lvl>
    <w:lvl w:ilvl="6" w:tplc="10090001" w:tentative="1">
      <w:start w:val="1"/>
      <w:numFmt w:val="bullet"/>
      <w:lvlText w:val=""/>
      <w:lvlJc w:val="left"/>
      <w:pPr>
        <w:ind w:left="4840" w:hanging="360"/>
      </w:pPr>
      <w:rPr>
        <w:rFonts w:ascii="Symbol" w:hAnsi="Symbol" w:hint="default"/>
      </w:rPr>
    </w:lvl>
    <w:lvl w:ilvl="7" w:tplc="10090003" w:tentative="1">
      <w:start w:val="1"/>
      <w:numFmt w:val="bullet"/>
      <w:lvlText w:val="o"/>
      <w:lvlJc w:val="left"/>
      <w:pPr>
        <w:ind w:left="5560" w:hanging="360"/>
      </w:pPr>
      <w:rPr>
        <w:rFonts w:ascii="Courier New" w:hAnsi="Courier New" w:cs="Courier New" w:hint="default"/>
      </w:rPr>
    </w:lvl>
    <w:lvl w:ilvl="8" w:tplc="10090005" w:tentative="1">
      <w:start w:val="1"/>
      <w:numFmt w:val="bullet"/>
      <w:lvlText w:val=""/>
      <w:lvlJc w:val="left"/>
      <w:pPr>
        <w:ind w:left="6280" w:hanging="360"/>
      </w:pPr>
      <w:rPr>
        <w:rFonts w:ascii="Wingdings" w:hAnsi="Wingdings" w:hint="default"/>
      </w:rPr>
    </w:lvl>
  </w:abstractNum>
  <w:abstractNum w:abstractNumId="25" w15:restartNumberingAfterBreak="0">
    <w:nsid w:val="7C4003C9"/>
    <w:multiLevelType w:val="hybridMultilevel"/>
    <w:tmpl w:val="D4E6322A"/>
    <w:lvl w:ilvl="0" w:tplc="E38AA470">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D01654B"/>
    <w:multiLevelType w:val="hybridMultilevel"/>
    <w:tmpl w:val="69F089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22"/>
  </w:num>
  <w:num w:numId="3">
    <w:abstractNumId w:val="17"/>
  </w:num>
  <w:num w:numId="4">
    <w:abstractNumId w:val="21"/>
  </w:num>
  <w:num w:numId="5">
    <w:abstractNumId w:val="19"/>
  </w:num>
  <w:num w:numId="6">
    <w:abstractNumId w:val="3"/>
  </w:num>
  <w:num w:numId="7">
    <w:abstractNumId w:val="7"/>
  </w:num>
  <w:num w:numId="8">
    <w:abstractNumId w:val="1"/>
  </w:num>
  <w:num w:numId="9">
    <w:abstractNumId w:val="13"/>
  </w:num>
  <w:num w:numId="10">
    <w:abstractNumId w:val="11"/>
  </w:num>
  <w:num w:numId="11">
    <w:abstractNumId w:val="26"/>
  </w:num>
  <w:num w:numId="12">
    <w:abstractNumId w:val="4"/>
  </w:num>
  <w:num w:numId="13">
    <w:abstractNumId w:val="15"/>
  </w:num>
  <w:num w:numId="14">
    <w:abstractNumId w:val="0"/>
  </w:num>
  <w:num w:numId="15">
    <w:abstractNumId w:val="25"/>
  </w:num>
  <w:num w:numId="16">
    <w:abstractNumId w:val="9"/>
  </w:num>
  <w:num w:numId="17">
    <w:abstractNumId w:val="14"/>
  </w:num>
  <w:num w:numId="18">
    <w:abstractNumId w:val="10"/>
  </w:num>
  <w:num w:numId="19">
    <w:abstractNumId w:val="6"/>
  </w:num>
  <w:num w:numId="20">
    <w:abstractNumId w:val="2"/>
  </w:num>
  <w:num w:numId="21">
    <w:abstractNumId w:val="12"/>
  </w:num>
  <w:num w:numId="22">
    <w:abstractNumId w:val="8"/>
  </w:num>
  <w:num w:numId="23">
    <w:abstractNumId w:val="23"/>
  </w:num>
  <w:num w:numId="24">
    <w:abstractNumId w:val="24"/>
  </w:num>
  <w:num w:numId="25">
    <w:abstractNumId w:val="16"/>
  </w:num>
  <w:num w:numId="26">
    <w:abstractNumId w:val="18"/>
  </w:num>
  <w:num w:numId="27">
    <w:abstractNumId w:val="20"/>
  </w:num>
  <w:num w:numId="28">
    <w:abstractNumId w:val="4"/>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A82"/>
    <w:rsid w:val="00010CF9"/>
    <w:rsid w:val="0001653B"/>
    <w:rsid w:val="000659D0"/>
    <w:rsid w:val="000679D6"/>
    <w:rsid w:val="00090BC4"/>
    <w:rsid w:val="000A2B89"/>
    <w:rsid w:val="000C11EF"/>
    <w:rsid w:val="000C5256"/>
    <w:rsid w:val="00152B1B"/>
    <w:rsid w:val="00161AC7"/>
    <w:rsid w:val="0017661A"/>
    <w:rsid w:val="001822EF"/>
    <w:rsid w:val="00182AA3"/>
    <w:rsid w:val="00191712"/>
    <w:rsid w:val="001A0C7C"/>
    <w:rsid w:val="001A3353"/>
    <w:rsid w:val="001C2E39"/>
    <w:rsid w:val="001D4395"/>
    <w:rsid w:val="001D5F6C"/>
    <w:rsid w:val="001D7ECC"/>
    <w:rsid w:val="001F579D"/>
    <w:rsid w:val="00233413"/>
    <w:rsid w:val="00235C00"/>
    <w:rsid w:val="002826C6"/>
    <w:rsid w:val="002A63BC"/>
    <w:rsid w:val="002C2E60"/>
    <w:rsid w:val="002D058E"/>
    <w:rsid w:val="002D6FA3"/>
    <w:rsid w:val="00320670"/>
    <w:rsid w:val="00324620"/>
    <w:rsid w:val="003321F3"/>
    <w:rsid w:val="00363BCE"/>
    <w:rsid w:val="003A2764"/>
    <w:rsid w:val="003E7777"/>
    <w:rsid w:val="00416BF0"/>
    <w:rsid w:val="00430109"/>
    <w:rsid w:val="00434D48"/>
    <w:rsid w:val="0045434A"/>
    <w:rsid w:val="00454A18"/>
    <w:rsid w:val="00461928"/>
    <w:rsid w:val="0046254C"/>
    <w:rsid w:val="004C553F"/>
    <w:rsid w:val="004D2954"/>
    <w:rsid w:val="004F1907"/>
    <w:rsid w:val="00505161"/>
    <w:rsid w:val="00543953"/>
    <w:rsid w:val="005511F5"/>
    <w:rsid w:val="00564A47"/>
    <w:rsid w:val="00566062"/>
    <w:rsid w:val="00572C4C"/>
    <w:rsid w:val="005A0219"/>
    <w:rsid w:val="005A2A2C"/>
    <w:rsid w:val="005A749A"/>
    <w:rsid w:val="005C087C"/>
    <w:rsid w:val="00607A82"/>
    <w:rsid w:val="006811D8"/>
    <w:rsid w:val="006A2275"/>
    <w:rsid w:val="006A5C77"/>
    <w:rsid w:val="006E2887"/>
    <w:rsid w:val="006E7C5E"/>
    <w:rsid w:val="00715ED1"/>
    <w:rsid w:val="007213DB"/>
    <w:rsid w:val="007377DC"/>
    <w:rsid w:val="007404E4"/>
    <w:rsid w:val="007636F8"/>
    <w:rsid w:val="00770C2D"/>
    <w:rsid w:val="00771E76"/>
    <w:rsid w:val="00772A6F"/>
    <w:rsid w:val="007A1D25"/>
    <w:rsid w:val="007C2808"/>
    <w:rsid w:val="00851C8F"/>
    <w:rsid w:val="00892A9E"/>
    <w:rsid w:val="008C4814"/>
    <w:rsid w:val="008D6C15"/>
    <w:rsid w:val="008E3769"/>
    <w:rsid w:val="008E483A"/>
    <w:rsid w:val="008E5E1A"/>
    <w:rsid w:val="009107A1"/>
    <w:rsid w:val="00913E79"/>
    <w:rsid w:val="00966F1B"/>
    <w:rsid w:val="00993B78"/>
    <w:rsid w:val="009B3A0A"/>
    <w:rsid w:val="009C0BF3"/>
    <w:rsid w:val="009D7D00"/>
    <w:rsid w:val="009E0EA4"/>
    <w:rsid w:val="009F7F3F"/>
    <w:rsid w:val="00A12ABD"/>
    <w:rsid w:val="00A262B7"/>
    <w:rsid w:val="00A35A63"/>
    <w:rsid w:val="00A36547"/>
    <w:rsid w:val="00A460ED"/>
    <w:rsid w:val="00A617FA"/>
    <w:rsid w:val="00A62D31"/>
    <w:rsid w:val="00A73B0A"/>
    <w:rsid w:val="00A87D65"/>
    <w:rsid w:val="00A94679"/>
    <w:rsid w:val="00AC64A4"/>
    <w:rsid w:val="00AD401D"/>
    <w:rsid w:val="00B34F38"/>
    <w:rsid w:val="00B45958"/>
    <w:rsid w:val="00B53E4B"/>
    <w:rsid w:val="00B57BE2"/>
    <w:rsid w:val="00B70FCE"/>
    <w:rsid w:val="00B90359"/>
    <w:rsid w:val="00BA0B3A"/>
    <w:rsid w:val="00C34B27"/>
    <w:rsid w:val="00C443F3"/>
    <w:rsid w:val="00C51733"/>
    <w:rsid w:val="00C61D33"/>
    <w:rsid w:val="00C942F0"/>
    <w:rsid w:val="00C9765A"/>
    <w:rsid w:val="00CA18A9"/>
    <w:rsid w:val="00CA421D"/>
    <w:rsid w:val="00CB1130"/>
    <w:rsid w:val="00CC184A"/>
    <w:rsid w:val="00CE3A75"/>
    <w:rsid w:val="00D038B4"/>
    <w:rsid w:val="00D43AFC"/>
    <w:rsid w:val="00D56CDA"/>
    <w:rsid w:val="00D6524B"/>
    <w:rsid w:val="00DA45F7"/>
    <w:rsid w:val="00DB27DB"/>
    <w:rsid w:val="00E04B59"/>
    <w:rsid w:val="00E373A8"/>
    <w:rsid w:val="00EA260C"/>
    <w:rsid w:val="00EC357D"/>
    <w:rsid w:val="00F04CB0"/>
    <w:rsid w:val="00F14E9B"/>
    <w:rsid w:val="00F24C94"/>
    <w:rsid w:val="00F4108D"/>
    <w:rsid w:val="00F46559"/>
    <w:rsid w:val="00FB4F47"/>
    <w:rsid w:val="00FE5EC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B0C9630"/>
  <w15:docId w15:val="{7B49CE94-AFA7-41E1-B4D1-DE61CE39C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70"/>
      <w:ind w:left="515"/>
      <w:outlineLvl w:val="0"/>
    </w:pPr>
    <w:rPr>
      <w:rFonts w:ascii="Cambria" w:eastAsia="Cambria" w:hAnsi="Cambria" w:cs="Cambria"/>
      <w:sz w:val="44"/>
      <w:szCs w:val="44"/>
    </w:rPr>
  </w:style>
  <w:style w:type="paragraph" w:styleId="Heading2">
    <w:name w:val="heading 2"/>
    <w:basedOn w:val="Normal"/>
    <w:link w:val="Heading2Char"/>
    <w:uiPriority w:val="9"/>
    <w:unhideWhenUsed/>
    <w:qFormat/>
    <w:pPr>
      <w:ind w:left="160"/>
      <w:outlineLvl w:val="1"/>
    </w:pPr>
    <w:rPr>
      <w:rFonts w:ascii="Cambria" w:eastAsia="Cambria" w:hAnsi="Cambria" w:cs="Cambria"/>
      <w:sz w:val="32"/>
      <w:szCs w:val="32"/>
    </w:rPr>
  </w:style>
  <w:style w:type="paragraph" w:styleId="Heading3">
    <w:name w:val="heading 3"/>
    <w:basedOn w:val="Normal"/>
    <w:uiPriority w:val="9"/>
    <w:unhideWhenUsed/>
    <w:qFormat/>
    <w:pPr>
      <w:ind w:left="1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159"/>
    </w:pPr>
    <w:rPr>
      <w:sz w:val="20"/>
      <w:szCs w:val="20"/>
    </w:rPr>
  </w:style>
  <w:style w:type="paragraph" w:styleId="TOC2">
    <w:name w:val="toc 2"/>
    <w:basedOn w:val="Normal"/>
    <w:uiPriority w:val="39"/>
    <w:qFormat/>
    <w:pPr>
      <w:spacing w:before="139"/>
      <w:ind w:left="399"/>
    </w:pPr>
    <w:rPr>
      <w:sz w:val="20"/>
      <w:szCs w:val="20"/>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A0C7C"/>
    <w:rPr>
      <w:color w:val="0000FF" w:themeColor="hyperlink"/>
      <w:u w:val="single"/>
    </w:rPr>
  </w:style>
  <w:style w:type="character" w:styleId="UnresolvedMention">
    <w:name w:val="Unresolved Mention"/>
    <w:basedOn w:val="DefaultParagraphFont"/>
    <w:uiPriority w:val="99"/>
    <w:semiHidden/>
    <w:unhideWhenUsed/>
    <w:rsid w:val="001A0C7C"/>
    <w:rPr>
      <w:color w:val="605E5C"/>
      <w:shd w:val="clear" w:color="auto" w:fill="E1DFDD"/>
    </w:rPr>
  </w:style>
  <w:style w:type="character" w:customStyle="1" w:styleId="Heading2Char">
    <w:name w:val="Heading 2 Char"/>
    <w:basedOn w:val="DefaultParagraphFont"/>
    <w:link w:val="Heading2"/>
    <w:uiPriority w:val="9"/>
    <w:rsid w:val="00F24C94"/>
    <w:rPr>
      <w:rFonts w:ascii="Cambria" w:eastAsia="Cambria" w:hAnsi="Cambria" w:cs="Cambria"/>
      <w:sz w:val="32"/>
      <w:szCs w:val="32"/>
    </w:rPr>
  </w:style>
  <w:style w:type="paragraph" w:customStyle="1" w:styleId="Default">
    <w:name w:val="Default"/>
    <w:rsid w:val="00566062"/>
    <w:pPr>
      <w:widowControl/>
      <w:adjustRightInd w:val="0"/>
    </w:pPr>
    <w:rPr>
      <w:rFonts w:ascii="Calibri" w:hAnsi="Calibri" w:cs="Calibri"/>
      <w:color w:val="000000"/>
      <w:sz w:val="24"/>
      <w:szCs w:val="24"/>
      <w:lang w:val="en-CA"/>
    </w:rPr>
  </w:style>
  <w:style w:type="character" w:customStyle="1" w:styleId="BodyTextChar">
    <w:name w:val="Body Text Char"/>
    <w:basedOn w:val="DefaultParagraphFont"/>
    <w:link w:val="BodyText"/>
    <w:uiPriority w:val="1"/>
    <w:rsid w:val="00E04B59"/>
    <w:rPr>
      <w:rFonts w:ascii="Calibri" w:eastAsia="Calibri" w:hAnsi="Calibri" w:cs="Calibri"/>
      <w:sz w:val="24"/>
      <w:szCs w:val="24"/>
    </w:rPr>
  </w:style>
  <w:style w:type="paragraph" w:styleId="Header">
    <w:name w:val="header"/>
    <w:basedOn w:val="Normal"/>
    <w:link w:val="HeaderChar"/>
    <w:uiPriority w:val="99"/>
    <w:unhideWhenUsed/>
    <w:rsid w:val="00772A6F"/>
    <w:pPr>
      <w:tabs>
        <w:tab w:val="center" w:pos="4680"/>
        <w:tab w:val="right" w:pos="9360"/>
      </w:tabs>
    </w:pPr>
  </w:style>
  <w:style w:type="character" w:customStyle="1" w:styleId="HeaderChar">
    <w:name w:val="Header Char"/>
    <w:basedOn w:val="DefaultParagraphFont"/>
    <w:link w:val="Header"/>
    <w:uiPriority w:val="99"/>
    <w:rsid w:val="00772A6F"/>
    <w:rPr>
      <w:rFonts w:ascii="Calibri" w:eastAsia="Calibri" w:hAnsi="Calibri" w:cs="Calibri"/>
    </w:rPr>
  </w:style>
  <w:style w:type="paragraph" w:styleId="Footer">
    <w:name w:val="footer"/>
    <w:basedOn w:val="Normal"/>
    <w:link w:val="FooterChar"/>
    <w:uiPriority w:val="99"/>
    <w:unhideWhenUsed/>
    <w:rsid w:val="00772A6F"/>
    <w:pPr>
      <w:tabs>
        <w:tab w:val="center" w:pos="4680"/>
        <w:tab w:val="right" w:pos="9360"/>
      </w:tabs>
    </w:pPr>
  </w:style>
  <w:style w:type="character" w:customStyle="1" w:styleId="FooterChar">
    <w:name w:val="Footer Char"/>
    <w:basedOn w:val="DefaultParagraphFont"/>
    <w:link w:val="Footer"/>
    <w:uiPriority w:val="99"/>
    <w:rsid w:val="00772A6F"/>
    <w:rPr>
      <w:rFonts w:ascii="Calibri" w:eastAsia="Calibri" w:hAnsi="Calibri" w:cs="Calibri"/>
    </w:rPr>
  </w:style>
  <w:style w:type="paragraph" w:styleId="TOCHeading">
    <w:name w:val="TOC Heading"/>
    <w:basedOn w:val="Heading1"/>
    <w:next w:val="Normal"/>
    <w:uiPriority w:val="39"/>
    <w:unhideWhenUsed/>
    <w:qFormat/>
    <w:rsid w:val="00D56CDA"/>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3">
    <w:name w:val="toc 3"/>
    <w:basedOn w:val="Normal"/>
    <w:next w:val="Normal"/>
    <w:autoRedefine/>
    <w:uiPriority w:val="39"/>
    <w:unhideWhenUsed/>
    <w:rsid w:val="00D56CD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980917">
      <w:bodyDiv w:val="1"/>
      <w:marLeft w:val="0"/>
      <w:marRight w:val="0"/>
      <w:marTop w:val="0"/>
      <w:marBottom w:val="0"/>
      <w:divBdr>
        <w:top w:val="none" w:sz="0" w:space="0" w:color="auto"/>
        <w:left w:val="none" w:sz="0" w:space="0" w:color="auto"/>
        <w:bottom w:val="none" w:sz="0" w:space="0" w:color="auto"/>
        <w:right w:val="none" w:sz="0" w:space="0" w:color="auto"/>
      </w:divBdr>
    </w:div>
    <w:div w:id="659305955">
      <w:bodyDiv w:val="1"/>
      <w:marLeft w:val="0"/>
      <w:marRight w:val="0"/>
      <w:marTop w:val="0"/>
      <w:marBottom w:val="0"/>
      <w:divBdr>
        <w:top w:val="none" w:sz="0" w:space="0" w:color="auto"/>
        <w:left w:val="none" w:sz="0" w:space="0" w:color="auto"/>
        <w:bottom w:val="none" w:sz="0" w:space="0" w:color="auto"/>
        <w:right w:val="none" w:sz="0" w:space="0" w:color="auto"/>
      </w:divBdr>
    </w:div>
    <w:div w:id="10877302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10.emf"/><Relationship Id="rId39" Type="http://schemas.openxmlformats.org/officeDocument/2006/relationships/hyperlink" Target="mailto:iburton@whitewaterregion.ca" TargetMode="External"/><Relationship Id="rId21" Type="http://schemas.openxmlformats.org/officeDocument/2006/relationships/image" Target="media/image7.png"/><Relationship Id="rId34" Type="http://schemas.openxmlformats.org/officeDocument/2006/relationships/hyperlink" Target="mailto:scrozier@whitewaterregion.ca" TargetMode="External"/><Relationship Id="rId42" Type="http://schemas.openxmlformats.org/officeDocument/2006/relationships/hyperlink" Target="mailto:jmcintyre@whitewaterregion.ca" TargetMode="External"/><Relationship Id="rId47" Type="http://schemas.openxmlformats.org/officeDocument/2006/relationships/hyperlink" Target="mailto:btripp@whitewaterregion.ca" TargetMode="External"/><Relationship Id="rId50"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1.jpeg"/><Relationship Id="rId11" Type="http://schemas.openxmlformats.org/officeDocument/2006/relationships/hyperlink" Target="http://www.whitewaterregion.ca/" TargetMode="External"/><Relationship Id="rId24" Type="http://schemas.openxmlformats.org/officeDocument/2006/relationships/image" Target="media/image9.jpeg"/><Relationship Id="rId32" Type="http://schemas.openxmlformats.org/officeDocument/2006/relationships/hyperlink" Target="mailto:cmiller@whitewaterregion.ca" TargetMode="External"/><Relationship Id="rId37" Type="http://schemas.openxmlformats.org/officeDocument/2006/relationships/hyperlink" Target="mailto:smoss@whitewaterregion.ca" TargetMode="External"/><Relationship Id="rId40" Type="http://schemas.openxmlformats.org/officeDocument/2006/relationships/hyperlink" Target="mailto:jdurocher@whitewaterregion.ca" TargetMode="External"/><Relationship Id="rId45" Type="http://schemas.openxmlformats.org/officeDocument/2006/relationships/hyperlink" Target="mailto:lcleroux@whitewaterregion.ca"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hyperlink" Target="mailto:mhawthorne@whitewaterregion.ca" TargetMode="External"/><Relationship Id="rId49" Type="http://schemas.openxmlformats.org/officeDocument/2006/relationships/hyperlink" Target="mailto:tomalley@whitewaterregion.ca" TargetMode="External"/><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image" Target="media/image13.jpeg"/><Relationship Id="rId44" Type="http://schemas.openxmlformats.org/officeDocument/2006/relationships/hyperlink" Target="mailto:jmclaren@whitewaterregion.ca"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footer" Target="footer8.xml"/><Relationship Id="rId30" Type="http://schemas.openxmlformats.org/officeDocument/2006/relationships/image" Target="media/image12.jpeg"/><Relationship Id="rId35" Type="http://schemas.openxmlformats.org/officeDocument/2006/relationships/hyperlink" Target="mailto:kpeterson@whitewaterregion.ca" TargetMode="External"/><Relationship Id="rId43" Type="http://schemas.openxmlformats.org/officeDocument/2006/relationships/hyperlink" Target="mailto:dschultz@whitewaterregion.ca" TargetMode="External"/><Relationship Id="rId48" Type="http://schemas.openxmlformats.org/officeDocument/2006/relationships/hyperlink" Target="mailto:rbuckwalt@whitewaterregion.ca"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yperlink" Target="mailto:jcollins@whitewaterregion.ca" TargetMode="External"/><Relationship Id="rId38" Type="http://schemas.openxmlformats.org/officeDocument/2006/relationships/hyperlink" Target="mailto:dready@whitewaterregion.ca" TargetMode="External"/><Relationship Id="rId46" Type="http://schemas.openxmlformats.org/officeDocument/2006/relationships/hyperlink" Target="mailto:shodson@whitewaterregion.ca" TargetMode="External"/><Relationship Id="rId20" Type="http://schemas.openxmlformats.org/officeDocument/2006/relationships/image" Target="media/image6.png"/><Relationship Id="rId41" Type="http://schemas.openxmlformats.org/officeDocument/2006/relationships/hyperlink" Target="mailto:agriffiths@whitewaterregion.ca"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DDAB5-BF21-425E-BD01-6D2282B67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18</Pages>
  <Words>4166</Words>
  <Characters>23747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2nd Quarter Management Report | 2016</vt:lpstr>
    </vt:vector>
  </TitlesOfParts>
  <Company/>
  <LinksUpToDate>false</LinksUpToDate>
  <CharactersWithSpaces>27858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2nd Quarter Management Report | 2016</dc:title>
  <dc:creator>Hailey Thomson</dc:creator>
  <cp:lastModifiedBy>Robert Tremblay</cp:lastModifiedBy>
  <cp:revision>72</cp:revision>
  <dcterms:created xsi:type="dcterms:W3CDTF">2019-12-20T15:04:00Z</dcterms:created>
  <dcterms:modified xsi:type="dcterms:W3CDTF">2020-04-29T19:46:00Z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2019-07-29T00:00:00Z</vt:filetime>
  </property>
  <property fmtid="{D5CDD505-2E9C-101B-9397-08002B2CF9AE}" pid="3" name="Creator">
    <vt:lpwstr>Acrobat PDFMaker 15 for Word</vt:lpwstr>
  </property>
  <property fmtid="{D5CDD505-2E9C-101B-9397-08002B2CF9AE}" pid="4" name="LastSaved">
    <vt:filetime>2019-07-29T00:00:00Z</vt:filetime>
  </property>
</Properties>
</file>